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90808" w14:textId="77777777" w:rsidR="00D44CC8" w:rsidRDefault="00D44CC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74BB4" w14:paraId="68C9080A" w14:textId="77777777" w:rsidTr="007F5196">
        <w:tc>
          <w:tcPr>
            <w:tcW w:w="10790" w:type="dxa"/>
            <w:gridSpan w:val="3"/>
            <w:tcBorders>
              <w:bottom w:val="single" w:sz="4" w:space="0" w:color="auto"/>
            </w:tcBorders>
          </w:tcPr>
          <w:p w14:paraId="68C90809" w14:textId="47B7F875" w:rsidR="00074BB4" w:rsidRPr="00074BB4" w:rsidRDefault="00074BB4" w:rsidP="00074BB4">
            <w:pPr>
              <w:jc w:val="center"/>
              <w:rPr>
                <w:b/>
                <w:sz w:val="24"/>
                <w:szCs w:val="24"/>
              </w:rPr>
            </w:pPr>
            <w:r w:rsidRPr="00074BB4">
              <w:rPr>
                <w:b/>
                <w:sz w:val="24"/>
                <w:szCs w:val="24"/>
              </w:rPr>
              <w:t>Grille d’appréciation du travail</w:t>
            </w:r>
            <w:r w:rsidR="00A73DAE">
              <w:rPr>
                <w:b/>
                <w:sz w:val="24"/>
                <w:szCs w:val="24"/>
              </w:rPr>
              <w:t xml:space="preserve"> en laboratoire</w:t>
            </w:r>
          </w:p>
        </w:tc>
      </w:tr>
      <w:tr w:rsidR="007F5196" w14:paraId="68C9080C" w14:textId="77777777" w:rsidTr="007F5196">
        <w:trPr>
          <w:trHeight w:val="397"/>
        </w:trPr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0B" w14:textId="77777777" w:rsidR="007F5196" w:rsidRPr="00074BB4" w:rsidRDefault="007F5196" w:rsidP="00074B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4BB4" w14:paraId="68C90810" w14:textId="77777777" w:rsidTr="007F5196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0D" w14:textId="77777777" w:rsidR="00074BB4" w:rsidRDefault="00074BB4" w:rsidP="007F5196">
            <w:r>
              <w:t>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0E" w14:textId="77777777" w:rsidR="00074BB4" w:rsidRDefault="00074BB4" w:rsidP="007F5196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0F" w14:textId="77777777" w:rsidR="00074BB4" w:rsidRDefault="00074BB4" w:rsidP="007F5196">
            <w:pPr>
              <w:jc w:val="right"/>
            </w:pPr>
            <w:r>
              <w:t>2</w:t>
            </w:r>
          </w:p>
        </w:tc>
      </w:tr>
      <w:tr w:rsidR="00074BB4" w14:paraId="68C90814" w14:textId="77777777" w:rsidTr="007F5196">
        <w:trPr>
          <w:trHeight w:val="567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11" w14:textId="77777777" w:rsidR="00074BB4" w:rsidRDefault="007F5196">
            <w:r>
              <w:t>L’étudiant n’arrive pas préparé au laboratoire.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12" w14:textId="77777777" w:rsidR="00074BB4" w:rsidRDefault="007F5196" w:rsidP="00074BB4">
            <w:pPr>
              <w:jc w:val="center"/>
            </w:pPr>
            <w:r>
              <w:t>L’étudiant arrive minimalement préparé au laboratoire.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13" w14:textId="77777777" w:rsidR="00074BB4" w:rsidRDefault="007F5196" w:rsidP="00074BB4">
            <w:pPr>
              <w:jc w:val="right"/>
            </w:pPr>
            <w:r>
              <w:t>L’étudiant arrive bien préparé au laboratoire.</w:t>
            </w:r>
          </w:p>
        </w:tc>
      </w:tr>
      <w:tr w:rsidR="00074BB4" w14:paraId="68C90818" w14:textId="77777777" w:rsidTr="007F5196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8C90815" w14:textId="77777777" w:rsidR="00074BB4" w:rsidRDefault="00074BB4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16" w14:textId="77777777" w:rsidR="00074BB4" w:rsidRDefault="00074BB4" w:rsidP="00074BB4">
            <w:pPr>
              <w:jc w:val="center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17" w14:textId="77777777" w:rsidR="00074BB4" w:rsidRDefault="00074BB4" w:rsidP="00074BB4">
            <w:pPr>
              <w:jc w:val="right"/>
            </w:pPr>
          </w:p>
        </w:tc>
      </w:tr>
      <w:tr w:rsidR="00074BB4" w14:paraId="68C9081C" w14:textId="77777777" w:rsidTr="007F5196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19" w14:textId="77777777" w:rsidR="00074BB4" w:rsidRDefault="00074BB4" w:rsidP="007F5196">
            <w:r>
              <w:t>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1A" w14:textId="77777777" w:rsidR="00074BB4" w:rsidRDefault="00074BB4" w:rsidP="007F5196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1B" w14:textId="77777777" w:rsidR="00074BB4" w:rsidRDefault="00074BB4" w:rsidP="007F5196">
            <w:pPr>
              <w:jc w:val="right"/>
            </w:pPr>
            <w:r>
              <w:t>2</w:t>
            </w:r>
          </w:p>
        </w:tc>
      </w:tr>
      <w:tr w:rsidR="00074BB4" w14:paraId="68C90820" w14:textId="77777777" w:rsidTr="007F5196">
        <w:trPr>
          <w:trHeight w:val="567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1D" w14:textId="77777777" w:rsidR="00074BB4" w:rsidRDefault="00074BB4">
            <w:r>
              <w:t>L’étudiant est passif en laboratoire.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1E" w14:textId="77777777" w:rsidR="00074BB4" w:rsidRDefault="00074BB4" w:rsidP="00074BB4">
            <w:pPr>
              <w:jc w:val="center"/>
            </w:pPr>
            <w:r>
              <w:t>L’étudiant fait le minimum en laboratoire.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1F" w14:textId="77777777" w:rsidR="00074BB4" w:rsidRDefault="00074BB4" w:rsidP="00074BB4">
            <w:pPr>
              <w:jc w:val="right"/>
            </w:pPr>
            <w:r>
              <w:t>L’étudiant est actif en laboratoire.</w:t>
            </w:r>
          </w:p>
        </w:tc>
      </w:tr>
      <w:tr w:rsidR="00074BB4" w14:paraId="68C90824" w14:textId="77777777" w:rsidTr="007F5196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8C90821" w14:textId="77777777" w:rsidR="00074BB4" w:rsidRDefault="00074BB4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22" w14:textId="77777777" w:rsidR="00074BB4" w:rsidRDefault="00074BB4" w:rsidP="00074BB4">
            <w:pPr>
              <w:jc w:val="center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23" w14:textId="77777777" w:rsidR="00074BB4" w:rsidRDefault="00074BB4" w:rsidP="00074BB4">
            <w:pPr>
              <w:jc w:val="right"/>
            </w:pPr>
          </w:p>
        </w:tc>
      </w:tr>
      <w:tr w:rsidR="00074BB4" w14:paraId="68C90828" w14:textId="77777777" w:rsidTr="007F5196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25" w14:textId="77777777" w:rsidR="00074BB4" w:rsidRDefault="00074BB4" w:rsidP="007F5196">
            <w:r>
              <w:t>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26" w14:textId="77777777" w:rsidR="00074BB4" w:rsidRDefault="00074BB4" w:rsidP="007F5196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27" w14:textId="77777777" w:rsidR="00074BB4" w:rsidRDefault="00074BB4" w:rsidP="007F5196">
            <w:pPr>
              <w:jc w:val="right"/>
            </w:pPr>
            <w:r>
              <w:t>2</w:t>
            </w:r>
          </w:p>
        </w:tc>
      </w:tr>
      <w:tr w:rsidR="00074BB4" w14:paraId="68C9082C" w14:textId="77777777" w:rsidTr="007F5196">
        <w:trPr>
          <w:trHeight w:val="567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29" w14:textId="77777777" w:rsidR="00074BB4" w:rsidRDefault="00074BB4">
            <w:r>
              <w:t>L’étudiant utilise de façon inadéquate les instruments de laboratoire.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2A" w14:textId="77777777" w:rsidR="00074BB4" w:rsidRDefault="00074BB4" w:rsidP="00074BB4">
            <w:pPr>
              <w:jc w:val="center"/>
            </w:pPr>
            <w:r>
              <w:t>L’étudiant utilise correctement les instruments de laboratoire.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2B" w14:textId="77777777" w:rsidR="00074BB4" w:rsidRDefault="00074BB4" w:rsidP="00074BB4">
            <w:pPr>
              <w:jc w:val="right"/>
            </w:pPr>
            <w:r>
              <w:t>L’étudiant utilise efficacement les instruments de laboratoire.</w:t>
            </w:r>
          </w:p>
        </w:tc>
      </w:tr>
      <w:tr w:rsidR="00074BB4" w14:paraId="68C90830" w14:textId="77777777" w:rsidTr="007F5196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8C9082D" w14:textId="77777777" w:rsidR="00074BB4" w:rsidRDefault="00074BB4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2E" w14:textId="77777777" w:rsidR="00074BB4" w:rsidRDefault="00074BB4" w:rsidP="00074BB4">
            <w:pPr>
              <w:jc w:val="center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2F" w14:textId="77777777" w:rsidR="00074BB4" w:rsidRDefault="00074BB4" w:rsidP="00074BB4">
            <w:pPr>
              <w:jc w:val="right"/>
            </w:pPr>
          </w:p>
        </w:tc>
      </w:tr>
      <w:tr w:rsidR="00074BB4" w14:paraId="68C90834" w14:textId="77777777" w:rsidTr="007F5196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31" w14:textId="77777777" w:rsidR="00074BB4" w:rsidRDefault="00074BB4" w:rsidP="007F5196">
            <w:r>
              <w:t>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32" w14:textId="77777777" w:rsidR="00074BB4" w:rsidRDefault="00074BB4" w:rsidP="007F5196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33" w14:textId="77777777" w:rsidR="00074BB4" w:rsidRDefault="00074BB4" w:rsidP="007F5196">
            <w:pPr>
              <w:jc w:val="right"/>
            </w:pPr>
            <w:r>
              <w:t>2</w:t>
            </w:r>
          </w:p>
        </w:tc>
      </w:tr>
      <w:tr w:rsidR="00074BB4" w14:paraId="68C90838" w14:textId="77777777" w:rsidTr="007F5196">
        <w:trPr>
          <w:trHeight w:val="567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35" w14:textId="77777777" w:rsidR="00074BB4" w:rsidRDefault="007F5196">
            <w:r>
              <w:t>L’étudiant ne respecte pas les règles du fonctionnement du groupe.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36" w14:textId="77777777" w:rsidR="00074BB4" w:rsidRDefault="007F5196" w:rsidP="00074BB4">
            <w:pPr>
              <w:jc w:val="center"/>
            </w:pPr>
            <w:r>
              <w:t>L’étudiant respecte minimalement les règles du fonctionnement du groupe.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37" w14:textId="77777777" w:rsidR="00074BB4" w:rsidRDefault="007F5196" w:rsidP="00074BB4">
            <w:pPr>
              <w:jc w:val="right"/>
            </w:pPr>
            <w:r>
              <w:t>L’étudiant respecte l’ensemble des règles du fonctionnement du groupe.</w:t>
            </w:r>
          </w:p>
        </w:tc>
      </w:tr>
      <w:tr w:rsidR="007F5196" w14:paraId="68C9083C" w14:textId="77777777" w:rsidTr="00F26E42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8C90839" w14:textId="77777777" w:rsidR="007F5196" w:rsidRDefault="007F5196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3A" w14:textId="77777777" w:rsidR="007F5196" w:rsidRDefault="007F5196" w:rsidP="00074BB4">
            <w:pPr>
              <w:jc w:val="center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3B" w14:textId="77777777" w:rsidR="007F5196" w:rsidRDefault="007F5196" w:rsidP="00074BB4">
            <w:pPr>
              <w:jc w:val="right"/>
            </w:pPr>
          </w:p>
        </w:tc>
      </w:tr>
      <w:tr w:rsidR="007F5196" w14:paraId="68C90840" w14:textId="77777777" w:rsidTr="00F26E42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3D" w14:textId="77777777" w:rsidR="007F5196" w:rsidRDefault="007F5196" w:rsidP="007F5196">
            <w:r>
              <w:t>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3E" w14:textId="77777777" w:rsidR="007F5196" w:rsidRDefault="007F5196" w:rsidP="007F5196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3F" w14:textId="77777777" w:rsidR="007F5196" w:rsidRDefault="007F5196" w:rsidP="007F5196">
            <w:pPr>
              <w:jc w:val="right"/>
            </w:pPr>
            <w:r>
              <w:t>2</w:t>
            </w:r>
          </w:p>
        </w:tc>
      </w:tr>
      <w:tr w:rsidR="007F5196" w14:paraId="68C90844" w14:textId="77777777" w:rsidTr="00F26E42">
        <w:trPr>
          <w:trHeight w:val="567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41" w14:textId="77777777" w:rsidR="007F5196" w:rsidRDefault="007F5196">
            <w:r>
              <w:t>L’étudiant n’intervient pas dans les discussions d’équipe.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42" w14:textId="77777777" w:rsidR="007F5196" w:rsidRDefault="007F5196" w:rsidP="00074BB4">
            <w:pPr>
              <w:jc w:val="center"/>
            </w:pPr>
            <w:r>
              <w:t>L’étudiant intervient minimalement dans les discussions d’équipe.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43" w14:textId="77777777" w:rsidR="007F5196" w:rsidRDefault="00F26E42" w:rsidP="00074BB4">
            <w:pPr>
              <w:jc w:val="right"/>
            </w:pPr>
            <w:r>
              <w:t xml:space="preserve">L’étudiant participe activement aux </w:t>
            </w:r>
            <w:r w:rsidR="007F5196">
              <w:t>discussions d’équipe.</w:t>
            </w:r>
          </w:p>
        </w:tc>
      </w:tr>
      <w:tr w:rsidR="007F5196" w14:paraId="68C90848" w14:textId="77777777" w:rsidTr="00F26E42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8C90845" w14:textId="77777777" w:rsidR="007F5196" w:rsidRDefault="007F5196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46" w14:textId="77777777" w:rsidR="007F5196" w:rsidRDefault="007F5196" w:rsidP="00074BB4">
            <w:pPr>
              <w:jc w:val="center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47" w14:textId="77777777" w:rsidR="007F5196" w:rsidRDefault="007F5196" w:rsidP="00074BB4">
            <w:pPr>
              <w:jc w:val="right"/>
            </w:pPr>
          </w:p>
        </w:tc>
      </w:tr>
      <w:tr w:rsidR="007F5196" w14:paraId="68C9084C" w14:textId="77777777" w:rsidTr="00F26E42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49" w14:textId="77777777" w:rsidR="007F5196" w:rsidRDefault="007F5196" w:rsidP="007F5196">
            <w:r>
              <w:t>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4A" w14:textId="77777777" w:rsidR="007F5196" w:rsidRDefault="007F5196" w:rsidP="007F5196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4B" w14:textId="77777777" w:rsidR="007F5196" w:rsidRDefault="007F5196" w:rsidP="007F5196">
            <w:pPr>
              <w:jc w:val="right"/>
            </w:pPr>
            <w:r>
              <w:t>2</w:t>
            </w:r>
          </w:p>
        </w:tc>
      </w:tr>
      <w:tr w:rsidR="007F5196" w14:paraId="68C90850" w14:textId="77777777" w:rsidTr="00F26E42">
        <w:trPr>
          <w:trHeight w:val="567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4D" w14:textId="77777777" w:rsidR="007F5196" w:rsidRDefault="007F5196" w:rsidP="007F5196">
            <w:r>
              <w:t xml:space="preserve">L’étudiant n’est pas autonome. 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4E" w14:textId="77777777" w:rsidR="007F5196" w:rsidRDefault="007F5196" w:rsidP="007F5196">
            <w:pPr>
              <w:jc w:val="center"/>
            </w:pPr>
            <w:r>
              <w:t>L’étudiant est partiellement autonome.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4F" w14:textId="77777777" w:rsidR="007F5196" w:rsidRDefault="007F5196" w:rsidP="007F5196">
            <w:pPr>
              <w:jc w:val="right"/>
            </w:pPr>
            <w:r>
              <w:t>L’étudiant est autonome.</w:t>
            </w:r>
          </w:p>
        </w:tc>
      </w:tr>
      <w:tr w:rsidR="007F5196" w14:paraId="68C90854" w14:textId="77777777" w:rsidTr="00F26E42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68C90851" w14:textId="77777777" w:rsidR="007F5196" w:rsidRDefault="007F5196" w:rsidP="007F5196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52" w14:textId="77777777" w:rsidR="007F5196" w:rsidRDefault="007F5196" w:rsidP="007F5196">
            <w:pPr>
              <w:jc w:val="center"/>
            </w:pP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8C90853" w14:textId="77777777" w:rsidR="007F5196" w:rsidRDefault="007F5196" w:rsidP="007F5196">
            <w:pPr>
              <w:jc w:val="right"/>
            </w:pPr>
          </w:p>
        </w:tc>
      </w:tr>
      <w:tr w:rsidR="007F5196" w14:paraId="68C90858" w14:textId="77777777" w:rsidTr="00F26E42">
        <w:trPr>
          <w:trHeight w:val="567"/>
        </w:trPr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55" w14:textId="77777777" w:rsidR="007F5196" w:rsidRDefault="007F5196" w:rsidP="00F26E42">
            <w:r>
              <w:t>0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56" w14:textId="77777777" w:rsidR="007F5196" w:rsidRDefault="007F5196" w:rsidP="00F26E42">
            <w:pPr>
              <w:jc w:val="center"/>
            </w:pPr>
            <w: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90857" w14:textId="77777777" w:rsidR="007F5196" w:rsidRDefault="007F5196" w:rsidP="00F26E42">
            <w:pPr>
              <w:jc w:val="right"/>
            </w:pPr>
            <w:r>
              <w:t>2</w:t>
            </w:r>
          </w:p>
        </w:tc>
      </w:tr>
      <w:tr w:rsidR="007F5196" w14:paraId="68C9085C" w14:textId="77777777" w:rsidTr="00F26E42">
        <w:trPr>
          <w:trHeight w:val="567"/>
        </w:trPr>
        <w:tc>
          <w:tcPr>
            <w:tcW w:w="3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59" w14:textId="77777777" w:rsidR="007F5196" w:rsidRDefault="00F26E42" w:rsidP="007F5196">
            <w:r>
              <w:t>L’étudiant ne voit pas l’utilité de la collaboration dans le travail demandé et son apport est souvent négatif.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5A" w14:textId="77777777" w:rsidR="007F5196" w:rsidRDefault="00F26E42" w:rsidP="007F5196">
            <w:pPr>
              <w:jc w:val="center"/>
            </w:pPr>
            <w:r>
              <w:t>L’étudiant ne reconnaît pas aisément son apport et celui de la collaboration dans le travail demandé.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9085B" w14:textId="77777777" w:rsidR="007F5196" w:rsidRDefault="00F26E42" w:rsidP="007F5196">
            <w:pPr>
              <w:jc w:val="right"/>
            </w:pPr>
            <w:r>
              <w:t>L’étudiant reconnaît son apport et celui de la collaboration dans le travail demandé.</w:t>
            </w:r>
            <w:bookmarkStart w:id="0" w:name="_GoBack"/>
            <w:bookmarkEnd w:id="0"/>
          </w:p>
        </w:tc>
      </w:tr>
    </w:tbl>
    <w:p w14:paraId="68C9085D" w14:textId="77777777" w:rsidR="00074BB4" w:rsidRDefault="00074BB4"/>
    <w:sectPr w:rsidR="00074BB4" w:rsidSect="00074B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90860" w14:textId="77777777" w:rsidR="006C42C9" w:rsidRDefault="006C42C9" w:rsidP="007F5196">
      <w:pPr>
        <w:spacing w:after="0" w:line="240" w:lineRule="auto"/>
      </w:pPr>
      <w:r>
        <w:separator/>
      </w:r>
    </w:p>
  </w:endnote>
  <w:endnote w:type="continuationSeparator" w:id="0">
    <w:p w14:paraId="68C90861" w14:textId="77777777" w:rsidR="006C42C9" w:rsidRDefault="006C42C9" w:rsidP="007F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9085E" w14:textId="77777777" w:rsidR="006C42C9" w:rsidRDefault="006C42C9" w:rsidP="007F5196">
      <w:pPr>
        <w:spacing w:after="0" w:line="240" w:lineRule="auto"/>
      </w:pPr>
      <w:r>
        <w:separator/>
      </w:r>
    </w:p>
  </w:footnote>
  <w:footnote w:type="continuationSeparator" w:id="0">
    <w:p w14:paraId="68C9085F" w14:textId="77777777" w:rsidR="006C42C9" w:rsidRDefault="006C42C9" w:rsidP="007F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4"/>
    <w:rsid w:val="00074BB4"/>
    <w:rsid w:val="006C42C9"/>
    <w:rsid w:val="007F5196"/>
    <w:rsid w:val="00A73DAE"/>
    <w:rsid w:val="00A91C8A"/>
    <w:rsid w:val="00D44CC8"/>
    <w:rsid w:val="00F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0808"/>
  <w15:chartTrackingRefBased/>
  <w15:docId w15:val="{F4BD8E5B-30CC-423E-B438-3921E5A8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7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F51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5196"/>
  </w:style>
  <w:style w:type="paragraph" w:styleId="Pieddepage">
    <w:name w:val="footer"/>
    <w:basedOn w:val="Normal"/>
    <w:link w:val="PieddepageCar"/>
    <w:uiPriority w:val="99"/>
    <w:unhideWhenUsed/>
    <w:rsid w:val="007F51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Édouard-Montpetit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Marchand-Gagnon Eve</dc:creator>
  <cp:keywords/>
  <dc:description/>
  <cp:lastModifiedBy>Brunet Geneviève</cp:lastModifiedBy>
  <cp:revision>3</cp:revision>
  <dcterms:created xsi:type="dcterms:W3CDTF">2020-06-16T19:14:00Z</dcterms:created>
  <dcterms:modified xsi:type="dcterms:W3CDTF">2020-06-16T19:15:00Z</dcterms:modified>
</cp:coreProperties>
</file>