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F987" w14:textId="60BD2141" w:rsidR="002210AC" w:rsidRPr="0022759D" w:rsidRDefault="03946371" w:rsidP="001577DC">
      <w:pPr>
        <w:pStyle w:val="Citationintense"/>
        <w:spacing w:before="0"/>
        <w:ind w:left="0" w:right="-7"/>
        <w:rPr>
          <w:b/>
          <w:bCs/>
          <w:i w:val="0"/>
          <w:iCs w:val="0"/>
          <w:color w:val="auto"/>
          <w:sz w:val="36"/>
          <w:szCs w:val="36"/>
        </w:rPr>
      </w:pPr>
      <w:r w:rsidRPr="0022759D">
        <w:rPr>
          <w:b/>
          <w:bCs/>
          <w:i w:val="0"/>
          <w:iCs w:val="0"/>
          <w:color w:val="auto"/>
          <w:sz w:val="36"/>
          <w:szCs w:val="36"/>
        </w:rPr>
        <w:t>Guide d’</w:t>
      </w:r>
      <w:r w:rsidR="0006509B" w:rsidRPr="0022759D">
        <w:rPr>
          <w:b/>
          <w:bCs/>
          <w:i w:val="0"/>
          <w:iCs w:val="0"/>
          <w:color w:val="auto"/>
          <w:sz w:val="36"/>
          <w:szCs w:val="36"/>
        </w:rPr>
        <w:t>utilis</w:t>
      </w:r>
      <w:r w:rsidR="002210AC" w:rsidRPr="0022759D">
        <w:rPr>
          <w:b/>
          <w:bCs/>
          <w:i w:val="0"/>
          <w:iCs w:val="0"/>
          <w:color w:val="auto"/>
          <w:sz w:val="36"/>
          <w:szCs w:val="36"/>
        </w:rPr>
        <w:t>ation</w:t>
      </w:r>
      <w:r w:rsidR="00D050BB" w:rsidRPr="0022759D">
        <w:rPr>
          <w:b/>
          <w:bCs/>
          <w:i w:val="0"/>
          <w:iCs w:val="0"/>
          <w:color w:val="auto"/>
          <w:sz w:val="36"/>
          <w:szCs w:val="36"/>
        </w:rPr>
        <w:t xml:space="preserve"> des</w:t>
      </w:r>
      <w:r w:rsidR="00935F1D" w:rsidRPr="0022759D">
        <w:rPr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D050BB" w:rsidRPr="0022759D">
        <w:rPr>
          <w:b/>
          <w:bCs/>
          <w:i w:val="0"/>
          <w:iCs w:val="0"/>
          <w:color w:val="auto"/>
          <w:sz w:val="36"/>
          <w:szCs w:val="36"/>
        </w:rPr>
        <w:t>c</w:t>
      </w:r>
      <w:r w:rsidR="002210AC" w:rsidRPr="0022759D">
        <w:rPr>
          <w:b/>
          <w:bCs/>
          <w:i w:val="0"/>
          <w:iCs w:val="0"/>
          <w:color w:val="auto"/>
          <w:sz w:val="36"/>
          <w:szCs w:val="36"/>
        </w:rPr>
        <w:t>hariots</w:t>
      </w:r>
      <w:r w:rsidR="00E53C74">
        <w:rPr>
          <w:b/>
          <w:bCs/>
          <w:i w:val="0"/>
          <w:iCs w:val="0"/>
          <w:color w:val="auto"/>
          <w:sz w:val="36"/>
          <w:szCs w:val="36"/>
        </w:rPr>
        <w:t xml:space="preserve"> </w:t>
      </w:r>
      <w:r w:rsidR="00D050BB" w:rsidRPr="0022759D">
        <w:rPr>
          <w:b/>
          <w:bCs/>
          <w:i w:val="0"/>
          <w:iCs w:val="0"/>
          <w:color w:val="auto"/>
          <w:sz w:val="36"/>
          <w:szCs w:val="36"/>
        </w:rPr>
        <w:t>d’appareils</w:t>
      </w:r>
      <w:r w:rsidR="002210AC" w:rsidRPr="0022759D">
        <w:rPr>
          <w:b/>
          <w:bCs/>
          <w:i w:val="0"/>
          <w:iCs w:val="0"/>
          <w:color w:val="auto"/>
          <w:sz w:val="36"/>
          <w:szCs w:val="36"/>
        </w:rPr>
        <w:t xml:space="preserve"> portables</w:t>
      </w:r>
      <w:r w:rsidR="005F7142">
        <w:rPr>
          <w:b/>
          <w:bCs/>
          <w:i w:val="0"/>
          <w:iCs w:val="0"/>
          <w:color w:val="auto"/>
          <w:sz w:val="36"/>
          <w:szCs w:val="36"/>
        </w:rPr>
        <w:t xml:space="preserve"> d’une CLAAC</w:t>
      </w:r>
    </w:p>
    <w:p w14:paraId="0B60F846" w14:textId="7579A5F9" w:rsidR="00C40F12" w:rsidRPr="0022759D" w:rsidRDefault="00C40F12" w:rsidP="001577DC">
      <w:pPr>
        <w:pStyle w:val="Sansinterligne"/>
        <w:numPr>
          <w:ilvl w:val="0"/>
          <w:numId w:val="1"/>
        </w:numPr>
        <w:spacing w:before="360"/>
        <w:jc w:val="both"/>
        <w:rPr>
          <w:sz w:val="24"/>
          <w:szCs w:val="24"/>
        </w:rPr>
      </w:pPr>
      <w:r w:rsidRPr="0022759D">
        <w:rPr>
          <w:sz w:val="24"/>
          <w:szCs w:val="24"/>
        </w:rPr>
        <w:t>Pour une meilleure gestion, attribuer un numéro de portable par étudiant pour la session</w:t>
      </w:r>
      <w:r w:rsidR="002B76CF" w:rsidRPr="0022759D">
        <w:rPr>
          <w:sz w:val="24"/>
          <w:szCs w:val="24"/>
        </w:rPr>
        <w:t xml:space="preserve"> et faire signer un contrat </w:t>
      </w:r>
      <w:r w:rsidR="00470C48" w:rsidRPr="0022759D">
        <w:rPr>
          <w:sz w:val="24"/>
          <w:szCs w:val="24"/>
        </w:rPr>
        <w:t>d’assignation pour chacun d’entre eux</w:t>
      </w:r>
      <w:r w:rsidR="002B76CF" w:rsidRPr="0022759D">
        <w:rPr>
          <w:sz w:val="24"/>
          <w:szCs w:val="24"/>
        </w:rPr>
        <w:t>.</w:t>
      </w:r>
    </w:p>
    <w:p w14:paraId="45BB4CBE" w14:textId="6C741DF4" w:rsidR="009A6E23" w:rsidRPr="009A6E23" w:rsidRDefault="009A6E23" w:rsidP="00844B07">
      <w:pPr>
        <w:pStyle w:val="Sansinterligne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9A6E23">
        <w:rPr>
          <w:sz w:val="24"/>
          <w:szCs w:val="24"/>
        </w:rPr>
        <w:t xml:space="preserve">Ouvrir le chariot à l’aide du code du cadenas </w:t>
      </w:r>
      <w:r w:rsidR="00F15D01" w:rsidRPr="0022759D">
        <w:rPr>
          <w:sz w:val="24"/>
          <w:szCs w:val="24"/>
        </w:rPr>
        <w:t>qui vous a été partagé par votre coordonnateur</w:t>
      </w:r>
      <w:r w:rsidRPr="009A6E23">
        <w:rPr>
          <w:sz w:val="24"/>
          <w:szCs w:val="24"/>
        </w:rPr>
        <w:t>.</w:t>
      </w:r>
    </w:p>
    <w:p w14:paraId="0693FB43" w14:textId="47B7D407" w:rsidR="00546C46" w:rsidRPr="0022759D" w:rsidRDefault="03946371" w:rsidP="00844B07">
      <w:pPr>
        <w:pStyle w:val="Sansinterligne"/>
        <w:numPr>
          <w:ilvl w:val="0"/>
          <w:numId w:val="1"/>
        </w:numPr>
        <w:spacing w:before="240"/>
        <w:jc w:val="both"/>
        <w:rPr>
          <w:rFonts w:eastAsiaTheme="minorEastAsia"/>
          <w:sz w:val="24"/>
          <w:szCs w:val="24"/>
        </w:rPr>
      </w:pPr>
      <w:r w:rsidRPr="0022759D">
        <w:rPr>
          <w:sz w:val="24"/>
          <w:szCs w:val="24"/>
        </w:rPr>
        <w:t>Pren</w:t>
      </w:r>
      <w:r w:rsidR="00F76936" w:rsidRPr="0022759D">
        <w:rPr>
          <w:sz w:val="24"/>
          <w:szCs w:val="24"/>
        </w:rPr>
        <w:t xml:space="preserve">dre soin de débrancher </w:t>
      </w:r>
      <w:r w:rsidR="00BF1ABC" w:rsidRPr="0022759D">
        <w:rPr>
          <w:sz w:val="24"/>
          <w:szCs w:val="24"/>
        </w:rPr>
        <w:t xml:space="preserve">les appareils </w:t>
      </w:r>
      <w:r w:rsidRPr="0022759D">
        <w:rPr>
          <w:sz w:val="24"/>
          <w:szCs w:val="24"/>
        </w:rPr>
        <w:t>en tirant horizontalement sur le</w:t>
      </w:r>
      <w:r w:rsidR="00BF1ABC" w:rsidRPr="0022759D">
        <w:rPr>
          <w:sz w:val="24"/>
          <w:szCs w:val="24"/>
        </w:rPr>
        <w:t>s</w:t>
      </w:r>
      <w:r w:rsidRPr="0022759D">
        <w:rPr>
          <w:sz w:val="24"/>
          <w:szCs w:val="24"/>
        </w:rPr>
        <w:t xml:space="preserve"> câble</w:t>
      </w:r>
      <w:r w:rsidR="00BF1ABC" w:rsidRPr="0022759D">
        <w:rPr>
          <w:sz w:val="24"/>
          <w:szCs w:val="24"/>
        </w:rPr>
        <w:t>s</w:t>
      </w:r>
      <w:r w:rsidRPr="0022759D">
        <w:rPr>
          <w:sz w:val="24"/>
          <w:szCs w:val="24"/>
        </w:rPr>
        <w:t>.</w:t>
      </w:r>
    </w:p>
    <w:p w14:paraId="0652198B" w14:textId="4CD970A1" w:rsidR="03946371" w:rsidRPr="0022759D" w:rsidRDefault="03946371" w:rsidP="00844B07">
      <w:pPr>
        <w:pStyle w:val="Sansinterligne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22759D">
        <w:rPr>
          <w:sz w:val="24"/>
          <w:szCs w:val="24"/>
        </w:rPr>
        <w:t>Une fois l</w:t>
      </w:r>
      <w:r w:rsidR="00BF1ABC" w:rsidRPr="0022759D">
        <w:rPr>
          <w:sz w:val="24"/>
          <w:szCs w:val="24"/>
        </w:rPr>
        <w:t xml:space="preserve">a séance </w:t>
      </w:r>
      <w:r w:rsidR="00F76936" w:rsidRPr="0022759D">
        <w:rPr>
          <w:sz w:val="24"/>
          <w:szCs w:val="24"/>
        </w:rPr>
        <w:t>terminé</w:t>
      </w:r>
      <w:r w:rsidR="00BF1ABC" w:rsidRPr="0022759D">
        <w:rPr>
          <w:sz w:val="24"/>
          <w:szCs w:val="24"/>
        </w:rPr>
        <w:t>e</w:t>
      </w:r>
      <w:r w:rsidR="00F76936" w:rsidRPr="0022759D">
        <w:rPr>
          <w:sz w:val="24"/>
          <w:szCs w:val="24"/>
        </w:rPr>
        <w:t xml:space="preserve">, remettre les </w:t>
      </w:r>
      <w:r w:rsidR="006B53E0" w:rsidRPr="0022759D">
        <w:rPr>
          <w:sz w:val="24"/>
          <w:szCs w:val="24"/>
        </w:rPr>
        <w:t>portables</w:t>
      </w:r>
      <w:r w:rsidRPr="0022759D">
        <w:rPr>
          <w:sz w:val="24"/>
          <w:szCs w:val="24"/>
        </w:rPr>
        <w:t xml:space="preserve"> dans le chariot et s'assure</w:t>
      </w:r>
      <w:r w:rsidR="004432D6" w:rsidRPr="0022759D">
        <w:rPr>
          <w:sz w:val="24"/>
          <w:szCs w:val="24"/>
        </w:rPr>
        <w:t>r que tous les</w:t>
      </w:r>
      <w:r w:rsidRPr="0022759D">
        <w:rPr>
          <w:sz w:val="24"/>
          <w:szCs w:val="24"/>
        </w:rPr>
        <w:t xml:space="preserve"> appareils </w:t>
      </w:r>
      <w:r w:rsidR="00F4595B">
        <w:rPr>
          <w:sz w:val="24"/>
          <w:szCs w:val="24"/>
        </w:rPr>
        <w:t>sont</w:t>
      </w:r>
      <w:r w:rsidRPr="0022759D">
        <w:rPr>
          <w:sz w:val="24"/>
          <w:szCs w:val="24"/>
        </w:rPr>
        <w:t xml:space="preserve"> en place</w:t>
      </w:r>
      <w:r w:rsidR="004432D6" w:rsidRPr="0022759D">
        <w:rPr>
          <w:sz w:val="24"/>
          <w:szCs w:val="24"/>
        </w:rPr>
        <w:t>, en ordre de numéro</w:t>
      </w:r>
      <w:r w:rsidRPr="0022759D">
        <w:rPr>
          <w:sz w:val="24"/>
          <w:szCs w:val="24"/>
        </w:rPr>
        <w:t>.</w:t>
      </w:r>
    </w:p>
    <w:p w14:paraId="7B076DDE" w14:textId="4CA99814" w:rsidR="00123D9D" w:rsidRPr="00123D9D" w:rsidRDefault="00123D9D" w:rsidP="00844B07">
      <w:pPr>
        <w:pStyle w:val="Sansinterligne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23D9D">
        <w:rPr>
          <w:sz w:val="24"/>
          <w:szCs w:val="24"/>
        </w:rPr>
        <w:t>Se connecter avec son compte réseau en inscrivant votre courriel du Cégep et votre mot de passe.</w:t>
      </w:r>
    </w:p>
    <w:p w14:paraId="670EE1F8" w14:textId="213C2291" w:rsidR="00123D9D" w:rsidRPr="00123D9D" w:rsidRDefault="00123D9D" w:rsidP="00844B07">
      <w:pPr>
        <w:pStyle w:val="Sansinterligne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23D9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172EC4" wp14:editId="6F169FA6">
                <wp:simplePos x="0" y="0"/>
                <wp:positionH relativeFrom="column">
                  <wp:posOffset>4830445</wp:posOffset>
                </wp:positionH>
                <wp:positionV relativeFrom="paragraph">
                  <wp:posOffset>42545</wp:posOffset>
                </wp:positionV>
                <wp:extent cx="13335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291" y="21221"/>
                    <wp:lineTo x="21291" y="0"/>
                    <wp:lineTo x="0" y="0"/>
                  </wp:wrapPolygon>
                </wp:wrapTight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542925"/>
                          <a:chOff x="79744" y="266700"/>
                          <a:chExt cx="1666875" cy="6477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744" y="266700"/>
                            <a:ext cx="1666875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32169" y="535718"/>
                            <a:ext cx="418435" cy="35516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C14C6" id="Groupe 3" o:spid="_x0000_s1026" style="position:absolute;margin-left:380.35pt;margin-top:3.35pt;width:105pt;height:42.75pt;z-index:-251657216;mso-width-relative:margin;mso-height-relative:margin" coordorigin="797,2667" coordsize="16668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797;top:2667;width:1666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">
                  <v:imagedata r:id="rId11" o:title=""/>
                </v:shape>
                <v:rect id="Rectangle 2" o:spid="_x0000_s1028" style="position:absolute;left:4321;top:5357;width:4185;height:3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/>
                <w10:wrap type="tight"/>
              </v:group>
            </w:pict>
          </mc:Fallback>
        </mc:AlternateContent>
      </w:r>
      <w:r w:rsidRPr="00123D9D">
        <w:rPr>
          <w:sz w:val="24"/>
          <w:szCs w:val="24"/>
        </w:rPr>
        <w:t>Se connecter à la suite Microsoft Office à partir de l’extension accessible dans la fenêtre du navigateur (en haut et à droite).</w:t>
      </w:r>
    </w:p>
    <w:p w14:paraId="40FFDEE8" w14:textId="77777777" w:rsidR="00123D9D" w:rsidRPr="00123D9D" w:rsidRDefault="00123D9D" w:rsidP="00844B07">
      <w:pPr>
        <w:pStyle w:val="Sansinterligne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123D9D">
        <w:rPr>
          <w:sz w:val="24"/>
          <w:szCs w:val="24"/>
        </w:rPr>
        <w:t xml:space="preserve">Une fois le cours terminé, </w:t>
      </w:r>
      <w:r w:rsidRPr="00123D9D">
        <w:rPr>
          <w:b/>
          <w:bCs/>
          <w:sz w:val="24"/>
          <w:szCs w:val="24"/>
        </w:rPr>
        <w:t>déconnectez vos comptes</w:t>
      </w:r>
      <w:r w:rsidRPr="00123D9D">
        <w:rPr>
          <w:sz w:val="24"/>
          <w:szCs w:val="24"/>
        </w:rPr>
        <w:t>.</w:t>
      </w:r>
    </w:p>
    <w:p w14:paraId="2B553597" w14:textId="5231BA7C" w:rsidR="002B76CF" w:rsidRPr="0022759D" w:rsidRDefault="002B76CF" w:rsidP="00844B07">
      <w:pPr>
        <w:pStyle w:val="Sansinterligne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22759D">
        <w:rPr>
          <w:sz w:val="24"/>
          <w:szCs w:val="24"/>
        </w:rPr>
        <w:t>Vérifier que</w:t>
      </w:r>
      <w:r w:rsidR="00292834" w:rsidRPr="0022759D">
        <w:rPr>
          <w:sz w:val="24"/>
          <w:szCs w:val="24"/>
        </w:rPr>
        <w:t xml:space="preserve"> chaque</w:t>
      </w:r>
      <w:r w:rsidRPr="0022759D">
        <w:rPr>
          <w:sz w:val="24"/>
          <w:szCs w:val="24"/>
        </w:rPr>
        <w:t xml:space="preserve"> </w:t>
      </w:r>
      <w:r w:rsidR="00D55A9D" w:rsidRPr="0022759D">
        <w:rPr>
          <w:sz w:val="24"/>
          <w:szCs w:val="24"/>
        </w:rPr>
        <w:t>appareil</w:t>
      </w:r>
      <w:r w:rsidR="00832AA3" w:rsidRPr="0022759D">
        <w:rPr>
          <w:sz w:val="24"/>
          <w:szCs w:val="24"/>
        </w:rPr>
        <w:t xml:space="preserve"> soit branché avec le câble prévu à cet effet.</w:t>
      </w:r>
    </w:p>
    <w:p w14:paraId="70EDC2AD" w14:textId="1281FF1B" w:rsidR="03946371" w:rsidRPr="0022759D" w:rsidRDefault="03946371" w:rsidP="00844B07">
      <w:pPr>
        <w:pStyle w:val="Sansinterligne"/>
        <w:numPr>
          <w:ilvl w:val="0"/>
          <w:numId w:val="1"/>
        </w:numPr>
        <w:spacing w:before="240"/>
        <w:jc w:val="both"/>
        <w:rPr>
          <w:rFonts w:eastAsiaTheme="minorEastAsia"/>
          <w:sz w:val="24"/>
          <w:szCs w:val="24"/>
        </w:rPr>
      </w:pPr>
      <w:r w:rsidRPr="0022759D">
        <w:rPr>
          <w:sz w:val="24"/>
          <w:szCs w:val="24"/>
        </w:rPr>
        <w:t xml:space="preserve">Bien verrouiller </w:t>
      </w:r>
      <w:r w:rsidR="00BC212E" w:rsidRPr="0022759D">
        <w:rPr>
          <w:sz w:val="24"/>
          <w:szCs w:val="24"/>
        </w:rPr>
        <w:t>le</w:t>
      </w:r>
      <w:r w:rsidRPr="0022759D">
        <w:rPr>
          <w:sz w:val="24"/>
          <w:szCs w:val="24"/>
        </w:rPr>
        <w:t xml:space="preserve"> chariot.</w:t>
      </w:r>
    </w:p>
    <w:p w14:paraId="446926E8" w14:textId="0346C3AD" w:rsidR="004A28F2" w:rsidRPr="0022759D" w:rsidRDefault="004A28F2" w:rsidP="002D18A9">
      <w:pPr>
        <w:pStyle w:val="Sansinterligne"/>
        <w:spacing w:before="360" w:after="120"/>
        <w:rPr>
          <w:sz w:val="24"/>
          <w:szCs w:val="24"/>
        </w:rPr>
      </w:pPr>
      <w:r w:rsidRPr="0022759D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22759D">
        <w:rPr>
          <w:rFonts w:ascii="Segoe UI Emoji" w:hAnsi="Segoe UI Emoji" w:cs="Segoe UI Emoji"/>
          <w:b/>
          <w:bCs/>
          <w:sz w:val="24"/>
          <w:szCs w:val="24"/>
        </w:rPr>
        <w:t xml:space="preserve"> </w:t>
      </w:r>
      <w:r w:rsidRPr="0022759D">
        <w:rPr>
          <w:b/>
          <w:bCs/>
          <w:sz w:val="24"/>
          <w:szCs w:val="24"/>
        </w:rPr>
        <w:t xml:space="preserve">Les usagers sont responsables de se déconnecter de tout site Internet avant de remettre les appareils </w:t>
      </w:r>
      <w:r w:rsidRPr="0022759D">
        <w:rPr>
          <w:sz w:val="24"/>
          <w:szCs w:val="24"/>
        </w:rPr>
        <w:t xml:space="preserve">(Portail Omnivox, Microsoft Office, Moodle, YouTube...). </w:t>
      </w:r>
      <w:r w:rsidRPr="0022759D">
        <w:rPr>
          <w:b/>
          <w:bCs/>
          <w:sz w:val="24"/>
          <w:szCs w:val="24"/>
        </w:rPr>
        <w:t xml:space="preserve">La </w:t>
      </w:r>
      <w:proofErr w:type="spellStart"/>
      <w:r w:rsidRPr="0022759D">
        <w:rPr>
          <w:b/>
          <w:bCs/>
          <w:sz w:val="24"/>
          <w:szCs w:val="24"/>
        </w:rPr>
        <w:t>DiSTI</w:t>
      </w:r>
      <w:proofErr w:type="spellEnd"/>
      <w:r w:rsidRPr="0022759D">
        <w:rPr>
          <w:b/>
          <w:bCs/>
          <w:sz w:val="24"/>
          <w:szCs w:val="24"/>
        </w:rPr>
        <w:t xml:space="preserve"> n'est pas responsable des pertes de données</w:t>
      </w:r>
      <w:r w:rsidRPr="0022759D">
        <w:rPr>
          <w:sz w:val="24"/>
          <w:szCs w:val="24"/>
        </w:rPr>
        <w:t xml:space="preserve"> pouvant résulter du maintien d'une connexion ouverte à un compte.</w:t>
      </w:r>
    </w:p>
    <w:p w14:paraId="429318E0" w14:textId="6B4F6D62" w:rsidR="00AE18D5" w:rsidRPr="0022759D" w:rsidRDefault="00AE18D5" w:rsidP="002D18A9">
      <w:pPr>
        <w:pStyle w:val="Sansinterligne"/>
        <w:spacing w:before="120" w:after="120"/>
        <w:jc w:val="both"/>
        <w:rPr>
          <w:sz w:val="24"/>
          <w:szCs w:val="24"/>
        </w:rPr>
      </w:pPr>
      <w:r w:rsidRPr="0022759D">
        <w:rPr>
          <w:sz w:val="24"/>
          <w:szCs w:val="24"/>
        </w:rPr>
        <w:t xml:space="preserve">Pour tout problème d’ordre </w:t>
      </w:r>
      <w:r w:rsidRPr="0022759D">
        <w:rPr>
          <w:b/>
          <w:bCs/>
          <w:iCs/>
          <w:sz w:val="24"/>
          <w:szCs w:val="24"/>
        </w:rPr>
        <w:t>technique</w:t>
      </w:r>
      <w:r w:rsidRPr="0022759D">
        <w:rPr>
          <w:sz w:val="24"/>
          <w:szCs w:val="24"/>
        </w:rPr>
        <w:t xml:space="preserve">, </w:t>
      </w:r>
      <w:r w:rsidR="00292834" w:rsidRPr="0022759D">
        <w:rPr>
          <w:sz w:val="24"/>
          <w:szCs w:val="24"/>
        </w:rPr>
        <w:t>veuillez en faire le signalement au</w:t>
      </w:r>
      <w:r w:rsidRPr="0022759D">
        <w:rPr>
          <w:sz w:val="24"/>
          <w:szCs w:val="24"/>
        </w:rPr>
        <w:t xml:space="preserve"> centre de service</w:t>
      </w:r>
      <w:r w:rsidR="002F5CA9" w:rsidRPr="0022759D">
        <w:rPr>
          <w:sz w:val="24"/>
          <w:szCs w:val="24"/>
        </w:rPr>
        <w:t xml:space="preserve">, soit par une requête </w:t>
      </w:r>
      <w:hyperlink r:id="rId12" w:history="1">
        <w:r w:rsidR="002F5CA9" w:rsidRPr="0022759D">
          <w:rPr>
            <w:rStyle w:val="Lienhypertexte"/>
            <w:sz w:val="24"/>
            <w:szCs w:val="24"/>
          </w:rPr>
          <w:t>Synapse</w:t>
        </w:r>
      </w:hyperlink>
      <w:r w:rsidR="002F5CA9" w:rsidRPr="0022759D">
        <w:rPr>
          <w:sz w:val="24"/>
          <w:szCs w:val="24"/>
        </w:rPr>
        <w:t xml:space="preserve"> </w:t>
      </w:r>
      <w:r w:rsidR="00831896" w:rsidRPr="0022759D">
        <w:rPr>
          <w:sz w:val="24"/>
          <w:szCs w:val="24"/>
        </w:rPr>
        <w:t>(</w:t>
      </w:r>
      <w:hyperlink r:id="rId13" w:history="1">
        <w:r w:rsidR="00831896" w:rsidRPr="0022759D">
          <w:rPr>
            <w:rStyle w:val="Lienhypertexte"/>
            <w:sz w:val="24"/>
            <w:szCs w:val="24"/>
          </w:rPr>
          <w:t>https://synapse.cegepmontpetit.ca</w:t>
        </w:r>
      </w:hyperlink>
      <w:r w:rsidR="00831896" w:rsidRPr="0022759D">
        <w:rPr>
          <w:sz w:val="24"/>
          <w:szCs w:val="24"/>
        </w:rPr>
        <w:t xml:space="preserve">) </w:t>
      </w:r>
      <w:r w:rsidR="002F5CA9" w:rsidRPr="0022759D">
        <w:rPr>
          <w:sz w:val="24"/>
          <w:szCs w:val="24"/>
        </w:rPr>
        <w:t xml:space="preserve">ou en </w:t>
      </w:r>
      <w:r w:rsidR="00A25AD7" w:rsidRPr="0022759D">
        <w:rPr>
          <w:sz w:val="24"/>
          <w:szCs w:val="24"/>
        </w:rPr>
        <w:t>téléphonant au</w:t>
      </w:r>
      <w:r w:rsidR="002F5CA9" w:rsidRPr="0022759D">
        <w:rPr>
          <w:sz w:val="24"/>
          <w:szCs w:val="24"/>
        </w:rPr>
        <w:t xml:space="preserve"> </w:t>
      </w:r>
      <w:r w:rsidRPr="0022759D">
        <w:rPr>
          <w:sz w:val="24"/>
          <w:szCs w:val="24"/>
        </w:rPr>
        <w:t>poste 2020</w:t>
      </w:r>
      <w:r w:rsidR="002F5CA9" w:rsidRPr="0022759D">
        <w:rPr>
          <w:sz w:val="24"/>
          <w:szCs w:val="24"/>
        </w:rPr>
        <w:t xml:space="preserve"> (</w:t>
      </w:r>
      <w:proofErr w:type="spellStart"/>
      <w:r w:rsidR="002F5CA9" w:rsidRPr="0022759D">
        <w:rPr>
          <w:sz w:val="24"/>
          <w:szCs w:val="24"/>
        </w:rPr>
        <w:t>DiSTI</w:t>
      </w:r>
      <w:proofErr w:type="spellEnd"/>
      <w:r w:rsidR="002F5CA9" w:rsidRPr="0022759D">
        <w:rPr>
          <w:sz w:val="24"/>
          <w:szCs w:val="24"/>
        </w:rPr>
        <w:t>)</w:t>
      </w:r>
      <w:r w:rsidRPr="0022759D">
        <w:rPr>
          <w:sz w:val="24"/>
          <w:szCs w:val="24"/>
        </w:rPr>
        <w:t>.</w:t>
      </w:r>
    </w:p>
    <w:p w14:paraId="0B9DC49B" w14:textId="61244774" w:rsidR="00AE18D5" w:rsidRPr="0022759D" w:rsidRDefault="03946371" w:rsidP="002D18A9">
      <w:pPr>
        <w:pStyle w:val="Sansinterligne"/>
        <w:spacing w:before="120" w:after="120"/>
        <w:jc w:val="both"/>
        <w:rPr>
          <w:sz w:val="24"/>
          <w:szCs w:val="24"/>
        </w:rPr>
      </w:pPr>
      <w:r w:rsidRPr="0022759D">
        <w:rPr>
          <w:sz w:val="24"/>
          <w:szCs w:val="24"/>
        </w:rPr>
        <w:t xml:space="preserve">Pour toutes questions d’ordre </w:t>
      </w:r>
      <w:proofErr w:type="spellStart"/>
      <w:r w:rsidR="00935F1D" w:rsidRPr="0022759D">
        <w:rPr>
          <w:b/>
          <w:bCs/>
          <w:sz w:val="24"/>
          <w:szCs w:val="24"/>
        </w:rPr>
        <w:t>techno</w:t>
      </w:r>
      <w:r w:rsidR="00F76936" w:rsidRPr="0022759D">
        <w:rPr>
          <w:b/>
          <w:bCs/>
          <w:sz w:val="24"/>
          <w:szCs w:val="24"/>
        </w:rPr>
        <w:t>pédagogique</w:t>
      </w:r>
      <w:proofErr w:type="spellEnd"/>
      <w:r w:rsidR="00F76936" w:rsidRPr="0022759D">
        <w:rPr>
          <w:sz w:val="24"/>
          <w:szCs w:val="24"/>
        </w:rPr>
        <w:t xml:space="preserve"> </w:t>
      </w:r>
      <w:r w:rsidR="00935F1D" w:rsidRPr="0022759D">
        <w:rPr>
          <w:sz w:val="24"/>
          <w:szCs w:val="24"/>
        </w:rPr>
        <w:t>contactez</w:t>
      </w:r>
      <w:r w:rsidR="002132CF" w:rsidRPr="0022759D">
        <w:rPr>
          <w:sz w:val="24"/>
          <w:szCs w:val="24"/>
        </w:rPr>
        <w:t xml:space="preserve"> </w:t>
      </w:r>
      <w:r w:rsidR="00DD41D2" w:rsidRPr="0022759D">
        <w:rPr>
          <w:sz w:val="24"/>
          <w:szCs w:val="24"/>
        </w:rPr>
        <w:t>une</w:t>
      </w:r>
      <w:r w:rsidR="002132CF" w:rsidRPr="0022759D">
        <w:rPr>
          <w:sz w:val="24"/>
          <w:szCs w:val="24"/>
        </w:rPr>
        <w:t xml:space="preserve"> conseill</w:t>
      </w:r>
      <w:r w:rsidR="00BC212E" w:rsidRPr="0022759D">
        <w:rPr>
          <w:sz w:val="24"/>
          <w:szCs w:val="24"/>
        </w:rPr>
        <w:t xml:space="preserve">ère </w:t>
      </w:r>
      <w:r w:rsidR="002132CF" w:rsidRPr="0022759D">
        <w:rPr>
          <w:sz w:val="24"/>
          <w:szCs w:val="24"/>
        </w:rPr>
        <w:t xml:space="preserve">en </w:t>
      </w:r>
      <w:r w:rsidR="00455997" w:rsidRPr="0022759D">
        <w:rPr>
          <w:sz w:val="24"/>
          <w:szCs w:val="24"/>
        </w:rPr>
        <w:t>pédagogique numérique</w:t>
      </w:r>
      <w:r w:rsidR="002132CF" w:rsidRPr="0022759D">
        <w:rPr>
          <w:sz w:val="24"/>
          <w:szCs w:val="24"/>
        </w:rPr>
        <w:t xml:space="preserve"> </w:t>
      </w:r>
      <w:r w:rsidR="00DD41D2" w:rsidRPr="0022759D">
        <w:rPr>
          <w:sz w:val="24"/>
          <w:szCs w:val="24"/>
        </w:rPr>
        <w:t>par l’envoie d’</w:t>
      </w:r>
      <w:r w:rsidR="002132CF" w:rsidRPr="0022759D">
        <w:rPr>
          <w:sz w:val="24"/>
          <w:szCs w:val="24"/>
        </w:rPr>
        <w:t xml:space="preserve">une requête </w:t>
      </w:r>
      <w:hyperlink r:id="rId14" w:history="1">
        <w:r w:rsidR="002132CF" w:rsidRPr="0022759D">
          <w:rPr>
            <w:rStyle w:val="Lienhypertexte"/>
            <w:sz w:val="24"/>
            <w:szCs w:val="24"/>
          </w:rPr>
          <w:t>Synapse</w:t>
        </w:r>
      </w:hyperlink>
      <w:r w:rsidR="002132CF" w:rsidRPr="0022759D">
        <w:rPr>
          <w:sz w:val="24"/>
          <w:szCs w:val="24"/>
        </w:rPr>
        <w:t xml:space="preserve"> </w:t>
      </w:r>
      <w:r w:rsidR="0077389D" w:rsidRPr="0022759D">
        <w:rPr>
          <w:sz w:val="24"/>
          <w:szCs w:val="24"/>
        </w:rPr>
        <w:t xml:space="preserve">(https://synapse.cegepmontpetit.ca) </w:t>
      </w:r>
      <w:r w:rsidR="00990B0A" w:rsidRPr="0022759D">
        <w:rPr>
          <w:sz w:val="24"/>
          <w:szCs w:val="24"/>
        </w:rPr>
        <w:t xml:space="preserve">&gt; </w:t>
      </w:r>
      <w:proofErr w:type="spellStart"/>
      <w:r w:rsidR="0077389D" w:rsidRPr="0022759D">
        <w:rPr>
          <w:sz w:val="24"/>
          <w:szCs w:val="24"/>
        </w:rPr>
        <w:t>DiSTI</w:t>
      </w:r>
      <w:proofErr w:type="spellEnd"/>
      <w:r w:rsidR="0077389D" w:rsidRPr="0022759D">
        <w:rPr>
          <w:sz w:val="24"/>
          <w:szCs w:val="24"/>
        </w:rPr>
        <w:t xml:space="preserve"> &gt; </w:t>
      </w:r>
      <w:r w:rsidR="00990B0A" w:rsidRPr="0022759D">
        <w:rPr>
          <w:sz w:val="24"/>
          <w:szCs w:val="24"/>
        </w:rPr>
        <w:t xml:space="preserve">Besoin de &gt; </w:t>
      </w:r>
      <w:r w:rsidR="00C145A8" w:rsidRPr="0022759D">
        <w:rPr>
          <w:sz w:val="24"/>
          <w:szCs w:val="24"/>
        </w:rPr>
        <w:t>Soutien</w:t>
      </w:r>
      <w:r w:rsidR="00990B0A" w:rsidRPr="0022759D">
        <w:rPr>
          <w:sz w:val="24"/>
          <w:szCs w:val="24"/>
        </w:rPr>
        <w:t xml:space="preserve"> </w:t>
      </w:r>
      <w:proofErr w:type="spellStart"/>
      <w:r w:rsidR="00990B0A" w:rsidRPr="0022759D">
        <w:rPr>
          <w:sz w:val="24"/>
          <w:szCs w:val="24"/>
        </w:rPr>
        <w:t>bureau</w:t>
      </w:r>
      <w:r w:rsidR="00424E16" w:rsidRPr="0022759D">
        <w:rPr>
          <w:sz w:val="24"/>
          <w:szCs w:val="24"/>
        </w:rPr>
        <w:t>TIC</w:t>
      </w:r>
      <w:proofErr w:type="spellEnd"/>
      <w:r w:rsidR="00C145A8" w:rsidRPr="0022759D">
        <w:rPr>
          <w:sz w:val="24"/>
          <w:szCs w:val="24"/>
        </w:rPr>
        <w:t xml:space="preserve"> – </w:t>
      </w:r>
      <w:r w:rsidR="00F27B0E" w:rsidRPr="0022759D">
        <w:rPr>
          <w:sz w:val="24"/>
          <w:szCs w:val="24"/>
        </w:rPr>
        <w:t>formation</w:t>
      </w:r>
      <w:r w:rsidR="00F35587" w:rsidRPr="0022759D">
        <w:rPr>
          <w:sz w:val="24"/>
          <w:szCs w:val="24"/>
        </w:rPr>
        <w:t>.</w:t>
      </w:r>
    </w:p>
    <w:sectPr w:rsidR="00AE18D5" w:rsidRPr="0022759D" w:rsidSect="000C7ACC">
      <w:headerReference w:type="default" r:id="rId15"/>
      <w:footerReference w:type="default" r:id="rId16"/>
      <w:pgSz w:w="12240" w:h="15840"/>
      <w:pgMar w:top="1440" w:right="1474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40D" w14:textId="77777777" w:rsidR="00DD076F" w:rsidRDefault="00DD076F" w:rsidP="00603D33">
      <w:pPr>
        <w:spacing w:after="0" w:line="240" w:lineRule="auto"/>
      </w:pPr>
      <w:r>
        <w:separator/>
      </w:r>
    </w:p>
  </w:endnote>
  <w:endnote w:type="continuationSeparator" w:id="0">
    <w:p w14:paraId="48F21C78" w14:textId="77777777" w:rsidR="00DD076F" w:rsidRDefault="00DD076F" w:rsidP="0060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C4C9" w14:textId="63EE8FE8" w:rsidR="002210AC" w:rsidRPr="000C7ACC" w:rsidRDefault="000C7ACC">
    <w:pPr>
      <w:pStyle w:val="Pieddepage"/>
      <w:rPr>
        <w:sz w:val="20"/>
        <w:szCs w:val="20"/>
      </w:rPr>
    </w:pPr>
    <w:r w:rsidRPr="000C7ACC"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46916B52" wp14:editId="7363F429">
          <wp:simplePos x="0" y="0"/>
          <wp:positionH relativeFrom="column">
            <wp:posOffset>4176395</wp:posOffset>
          </wp:positionH>
          <wp:positionV relativeFrom="paragraph">
            <wp:posOffset>-3810</wp:posOffset>
          </wp:positionV>
          <wp:extent cx="617220" cy="215265"/>
          <wp:effectExtent l="0" t="0" r="0" b="0"/>
          <wp:wrapTight wrapText="bothSides">
            <wp:wrapPolygon edited="0">
              <wp:start x="0" y="0"/>
              <wp:lineTo x="0" y="19115"/>
              <wp:lineTo x="20667" y="19115"/>
              <wp:lineTo x="2066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ACC">
      <w:rPr>
        <w:sz w:val="20"/>
        <w:szCs w:val="20"/>
      </w:rPr>
      <w:t xml:space="preserve">Cette ressource du Cégep Édouard-Montpetit est sous licence CC BY-NC-SA 4.0 </w:t>
    </w:r>
  </w:p>
  <w:p w14:paraId="5213B310" w14:textId="68EBE616" w:rsidR="000C7ACC" w:rsidRPr="000C7ACC" w:rsidRDefault="000C7ACC">
    <w:pPr>
      <w:pStyle w:val="Pieddepage"/>
      <w:rPr>
        <w:sz w:val="20"/>
        <w:szCs w:val="20"/>
      </w:rPr>
    </w:pPr>
    <w:r w:rsidRPr="000C7ACC">
      <w:rPr>
        <w:sz w:val="20"/>
        <w:szCs w:val="20"/>
      </w:rPr>
      <w:t>Date de mise à jour 2022-01-24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1695" w14:textId="77777777" w:rsidR="00DD076F" w:rsidRDefault="00DD076F" w:rsidP="00603D33">
      <w:pPr>
        <w:spacing w:after="0" w:line="240" w:lineRule="auto"/>
      </w:pPr>
      <w:r>
        <w:separator/>
      </w:r>
    </w:p>
  </w:footnote>
  <w:footnote w:type="continuationSeparator" w:id="0">
    <w:p w14:paraId="6E55A72E" w14:textId="77777777" w:rsidR="00DD076F" w:rsidRDefault="00DD076F" w:rsidP="0060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84D7" w14:textId="33324360" w:rsidR="00603D33" w:rsidRDefault="00895DC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A4F7BBD" wp14:editId="4F56C5D2">
          <wp:simplePos x="0" y="0"/>
          <wp:positionH relativeFrom="page">
            <wp:align>left</wp:align>
          </wp:positionH>
          <wp:positionV relativeFrom="paragraph">
            <wp:posOffset>-343535</wp:posOffset>
          </wp:positionV>
          <wp:extent cx="7781925" cy="1038225"/>
          <wp:effectExtent l="0" t="0" r="9525" b="9525"/>
          <wp:wrapThrough wrapText="bothSides">
            <wp:wrapPolygon edited="0">
              <wp:start x="0" y="0"/>
              <wp:lineTo x="0" y="21402"/>
              <wp:lineTo x="21574" y="21402"/>
              <wp:lineTo x="21574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TI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5"/>
                  <a:stretch/>
                </pic:blipFill>
                <pic:spPr bwMode="auto">
                  <a:xfrm>
                    <a:off x="0" y="0"/>
                    <a:ext cx="77819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EE1"/>
    <w:multiLevelType w:val="hybridMultilevel"/>
    <w:tmpl w:val="1C2624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6A2"/>
    <w:multiLevelType w:val="hybridMultilevel"/>
    <w:tmpl w:val="79DEDDE4"/>
    <w:lvl w:ilvl="0" w:tplc="FD86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DE4E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1A4E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9C1B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14A4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089D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1424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766D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C545B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01"/>
    <w:rsid w:val="0006509B"/>
    <w:rsid w:val="000C7ACC"/>
    <w:rsid w:val="000E10F1"/>
    <w:rsid w:val="00123D9D"/>
    <w:rsid w:val="001577DC"/>
    <w:rsid w:val="001578E6"/>
    <w:rsid w:val="00205488"/>
    <w:rsid w:val="002132CF"/>
    <w:rsid w:val="002210AC"/>
    <w:rsid w:val="0022759D"/>
    <w:rsid w:val="00292834"/>
    <w:rsid w:val="002B76CF"/>
    <w:rsid w:val="002D18A9"/>
    <w:rsid w:val="002F5CA9"/>
    <w:rsid w:val="00382938"/>
    <w:rsid w:val="003F1E2E"/>
    <w:rsid w:val="00424E16"/>
    <w:rsid w:val="004432D6"/>
    <w:rsid w:val="00444827"/>
    <w:rsid w:val="004533EF"/>
    <w:rsid w:val="00455997"/>
    <w:rsid w:val="00470C48"/>
    <w:rsid w:val="00492923"/>
    <w:rsid w:val="004A28F2"/>
    <w:rsid w:val="005213D1"/>
    <w:rsid w:val="00546C46"/>
    <w:rsid w:val="005A537D"/>
    <w:rsid w:val="005F00A9"/>
    <w:rsid w:val="005F7142"/>
    <w:rsid w:val="00603D33"/>
    <w:rsid w:val="00682669"/>
    <w:rsid w:val="006A029B"/>
    <w:rsid w:val="006B53E0"/>
    <w:rsid w:val="006B7050"/>
    <w:rsid w:val="0077389D"/>
    <w:rsid w:val="00790CA2"/>
    <w:rsid w:val="00831896"/>
    <w:rsid w:val="00832AA3"/>
    <w:rsid w:val="00844B07"/>
    <w:rsid w:val="00895DC2"/>
    <w:rsid w:val="00912CB2"/>
    <w:rsid w:val="00935F1D"/>
    <w:rsid w:val="00950219"/>
    <w:rsid w:val="009713B5"/>
    <w:rsid w:val="00990B0A"/>
    <w:rsid w:val="009A6E23"/>
    <w:rsid w:val="009C4948"/>
    <w:rsid w:val="00A124FA"/>
    <w:rsid w:val="00A25AD7"/>
    <w:rsid w:val="00A85474"/>
    <w:rsid w:val="00A9303A"/>
    <w:rsid w:val="00A933D8"/>
    <w:rsid w:val="00AA1DA1"/>
    <w:rsid w:val="00AB2919"/>
    <w:rsid w:val="00AE18D5"/>
    <w:rsid w:val="00B14086"/>
    <w:rsid w:val="00B6391D"/>
    <w:rsid w:val="00BC212E"/>
    <w:rsid w:val="00BF1ABC"/>
    <w:rsid w:val="00C05B40"/>
    <w:rsid w:val="00C06275"/>
    <w:rsid w:val="00C105D3"/>
    <w:rsid w:val="00C14162"/>
    <w:rsid w:val="00C145A8"/>
    <w:rsid w:val="00C40F12"/>
    <w:rsid w:val="00CA40A2"/>
    <w:rsid w:val="00CE19CD"/>
    <w:rsid w:val="00CF53F4"/>
    <w:rsid w:val="00D050BB"/>
    <w:rsid w:val="00D45A09"/>
    <w:rsid w:val="00D55A9D"/>
    <w:rsid w:val="00D6526D"/>
    <w:rsid w:val="00D86C00"/>
    <w:rsid w:val="00DC4A01"/>
    <w:rsid w:val="00DD076F"/>
    <w:rsid w:val="00DD41D2"/>
    <w:rsid w:val="00E53C74"/>
    <w:rsid w:val="00F00A6A"/>
    <w:rsid w:val="00F15D01"/>
    <w:rsid w:val="00F27B0E"/>
    <w:rsid w:val="00F32E94"/>
    <w:rsid w:val="00F35587"/>
    <w:rsid w:val="00F4595B"/>
    <w:rsid w:val="00F76936"/>
    <w:rsid w:val="00FE42C6"/>
    <w:rsid w:val="039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F213"/>
  <w15:docId w15:val="{0F6FF7A9-21AA-4F81-8D6B-C6CED200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4A01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0A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0A6A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3F1E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3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D33"/>
  </w:style>
  <w:style w:type="paragraph" w:styleId="Pieddepage">
    <w:name w:val="footer"/>
    <w:basedOn w:val="Normal"/>
    <w:link w:val="PieddepageCar"/>
    <w:uiPriority w:val="99"/>
    <w:unhideWhenUsed/>
    <w:rsid w:val="00603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D33"/>
  </w:style>
  <w:style w:type="paragraph" w:styleId="Textedebulles">
    <w:name w:val="Balloon Text"/>
    <w:basedOn w:val="Normal"/>
    <w:link w:val="TextedebullesCar"/>
    <w:uiPriority w:val="99"/>
    <w:semiHidden/>
    <w:unhideWhenUsed/>
    <w:rsid w:val="0097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3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5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ynapse.cegepmontpetit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ynapse.cegepmontpetit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ynapse.cegepmontpetit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0420D6BD824D81F888CAE19BAC36" ma:contentTypeVersion="13" ma:contentTypeDescription="Crée un document." ma:contentTypeScope="" ma:versionID="5e5e78e80c20e4760f038186aa6ff530">
  <xsd:schema xmlns:xsd="http://www.w3.org/2001/XMLSchema" xmlns:xs="http://www.w3.org/2001/XMLSchema" xmlns:p="http://schemas.microsoft.com/office/2006/metadata/properties" xmlns:ns2="ec47c591-1ed7-4920-bc87-582dee011d7e" xmlns:ns3="60cfe2ca-0af7-473f-8f6a-ea185c57803d" targetNamespace="http://schemas.microsoft.com/office/2006/metadata/properties" ma:root="true" ma:fieldsID="46192133e833e0c3097f9b35717aedad" ns2:_="" ns3:_="">
    <xsd:import namespace="ec47c591-1ed7-4920-bc87-582dee011d7e"/>
    <xsd:import namespace="60cfe2ca-0af7-473f-8f6a-ea185c578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7c591-1ed7-4920-bc87-582dee011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e2ca-0af7-473f-8f6a-ea185c57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23776-B45E-4B38-9D6F-5621E002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1A38C-4946-4B90-B458-073BCE3C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7c591-1ed7-4920-bc87-582dee011d7e"/>
    <ds:schemaRef ds:uri="60cfe2ca-0af7-473f-8f6a-ea185c57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EC3CD-C850-4F72-ACAC-E1463E7BF7D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c47c591-1ed7-4920-bc87-582dee011d7e"/>
    <ds:schemaRef ds:uri="http://schemas.microsoft.com/office/infopath/2007/PartnerControls"/>
    <ds:schemaRef ds:uri="60cfe2ca-0af7-473f-8f6a-ea185c5780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Edouard-Montpetit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d'utilisation d'un chariot de portables d'une CLAAC</dc:title>
  <dc:creator>Chicoine Stéphane</dc:creator>
  <cp:lastModifiedBy>Jacob Julie</cp:lastModifiedBy>
  <cp:revision>3</cp:revision>
  <cp:lastPrinted>2022-01-24T14:42:00Z</cp:lastPrinted>
  <dcterms:created xsi:type="dcterms:W3CDTF">2022-01-24T14:41:00Z</dcterms:created>
  <dcterms:modified xsi:type="dcterms:W3CDTF">2022-01-24T14:42:00Z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0x010100528A0420D6BD824D81F888CAE19BAC36</vt:lpwstr>
  </property>
</Properties>
</file>