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B238" w14:textId="6740AFE1" w:rsidR="009F21AA" w:rsidRDefault="00C91BFB" w:rsidP="009F21AA">
      <w:pPr>
        <w:pStyle w:val="Sous-titre1-C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A3535A" wp14:editId="5769053D">
                <wp:simplePos x="0" y="0"/>
                <wp:positionH relativeFrom="margin">
                  <wp:posOffset>409574</wp:posOffset>
                </wp:positionH>
                <wp:positionV relativeFrom="paragraph">
                  <wp:posOffset>-866776</wp:posOffset>
                </wp:positionV>
                <wp:extent cx="5684987" cy="809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987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78EB6" w14:textId="33C75AD0" w:rsidR="001B4442" w:rsidRPr="002E1A2C" w:rsidRDefault="00A32AE9" w:rsidP="001B4442">
                            <w:pPr>
                              <w:pStyle w:val="Titre"/>
                            </w:pPr>
                            <w:r>
                              <w:t>Planifier une rencontre Teams dans un canal privé</w:t>
                            </w:r>
                            <w:r w:rsidR="00197315">
                              <w:t xml:space="preserve"> fusionné avec </w:t>
                            </w:r>
                            <w:proofErr w:type="spellStart"/>
                            <w:r w:rsidR="00197315">
                              <w:t>Teaméo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5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25pt;margin-top:-68.25pt;width:447.65pt;height:63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kZGAIAACw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" filled="f" stroked="f" strokeweight=".5pt">
                <v:textbox>
                  <w:txbxContent>
                    <w:p w14:paraId="53778EB6" w14:textId="33C75AD0" w:rsidR="001B4442" w:rsidRPr="002E1A2C" w:rsidRDefault="00A32AE9" w:rsidP="001B4442">
                      <w:pPr>
                        <w:pStyle w:val="Title"/>
                      </w:pPr>
                      <w:r>
                        <w:t>Planifier une rencontre Teams dans un canal privé</w:t>
                      </w:r>
                      <w:r w:rsidR="00197315">
                        <w:t xml:space="preserve"> fusionné avec </w:t>
                      </w:r>
                      <w:proofErr w:type="spellStart"/>
                      <w:r w:rsidR="00197315">
                        <w:t>Teaméo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A5D46A" wp14:editId="34F6AA14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5497F521" id="Groupe 1" o:spid="_x0000_s1026" style="position:absolute;margin-left:560.75pt;margin-top:-72.1pt;width:611.95pt;height:71.6pt;z-index:250170880;mso-position-horizontal:right;mso-position-horizontal-relative:page" coordsize="77717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">
                <v:rect id="Rectangle 5" o:spid="_x0000_s1027" alt="&quot;&quot;" style="position:absolute;width:77717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" fillcolor="#4ab556 [3204]" strok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67803;top:603;width:9595;height: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9F21AA" w:rsidRPr="009F21AA">
        <w:t>Mise en con</w:t>
      </w:r>
      <w:r w:rsidR="009F21AA" w:rsidRPr="009F21AA">
        <w:rPr>
          <w:color w:val="4AB556" w:themeColor="accent1"/>
        </w:rPr>
        <w:t>te</w:t>
      </w:r>
      <w:r w:rsidR="009F21AA" w:rsidRPr="009F21AA">
        <w:t>xte :</w:t>
      </w:r>
    </w:p>
    <w:p w14:paraId="0E98C2E4" w14:textId="77777777" w:rsidR="009F21AA" w:rsidRDefault="009F21AA" w:rsidP="009F21AA">
      <w:pPr>
        <w:pStyle w:val="En-tte"/>
        <w:rPr>
          <w:rFonts w:eastAsiaTheme="majorEastAsia"/>
          <w:b/>
          <w:caps/>
          <w:color w:val="4AB556"/>
          <w:sz w:val="28"/>
          <w:szCs w:val="32"/>
        </w:rPr>
      </w:pPr>
    </w:p>
    <w:p w14:paraId="7DCF05DE" w14:textId="3C8D7B1F" w:rsidR="009F21AA" w:rsidRDefault="00E9286B" w:rsidP="00A32AE9">
      <w:pPr>
        <w:pStyle w:val="En-tte"/>
      </w:pPr>
      <w:r>
        <w:t xml:space="preserve">Lorsque vous créez des canaux privés à l’aide de l’outil Gestion des classes de </w:t>
      </w:r>
      <w:proofErr w:type="spellStart"/>
      <w:r>
        <w:t>Teaméo</w:t>
      </w:r>
      <w:proofErr w:type="spellEnd"/>
      <w:r>
        <w:t xml:space="preserve">, il vous est possible de planifier </w:t>
      </w:r>
      <w:proofErr w:type="gramStart"/>
      <w:r>
        <w:t>des rencontre</w:t>
      </w:r>
      <w:proofErr w:type="gramEnd"/>
      <w:r>
        <w:t xml:space="preserve"> dans ces canaux privés (ce qu’il n’est pas possible de faire dans un canal privé régulier). </w:t>
      </w:r>
    </w:p>
    <w:p w14:paraId="1A1F9BFA" w14:textId="49AF72ED" w:rsidR="006A78FC" w:rsidRDefault="006A78FC" w:rsidP="00A32AE9">
      <w:pPr>
        <w:pStyle w:val="En-tte"/>
      </w:pP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026035" w14:paraId="2AA04D02" w14:textId="77777777" w:rsidTr="00FF4339">
        <w:trPr>
          <w:trHeight w:val="688"/>
        </w:trPr>
        <w:tc>
          <w:tcPr>
            <w:tcW w:w="709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  <w:vAlign w:val="center"/>
          </w:tcPr>
          <w:p w14:paraId="049A661D" w14:textId="77777777" w:rsidR="00026035" w:rsidRDefault="00026035" w:rsidP="00FF4339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2B70B09" wp14:editId="232F32C9">
                  <wp:extent cx="314795" cy="314795"/>
                  <wp:effectExtent l="0" t="0" r="9525" b="9525"/>
                  <wp:docPr id="286" name="Graphiqu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6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324C0D20" w14:textId="3F862939" w:rsidR="00026035" w:rsidRDefault="00026035" w:rsidP="00FF4339">
            <w:pPr>
              <w:spacing w:line="276" w:lineRule="auto"/>
            </w:pPr>
            <w:r>
              <w:t xml:space="preserve">Noter que cette procédure </w:t>
            </w:r>
            <w:r w:rsidR="006A6D87">
              <w:t xml:space="preserve">s’applique uniquement aux rencontres planifiées auprès des canaux privés générés par la fusion de groupes-cours avec </w:t>
            </w:r>
            <w:proofErr w:type="spellStart"/>
            <w:r w:rsidR="006A6D87">
              <w:t>Teaméo</w:t>
            </w:r>
            <w:proofErr w:type="spellEnd"/>
            <w:r>
              <w:t>.</w:t>
            </w:r>
          </w:p>
        </w:tc>
      </w:tr>
    </w:tbl>
    <w:p w14:paraId="6AD8D546" w14:textId="77777777" w:rsidR="006A78FC" w:rsidRPr="00877676" w:rsidRDefault="006A78FC" w:rsidP="00A32AE9">
      <w:pPr>
        <w:pStyle w:val="En-tte"/>
        <w:rPr>
          <w:b/>
          <w:bCs/>
          <w:szCs w:val="28"/>
        </w:rPr>
      </w:pPr>
    </w:p>
    <w:p w14:paraId="566135B2" w14:textId="13FD8233" w:rsidR="009F21AA" w:rsidRDefault="00891DE6" w:rsidP="009F21AA">
      <w:pPr>
        <w:pStyle w:val="En-tte"/>
        <w:rPr>
          <w:rStyle w:val="En-tteCar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D5222" wp14:editId="0D0C4F61">
                <wp:simplePos x="0" y="0"/>
                <wp:positionH relativeFrom="page">
                  <wp:posOffset>-302524</wp:posOffset>
                </wp:positionH>
                <wp:positionV relativeFrom="paragraph">
                  <wp:posOffset>235585</wp:posOffset>
                </wp:positionV>
                <wp:extent cx="8084185" cy="12065"/>
                <wp:effectExtent l="0" t="0" r="31115" b="26035"/>
                <wp:wrapNone/>
                <wp:docPr id="29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BA63337" id="Straight Connector 29" o:spid="_x0000_s1026" alt="&quot;&quot;" style="position:absolute;z-index:2501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3.8pt,18.55pt" to="61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" strokecolor="#bfbfbf [2412]" strokeweight="1.5pt">
                <v:stroke joinstyle="miter"/>
                <w10:wrap anchorx="page"/>
              </v:line>
            </w:pict>
          </mc:Fallback>
        </mc:AlternateContent>
      </w:r>
    </w:p>
    <w:p w14:paraId="794640D9" w14:textId="33BCF25D" w:rsidR="009F21AA" w:rsidRPr="00CC605E" w:rsidRDefault="00CC605E" w:rsidP="00CC605E">
      <w:pPr>
        <w:pStyle w:val="Titre2"/>
        <w:rPr>
          <w:rStyle w:val="En-tteCar"/>
        </w:rPr>
      </w:pPr>
      <w:r>
        <w:rPr>
          <w:rStyle w:val="En-tteCar"/>
        </w:rPr>
        <w:t>démarche</w:t>
      </w:r>
      <w:r w:rsidR="00891DE6">
        <w:rPr>
          <w:rStyle w:val="En-tteCar"/>
        </w:rPr>
        <w:t xml:space="preserve"> : </w:t>
      </w:r>
    </w:p>
    <w:p w14:paraId="127E536E" w14:textId="72AAA1F0" w:rsidR="009F21AA" w:rsidRDefault="0011510E" w:rsidP="009F21AA">
      <w:pPr>
        <w:pStyle w:val="En-tte"/>
        <w:rPr>
          <w:rStyle w:val="En-tteCar"/>
          <w:b/>
          <w:bCs/>
          <w:sz w:val="28"/>
          <w:szCs w:val="28"/>
        </w:rPr>
      </w:pPr>
      <w:r w:rsidRPr="0011510E">
        <w:rPr>
          <w:noProof/>
        </w:rPr>
        <w:drawing>
          <wp:anchor distT="0" distB="0" distL="114300" distR="114300" simplePos="0" relativeHeight="251658244" behindDoc="0" locked="0" layoutInCell="1" allowOverlap="1" wp14:anchorId="31F83F08" wp14:editId="64F013B9">
            <wp:simplePos x="0" y="0"/>
            <wp:positionH relativeFrom="column">
              <wp:posOffset>6076950</wp:posOffset>
            </wp:positionH>
            <wp:positionV relativeFrom="paragraph">
              <wp:posOffset>109856</wp:posOffset>
            </wp:positionV>
            <wp:extent cx="400050" cy="495300"/>
            <wp:effectExtent l="19050" t="19050" r="19050" b="190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2" t="42718" r="14442" b="6796"/>
                    <a:stretch/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576E4" w14:textId="537F9441" w:rsidR="00C774AC" w:rsidRDefault="00C774AC" w:rsidP="004D4DB2">
      <w:pPr>
        <w:pStyle w:val="Sous-titre"/>
        <w:rPr>
          <w:noProof/>
        </w:rPr>
      </w:pPr>
      <w:r>
        <w:t>Sélectionner votre icône équipes de votre interface Teams et accéder à votre équipe.</w:t>
      </w:r>
      <w:r w:rsidR="0011510E" w:rsidRPr="0011510E">
        <w:rPr>
          <w:noProof/>
        </w:rPr>
        <w:t xml:space="preserve"> </w:t>
      </w:r>
    </w:p>
    <w:p w14:paraId="606759F4" w14:textId="77777777" w:rsidR="0011510E" w:rsidRPr="0011510E" w:rsidRDefault="0011510E" w:rsidP="0011510E"/>
    <w:p w14:paraId="44985571" w14:textId="4BDC0151" w:rsidR="00F53673" w:rsidRDefault="00B748A3" w:rsidP="004D4DB2">
      <w:pPr>
        <w:pStyle w:val="Sous-titre"/>
      </w:pPr>
      <w:r w:rsidRPr="005F0D44">
        <w:rPr>
          <w:noProof/>
        </w:rPr>
        <w:drawing>
          <wp:anchor distT="0" distB="0" distL="114300" distR="114300" simplePos="0" relativeHeight="251658260" behindDoc="0" locked="0" layoutInCell="1" allowOverlap="1" wp14:anchorId="2AD0CB79" wp14:editId="0EFB5540">
            <wp:simplePos x="0" y="0"/>
            <wp:positionH relativeFrom="column">
              <wp:posOffset>364029</wp:posOffset>
            </wp:positionH>
            <wp:positionV relativeFrom="paragraph">
              <wp:posOffset>446463</wp:posOffset>
            </wp:positionV>
            <wp:extent cx="1830212" cy="2940281"/>
            <wp:effectExtent l="19050" t="19050" r="17780" b="1270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465" cy="29455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4C2">
        <w:t>Prenez note du</w:t>
      </w:r>
      <w:r w:rsidR="00F53673">
        <w:t xml:space="preserve"> </w:t>
      </w:r>
      <w:r w:rsidR="00C774AC">
        <w:t>nom du canal</w:t>
      </w:r>
      <w:r w:rsidR="0011510E">
        <w:t xml:space="preserve"> privé</w:t>
      </w:r>
      <w:r w:rsidR="00C774AC">
        <w:t xml:space="preserve"> (groupe-cours)</w:t>
      </w:r>
      <w:r w:rsidR="00F53673">
        <w:t xml:space="preserve"> avec lequel vous souhaitez planifier une rencontre.</w:t>
      </w:r>
    </w:p>
    <w:p w14:paraId="1456FF63" w14:textId="392A9EC5" w:rsidR="004D4DB2" w:rsidRDefault="004D4DB2" w:rsidP="00140BD0"/>
    <w:p w14:paraId="7EF731DB" w14:textId="77777777" w:rsidR="00B748A3" w:rsidRDefault="00B748A3" w:rsidP="00140BD0"/>
    <w:p w14:paraId="05E3B2EB" w14:textId="746E3FCF" w:rsidR="00B748A3" w:rsidRDefault="00B748A3" w:rsidP="00140BD0"/>
    <w:p w14:paraId="211D5386" w14:textId="77777777" w:rsidR="00B748A3" w:rsidRDefault="00B748A3" w:rsidP="00140BD0"/>
    <w:p w14:paraId="5315B917" w14:textId="69925426" w:rsidR="00140BD0" w:rsidRDefault="00140BD0" w:rsidP="00140BD0"/>
    <w:p w14:paraId="6312A331" w14:textId="4C28F8D5" w:rsidR="00296A10" w:rsidRDefault="00296A10" w:rsidP="00140BD0"/>
    <w:p w14:paraId="1C0772BE" w14:textId="12FC9F85" w:rsidR="00296A10" w:rsidRDefault="00296A10" w:rsidP="00140BD0"/>
    <w:p w14:paraId="246EA05F" w14:textId="013B80D8" w:rsidR="00296A10" w:rsidRDefault="00296A10" w:rsidP="00140BD0"/>
    <w:p w14:paraId="1F1FD8A8" w14:textId="37CF98F2" w:rsidR="00296A10" w:rsidRDefault="00017FCE" w:rsidP="00140BD0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573896F" wp14:editId="15D36B50">
                <wp:simplePos x="0" y="0"/>
                <wp:positionH relativeFrom="column">
                  <wp:posOffset>364028</wp:posOffset>
                </wp:positionH>
                <wp:positionV relativeFrom="paragraph">
                  <wp:posOffset>243551</wp:posOffset>
                </wp:positionV>
                <wp:extent cx="1776499" cy="213707"/>
                <wp:effectExtent l="19050" t="19050" r="14605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499" cy="21370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D4591" id="Rectangle 21" o:spid="_x0000_s1026" style="position:absolute;margin-left:28.65pt;margin-top:19.2pt;width:139.9pt;height:16.8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" filled="f" strokecolor="#f57f22 [3205]" strokeweight="3pt"/>
            </w:pict>
          </mc:Fallback>
        </mc:AlternateContent>
      </w:r>
    </w:p>
    <w:p w14:paraId="32B7D819" w14:textId="6DFB9771" w:rsidR="0087649E" w:rsidRDefault="0087649E" w:rsidP="004D4DB2"/>
    <w:p w14:paraId="17E08A37" w14:textId="38248E1C" w:rsidR="004D4DB2" w:rsidRDefault="00017FCE" w:rsidP="004D4DB2">
      <w:r w:rsidRPr="004D4DB2">
        <w:rPr>
          <w:noProof/>
        </w:rPr>
        <w:drawing>
          <wp:anchor distT="0" distB="0" distL="114300" distR="114300" simplePos="0" relativeHeight="251658258" behindDoc="0" locked="0" layoutInCell="1" allowOverlap="1" wp14:anchorId="50535C97" wp14:editId="3F0D16B3">
            <wp:simplePos x="0" y="0"/>
            <wp:positionH relativeFrom="page">
              <wp:posOffset>5975292</wp:posOffset>
            </wp:positionH>
            <wp:positionV relativeFrom="paragraph">
              <wp:posOffset>147320</wp:posOffset>
            </wp:positionV>
            <wp:extent cx="1362075" cy="355241"/>
            <wp:effectExtent l="0" t="0" r="0" b="698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552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5A66D" w14:textId="156CF118" w:rsidR="00132CB7" w:rsidRDefault="00132CB7" w:rsidP="00132CB7">
      <w:pPr>
        <w:pStyle w:val="Sous-titre"/>
      </w:pPr>
      <w:r>
        <w:t>Ouvr</w:t>
      </w:r>
      <w:r w:rsidR="008F76DD">
        <w:t>ir</w:t>
      </w:r>
      <w:r>
        <w:t xml:space="preserve"> votre </w:t>
      </w:r>
      <w:r>
        <w:rPr>
          <w:b/>
          <w:bCs/>
        </w:rPr>
        <w:t>C</w:t>
      </w:r>
      <w:r w:rsidRPr="00F53673">
        <w:rPr>
          <w:b/>
          <w:bCs/>
        </w:rPr>
        <w:t>alendrier</w:t>
      </w:r>
      <w:r>
        <w:t xml:space="preserve"> dans l’application Teams </w:t>
      </w:r>
      <w:r w:rsidR="00017FCE">
        <w:t xml:space="preserve">et </w:t>
      </w:r>
      <w:r>
        <w:t xml:space="preserve">sélectionner le bouton 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4D4DB2" w14:paraId="6FD4613B" w14:textId="77777777" w:rsidTr="00132CB7">
        <w:trPr>
          <w:trHeight w:val="688"/>
        </w:trPr>
        <w:tc>
          <w:tcPr>
            <w:tcW w:w="726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5E37AAE6" w14:textId="04DC50A4" w:rsidR="004D4DB2" w:rsidRDefault="00190E99" w:rsidP="00FF4339">
            <w:pPr>
              <w:spacing w:before="12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3A8A016" wp14:editId="2A0310AE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2252345</wp:posOffset>
                      </wp:positionV>
                      <wp:extent cx="361950" cy="9525"/>
                      <wp:effectExtent l="0" t="76200" r="19050" b="85725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2A8548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5" o:spid="_x0000_s1026" type="#_x0000_t32" style="position:absolute;margin-left:12.65pt;margin-top:177.35pt;width:28.5pt;height:.75pt;flip:y;z-index:2531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" strokecolor="#f57f22 [3205]" strokeweight="1.5pt">
                      <v:stroke endarrow="block" joinstyle="miter"/>
                    </v:shape>
                  </w:pict>
                </mc:Fallback>
              </mc:AlternateContent>
            </w:r>
            <w:r w:rsidR="004D4DB2">
              <w:rPr>
                <w:noProof/>
              </w:rPr>
              <w:drawing>
                <wp:inline distT="0" distB="0" distL="0" distR="0" wp14:anchorId="41A30580" wp14:editId="61DFDCF4">
                  <wp:extent cx="314795" cy="314795"/>
                  <wp:effectExtent l="0" t="0" r="9525" b="0"/>
                  <wp:docPr id="4" name="Graphiqu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9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190D62A9" w14:textId="5861C594" w:rsidR="004D4DB2" w:rsidRDefault="005F0D44" w:rsidP="00FF4339">
            <w:pPr>
              <w:spacing w:before="120"/>
              <w:rPr>
                <w:b/>
                <w:bCs/>
              </w:rPr>
            </w:pPr>
            <w:r>
              <w:t>Inscrire le nom</w:t>
            </w:r>
            <w:r w:rsidR="00F53673">
              <w:t xml:space="preserve"> de votre </w:t>
            </w:r>
            <w:r w:rsidR="008D4D99">
              <w:t>canal (groupe-</w:t>
            </w:r>
            <w:r w:rsidR="00F53673">
              <w:t>cours</w:t>
            </w:r>
            <w:r w:rsidR="008D4D99">
              <w:t>)</w:t>
            </w:r>
            <w:r w:rsidR="00F53673">
              <w:t xml:space="preserve"> dans la section </w:t>
            </w:r>
            <w:r w:rsidR="00132CB7" w:rsidRPr="00132CB7">
              <w:rPr>
                <w:b/>
                <w:bCs/>
              </w:rPr>
              <w:t>A</w:t>
            </w:r>
            <w:r w:rsidR="00F53673" w:rsidRPr="00132CB7">
              <w:rPr>
                <w:b/>
                <w:bCs/>
              </w:rPr>
              <w:t>jouter des participants</w:t>
            </w:r>
            <w:r w:rsidR="004546E7">
              <w:rPr>
                <w:b/>
                <w:bCs/>
              </w:rPr>
              <w:t>.</w:t>
            </w:r>
          </w:p>
          <w:p w14:paraId="6CFFEAD7" w14:textId="77777777" w:rsidR="008F76DD" w:rsidRDefault="008F76DD" w:rsidP="00035022">
            <w:pPr>
              <w:spacing w:before="120"/>
              <w:rPr>
                <w:b/>
                <w:bCs/>
              </w:rPr>
            </w:pPr>
          </w:p>
          <w:p w14:paraId="2E303743" w14:textId="215A48FE" w:rsidR="004546E7" w:rsidRPr="00BA741E" w:rsidRDefault="00017FCE" w:rsidP="004B4996">
            <w:r>
              <w:rPr>
                <w:noProof/>
              </w:rPr>
              <w:lastRenderedPageBreak/>
              <w:drawing>
                <wp:anchor distT="0" distB="0" distL="114300" distR="114300" simplePos="0" relativeHeight="251658259" behindDoc="0" locked="0" layoutInCell="1" allowOverlap="1" wp14:anchorId="45AC724F" wp14:editId="123EFAB2">
                  <wp:simplePos x="0" y="0"/>
                  <wp:positionH relativeFrom="column">
                    <wp:posOffset>-460375</wp:posOffset>
                  </wp:positionH>
                  <wp:positionV relativeFrom="paragraph">
                    <wp:posOffset>83185</wp:posOffset>
                  </wp:positionV>
                  <wp:extent cx="314325" cy="314325"/>
                  <wp:effectExtent l="0" t="0" r="9525" b="9525"/>
                  <wp:wrapNone/>
                  <wp:docPr id="23" name="Graphiqu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6E7">
              <w:t xml:space="preserve">Le </w:t>
            </w:r>
            <w:r w:rsidR="00190E99">
              <w:t xml:space="preserve">nom du canal (groupe-cours) sera suivi de </w:t>
            </w:r>
            <w:r w:rsidR="00190E99" w:rsidRPr="00190E99">
              <w:rPr>
                <w:b/>
                <w:bCs/>
              </w:rPr>
              <w:t>-F</w:t>
            </w:r>
            <w:r w:rsidR="00BA741E">
              <w:rPr>
                <w:b/>
                <w:bCs/>
              </w:rPr>
              <w:t xml:space="preserve">, </w:t>
            </w:r>
            <w:r w:rsidR="00BA741E" w:rsidRPr="00BA741E">
              <w:t>cela indique que ce canal</w:t>
            </w:r>
            <w:r w:rsidR="00BA741E">
              <w:t xml:space="preserve"> privé est issu de la fusion réalisée avec </w:t>
            </w:r>
            <w:proofErr w:type="spellStart"/>
            <w:r w:rsidR="00BA741E">
              <w:t>Teaméo</w:t>
            </w:r>
            <w:proofErr w:type="spellEnd"/>
          </w:p>
          <w:p w14:paraId="318EAC43" w14:textId="7E590F3E" w:rsidR="004D4DB2" w:rsidRDefault="00190E99" w:rsidP="00FF4339">
            <w:pPr>
              <w:spacing w:before="120"/>
            </w:pPr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5A7027EA" wp14:editId="166147A9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90170</wp:posOffset>
                  </wp:positionV>
                  <wp:extent cx="5285740" cy="2439035"/>
                  <wp:effectExtent l="19050" t="19050" r="10160" b="18415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740" cy="24390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5BB15" w14:textId="5C09AD4D" w:rsidR="00132CB7" w:rsidRDefault="00132CB7" w:rsidP="00FF4339">
            <w:pPr>
              <w:spacing w:before="120"/>
            </w:pPr>
          </w:p>
          <w:p w14:paraId="2D23B8C2" w14:textId="46F6CB26" w:rsidR="00132CB7" w:rsidRDefault="00132CB7" w:rsidP="00FF4339">
            <w:pPr>
              <w:spacing w:before="120"/>
            </w:pPr>
          </w:p>
          <w:p w14:paraId="49001774" w14:textId="22CFA3AF" w:rsidR="00132CB7" w:rsidRDefault="00132CB7" w:rsidP="00FF4339">
            <w:pPr>
              <w:spacing w:before="120"/>
            </w:pPr>
          </w:p>
          <w:p w14:paraId="7C7B92AC" w14:textId="2C94641C" w:rsidR="00132CB7" w:rsidRDefault="00132CB7" w:rsidP="00FF4339">
            <w:pPr>
              <w:spacing w:before="120"/>
            </w:pPr>
          </w:p>
          <w:p w14:paraId="1E6B2D61" w14:textId="1FAEF2B8" w:rsidR="00132CB7" w:rsidRDefault="00FE66B8" w:rsidP="00FF4339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349445FF" wp14:editId="658BFC1D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227965</wp:posOffset>
                      </wp:positionV>
                      <wp:extent cx="124460" cy="188595"/>
                      <wp:effectExtent l="19050" t="19050" r="27940" b="2095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9E0A4" id="Rectangle 6" o:spid="_x0000_s1026" style="position:absolute;margin-left:124.05pt;margin-top:17.95pt;width:9.8pt;height:14.8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" filled="f" strokecolor="#f57f22 [3205]" strokeweight="2.25pt"/>
                  </w:pict>
                </mc:Fallback>
              </mc:AlternateContent>
            </w:r>
            <w:r w:rsidR="00190E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7ABE6AF" wp14:editId="64ED96B6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78740</wp:posOffset>
                      </wp:positionV>
                      <wp:extent cx="1524000" cy="628650"/>
                      <wp:effectExtent l="19050" t="1905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9C3D89B" id="Rectangle 11" o:spid="_x0000_s1026" style="position:absolute;margin-left:28.35pt;margin-top:6.2pt;width:120pt;height:49.5pt;z-index:2531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" filled="f" strokecolor="#f57f22 [3205]" strokeweight="2.25pt"/>
                  </w:pict>
                </mc:Fallback>
              </mc:AlternateContent>
            </w:r>
          </w:p>
          <w:p w14:paraId="18B84C97" w14:textId="537BBF21" w:rsidR="00132CB7" w:rsidRDefault="00132CB7" w:rsidP="00FF4339">
            <w:pPr>
              <w:spacing w:before="120"/>
            </w:pPr>
          </w:p>
          <w:p w14:paraId="2E98C7CB" w14:textId="4A2B3AF3" w:rsidR="004546E7" w:rsidRDefault="004546E7" w:rsidP="00FF4339">
            <w:pPr>
              <w:spacing w:before="120"/>
            </w:pPr>
          </w:p>
          <w:p w14:paraId="3B19144B" w14:textId="26990CD8" w:rsidR="004546E7" w:rsidRDefault="004546E7" w:rsidP="00FF4339">
            <w:pPr>
              <w:spacing w:before="120"/>
            </w:pPr>
          </w:p>
          <w:p w14:paraId="5A704687" w14:textId="0A300434" w:rsidR="004546E7" w:rsidRDefault="004546E7" w:rsidP="00FF4339">
            <w:pPr>
              <w:spacing w:before="120"/>
            </w:pPr>
          </w:p>
          <w:p w14:paraId="01B78A7B" w14:textId="23BF82D0" w:rsidR="004546E7" w:rsidRDefault="004546E7" w:rsidP="00FF4339">
            <w:pPr>
              <w:spacing w:before="120"/>
            </w:pPr>
          </w:p>
          <w:p w14:paraId="59C8C463" w14:textId="4EBDF053" w:rsidR="004D4DB2" w:rsidRDefault="00915F57" w:rsidP="00FF4339">
            <w:pPr>
              <w:spacing w:before="120"/>
            </w:pPr>
            <w:r>
              <w:t xml:space="preserve">Après avoir sélectionné le canal désiré, il s’inscrira dans </w:t>
            </w:r>
            <w:r w:rsidR="00D33130">
              <w:t>la section sous cette forme</w:t>
            </w:r>
            <w:r w:rsidR="009D6649">
              <w:t>.</w:t>
            </w:r>
          </w:p>
          <w:p w14:paraId="5AB7737D" w14:textId="46A0A12C" w:rsidR="00BA741E" w:rsidRDefault="00D33130" w:rsidP="00FF4339">
            <w:pPr>
              <w:spacing w:before="120"/>
            </w:pP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118D2D7C" wp14:editId="7CD7608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201930</wp:posOffset>
                  </wp:positionV>
                  <wp:extent cx="3172460" cy="619125"/>
                  <wp:effectExtent l="19050" t="19050" r="27940" b="28575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520" r="57586" b="22841"/>
                          <a:stretch/>
                        </pic:blipFill>
                        <pic:spPr bwMode="auto">
                          <a:xfrm>
                            <a:off x="0" y="0"/>
                            <a:ext cx="3172460" cy="6191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A05DC6" w14:textId="2B49BB3B" w:rsidR="00BA741E" w:rsidRDefault="00BA741E" w:rsidP="00FF4339">
            <w:pPr>
              <w:spacing w:before="120"/>
            </w:pPr>
          </w:p>
          <w:p w14:paraId="1B8B1D26" w14:textId="5B5D7471" w:rsidR="00BA741E" w:rsidRDefault="00BA741E" w:rsidP="00FF4339">
            <w:pPr>
              <w:spacing w:before="120"/>
            </w:pPr>
          </w:p>
          <w:p w14:paraId="5B5F3DD8" w14:textId="6571BF7B" w:rsidR="00BA741E" w:rsidRDefault="00BA741E" w:rsidP="00FF4339">
            <w:pPr>
              <w:spacing w:before="120"/>
            </w:pPr>
          </w:p>
        </w:tc>
      </w:tr>
    </w:tbl>
    <w:p w14:paraId="30C705D6" w14:textId="046CDE4B" w:rsidR="004D4DB2" w:rsidRPr="004D4DB2" w:rsidRDefault="004D4DB2" w:rsidP="004D4DB2"/>
    <w:p w14:paraId="3E870526" w14:textId="3582DE4C" w:rsidR="004D4DB2" w:rsidRDefault="004D4DB2" w:rsidP="000B226B">
      <w:pPr>
        <w:pStyle w:val="Sous-titre"/>
      </w:pPr>
      <w:r>
        <w:t>Compléter les paramètres de votre rencontre</w:t>
      </w:r>
      <w:r w:rsidR="00D33130">
        <w:t xml:space="preserve"> (titre, </w:t>
      </w:r>
      <w:r w:rsidR="00EB62C6">
        <w:t>moment, durée, consignes,</w:t>
      </w:r>
      <w:r w:rsidR="00C14F87">
        <w:t xml:space="preserve"> </w:t>
      </w:r>
      <w:r w:rsidR="00333E8A">
        <w:t>options de la rencontre,</w:t>
      </w:r>
      <w:r w:rsidR="00EB62C6">
        <w:t xml:space="preserve"> etc</w:t>
      </w:r>
      <w:r w:rsidR="00DB3C9D">
        <w:t>.</w:t>
      </w:r>
      <w:r w:rsidR="00EB62C6">
        <w:t>).</w:t>
      </w:r>
    </w:p>
    <w:p w14:paraId="7A302B9A" w14:textId="39B60DCF" w:rsidR="00EB62C6" w:rsidRDefault="00EB62C6" w:rsidP="00EB62C6">
      <w:pPr>
        <w:pStyle w:val="Sous-titre"/>
        <w:numPr>
          <w:ilvl w:val="0"/>
          <w:numId w:val="0"/>
        </w:numPr>
        <w:ind w:left="284"/>
      </w:pPr>
      <w:r w:rsidRPr="004546E7">
        <w:rPr>
          <w:noProof/>
        </w:rPr>
        <w:drawing>
          <wp:anchor distT="0" distB="0" distL="114300" distR="114300" simplePos="0" relativeHeight="251658245" behindDoc="0" locked="0" layoutInCell="1" allowOverlap="1" wp14:anchorId="379648B0" wp14:editId="19D6A370">
            <wp:simplePos x="0" y="0"/>
            <wp:positionH relativeFrom="column">
              <wp:posOffset>1685926</wp:posOffset>
            </wp:positionH>
            <wp:positionV relativeFrom="paragraph">
              <wp:posOffset>94615</wp:posOffset>
            </wp:positionV>
            <wp:extent cx="819150" cy="34290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6" t="17533" r="7467" b="12338"/>
                    <a:stretch/>
                  </pic:blipFill>
                  <pic:spPr bwMode="auto">
                    <a:xfrm>
                      <a:off x="0" y="0"/>
                      <a:ext cx="81915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642AC" w14:textId="7EAF62D8" w:rsidR="00AF7045" w:rsidRDefault="00132CB7" w:rsidP="00EB62C6">
      <w:pPr>
        <w:pStyle w:val="Sous-titre"/>
      </w:pPr>
      <w:r>
        <w:t xml:space="preserve">Cliquer sur le bouton </w:t>
      </w:r>
      <w:r w:rsidR="00AF7045">
        <w:t xml:space="preserve"> </w:t>
      </w:r>
    </w:p>
    <w:p w14:paraId="296FFEAB" w14:textId="4C213C1F" w:rsidR="00A45F65" w:rsidRDefault="00A45F65" w:rsidP="00A45F65"/>
    <w:p w14:paraId="34D78EFD" w14:textId="77777777" w:rsidR="00F240B3" w:rsidRDefault="00F240B3" w:rsidP="00A45F65"/>
    <w:p w14:paraId="18842DB8" w14:textId="77777777" w:rsidR="00F240B3" w:rsidRDefault="00F240B3" w:rsidP="00A45F65"/>
    <w:p w14:paraId="5B7ADA52" w14:textId="77777777" w:rsidR="00F240B3" w:rsidRDefault="00F240B3" w:rsidP="00A45F65"/>
    <w:p w14:paraId="5E0A6EB0" w14:textId="77777777" w:rsidR="00F240B3" w:rsidRDefault="00F240B3" w:rsidP="00A45F65"/>
    <w:p w14:paraId="6A4608EC" w14:textId="77777777" w:rsidR="00F240B3" w:rsidRDefault="00F240B3" w:rsidP="00A45F65"/>
    <w:p w14:paraId="320C604E" w14:textId="2EE1AC7E" w:rsidR="00A45F65" w:rsidRDefault="00A45F65" w:rsidP="00A45F65"/>
    <w:p w14:paraId="587DE97F" w14:textId="77777777" w:rsidR="00A45F65" w:rsidRPr="00A45F65" w:rsidRDefault="00A45F65" w:rsidP="00A45F65"/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4E4679" w14:paraId="4E3A9C11" w14:textId="77777777" w:rsidTr="00FF4339">
        <w:trPr>
          <w:trHeight w:val="688"/>
        </w:trPr>
        <w:tc>
          <w:tcPr>
            <w:tcW w:w="726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53B45633" w14:textId="77777777" w:rsidR="004E4679" w:rsidRDefault="004E4679" w:rsidP="00FF4339">
            <w:pPr>
              <w:spacing w:before="120" w:line="276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39821EC1" wp14:editId="4FE29F24">
                  <wp:extent cx="314795" cy="314795"/>
                  <wp:effectExtent l="0" t="0" r="9525" b="0"/>
                  <wp:docPr id="17" name="Graphiqu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9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20697497" w14:textId="03DCE87E" w:rsidR="004E4679" w:rsidRDefault="004E4679" w:rsidP="00FF4339">
            <w:pPr>
              <w:spacing w:before="120"/>
            </w:pPr>
            <w:r>
              <w:t>Votre rencontre s’inscrira dans votre calendrier Teams et Outlook ainsi que celui des étudiants</w:t>
            </w:r>
            <w:r w:rsidR="00A45F65">
              <w:t xml:space="preserve"> et étudiantes</w:t>
            </w:r>
            <w:r>
              <w:t xml:space="preserve"> faisant partie de ce canal.</w:t>
            </w:r>
          </w:p>
          <w:p w14:paraId="08AA8872" w14:textId="7E007E94" w:rsidR="004E4679" w:rsidRDefault="00255B7D" w:rsidP="00FF4339">
            <w:pPr>
              <w:spacing w:before="120"/>
            </w:pPr>
            <w:r w:rsidRPr="00DC275D"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1F65AA21" wp14:editId="28DC4D88">
                  <wp:simplePos x="0" y="0"/>
                  <wp:positionH relativeFrom="column">
                    <wp:posOffset>3182620</wp:posOffset>
                  </wp:positionH>
                  <wp:positionV relativeFrom="paragraph">
                    <wp:posOffset>46355</wp:posOffset>
                  </wp:positionV>
                  <wp:extent cx="1774190" cy="2873375"/>
                  <wp:effectExtent l="19050" t="19050" r="16510" b="22225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190" cy="28733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5F65" w:rsidRPr="00A45F65"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1B8767FF" wp14:editId="09F75E4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73660</wp:posOffset>
                  </wp:positionV>
                  <wp:extent cx="2886075" cy="2181225"/>
                  <wp:effectExtent l="19050" t="19050" r="28575" b="28575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181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4141C0" w14:textId="3DE223E3" w:rsidR="004E4679" w:rsidRDefault="004E4679" w:rsidP="00FF4339">
            <w:pPr>
              <w:spacing w:before="120"/>
            </w:pPr>
          </w:p>
          <w:p w14:paraId="0F842F68" w14:textId="43430AC2" w:rsidR="004E4679" w:rsidRDefault="004E4679" w:rsidP="00FF4339">
            <w:pPr>
              <w:spacing w:before="120"/>
            </w:pPr>
          </w:p>
          <w:p w14:paraId="5F73F9B4" w14:textId="14ED6E17" w:rsidR="00A45F65" w:rsidRDefault="00A45F65" w:rsidP="00FF4339">
            <w:pPr>
              <w:spacing w:before="120"/>
            </w:pPr>
          </w:p>
          <w:p w14:paraId="2F807607" w14:textId="3ADF474A" w:rsidR="00A45F65" w:rsidRDefault="00A45F65" w:rsidP="00FF4339">
            <w:pPr>
              <w:spacing w:before="120"/>
            </w:pPr>
          </w:p>
          <w:p w14:paraId="2C499525" w14:textId="145E7F8F" w:rsidR="00A45F65" w:rsidRDefault="00A45F65" w:rsidP="00FF4339">
            <w:pPr>
              <w:spacing w:before="120"/>
            </w:pPr>
          </w:p>
          <w:p w14:paraId="0FAF48F6" w14:textId="50B9AE43" w:rsidR="00A45F65" w:rsidRDefault="00915213" w:rsidP="00FF4339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005A4E5" wp14:editId="2E8160E1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4445</wp:posOffset>
                      </wp:positionV>
                      <wp:extent cx="1238250" cy="276225"/>
                      <wp:effectExtent l="19050" t="1905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9993610" id="Rectangle 7" o:spid="_x0000_s1026" style="position:absolute;margin-left:123.1pt;margin-top:.35pt;width:97.5pt;height:21.75pt;z-index:2531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" filled="f" strokecolor="#f57f22 [3205]" strokeweight="2.25pt"/>
                  </w:pict>
                </mc:Fallback>
              </mc:AlternateContent>
            </w:r>
          </w:p>
          <w:p w14:paraId="2D99AAD9" w14:textId="5C52C132" w:rsidR="00A45F65" w:rsidRDefault="00A45F65" w:rsidP="00FF4339">
            <w:pPr>
              <w:spacing w:before="120"/>
            </w:pPr>
          </w:p>
          <w:p w14:paraId="4B0F0B8E" w14:textId="5E35AD42" w:rsidR="00A45F65" w:rsidRDefault="00A45F65" w:rsidP="00FF4339">
            <w:pPr>
              <w:spacing w:before="120"/>
            </w:pPr>
          </w:p>
          <w:p w14:paraId="46ED408B" w14:textId="32895F8F" w:rsidR="00A45F65" w:rsidRDefault="00A45F65" w:rsidP="00FF4339">
            <w:pPr>
              <w:spacing w:before="120"/>
            </w:pPr>
          </w:p>
          <w:p w14:paraId="11015047" w14:textId="37984C27" w:rsidR="00A45F65" w:rsidRDefault="00255B7D" w:rsidP="00FF4339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1A1F5273" wp14:editId="5A3C00C7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129540</wp:posOffset>
                      </wp:positionV>
                      <wp:extent cx="1876425" cy="266700"/>
                      <wp:effectExtent l="19050" t="1905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45FE52A" id="Rectangle 31" o:spid="_x0000_s1026" style="position:absolute;margin-left:246.1pt;margin-top:10.2pt;width:147.75pt;height:21pt;z-index:2531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" filled="f" strokecolor="#f57f22 [3205]" strokeweight="3pt"/>
                  </w:pict>
                </mc:Fallback>
              </mc:AlternateContent>
            </w:r>
          </w:p>
          <w:p w14:paraId="512687F5" w14:textId="19D435DE" w:rsidR="00915213" w:rsidRDefault="00915213" w:rsidP="00FF4339">
            <w:pPr>
              <w:spacing w:before="120"/>
            </w:pPr>
          </w:p>
        </w:tc>
      </w:tr>
    </w:tbl>
    <w:p w14:paraId="127CAAE2" w14:textId="408C5686" w:rsidR="004E4679" w:rsidRDefault="004E4679" w:rsidP="00CC605E">
      <w:pPr>
        <w:spacing w:line="276" w:lineRule="auto"/>
      </w:pP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CC605E" w14:paraId="031BFF11" w14:textId="77777777" w:rsidTr="0058599A">
        <w:trPr>
          <w:trHeight w:val="688"/>
        </w:trPr>
        <w:tc>
          <w:tcPr>
            <w:tcW w:w="726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  <w:vAlign w:val="center"/>
          </w:tcPr>
          <w:p w14:paraId="53BDB551" w14:textId="77777777" w:rsidR="00CC605E" w:rsidRDefault="00CC605E" w:rsidP="00FF4339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5BB5D6B" wp14:editId="4FFB8D24">
                  <wp:extent cx="314795" cy="314795"/>
                  <wp:effectExtent l="0" t="0" r="9525" b="9525"/>
                  <wp:docPr id="289" name="Graphiqu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9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2FE1C3A9" w14:textId="41FAE36A" w:rsidR="00CC605E" w:rsidRDefault="00AF7045" w:rsidP="00FF4339">
            <w:r>
              <w:t>Noter que l</w:t>
            </w:r>
            <w:r w:rsidR="00C01512">
              <w:t xml:space="preserve">e lien généré avec cette procédure pour ces rencontres sera automatiquement synchronisé avec les données de Clara.  Ainsi, vos étudiants qui s’ajouteront à votre équipe </w:t>
            </w:r>
            <w:r>
              <w:t xml:space="preserve">y </w:t>
            </w:r>
            <w:r w:rsidR="00C01512">
              <w:t>auront également accè</w:t>
            </w:r>
            <w:r>
              <w:t>s.</w:t>
            </w:r>
          </w:p>
        </w:tc>
      </w:tr>
    </w:tbl>
    <w:p w14:paraId="588B0A40" w14:textId="1DB55B2E" w:rsidR="004E4679" w:rsidRDefault="004E4679" w:rsidP="004E4679">
      <w:pPr>
        <w:pStyle w:val="En-tte"/>
        <w:spacing w:after="120" w:line="360" w:lineRule="auto"/>
        <w:jc w:val="center"/>
        <w:rPr>
          <w:rStyle w:val="Accentuationlgre"/>
        </w:rPr>
      </w:pP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09"/>
        <w:gridCol w:w="9336"/>
      </w:tblGrid>
      <w:tr w:rsidR="00FE5063" w14:paraId="1B81C8DB" w14:textId="77777777" w:rsidTr="00FF4339">
        <w:trPr>
          <w:trHeight w:val="688"/>
        </w:trPr>
        <w:tc>
          <w:tcPr>
            <w:tcW w:w="709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  <w:vAlign w:val="center"/>
          </w:tcPr>
          <w:p w14:paraId="4D9DA05D" w14:textId="77777777" w:rsidR="00FE5063" w:rsidRDefault="00FE5063" w:rsidP="00FF4339">
            <w:pPr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55" behindDoc="0" locked="0" layoutInCell="1" allowOverlap="1" wp14:anchorId="5D032BD6" wp14:editId="7DA31A0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-721995</wp:posOffset>
                  </wp:positionV>
                  <wp:extent cx="306705" cy="306705"/>
                  <wp:effectExtent l="0" t="0" r="0" b="0"/>
                  <wp:wrapNone/>
                  <wp:docPr id="285" name="Graphique 285" descr="Ampo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36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7C4237FF" w14:textId="6175138E" w:rsidR="00FE5063" w:rsidRDefault="00333E8A" w:rsidP="00FF4339">
            <w:r>
              <w:t xml:space="preserve">Une fois la rencontre générée dans votre calendrier, il est toujours possible d’en modifier les options, de créer des salles de sous-groupe, d’ajouter un sondage ou l’application </w:t>
            </w:r>
            <w:proofErr w:type="spellStart"/>
            <w:r>
              <w:t>Wooclap</w:t>
            </w:r>
            <w:proofErr w:type="spellEnd"/>
            <w:r>
              <w:t>.</w:t>
            </w:r>
          </w:p>
          <w:p w14:paraId="3F6CCD3D" w14:textId="0BDAC625" w:rsidR="00333E8A" w:rsidRDefault="00333E8A" w:rsidP="00FF4339"/>
          <w:p w14:paraId="2A321E41" w14:textId="752AAAA6" w:rsidR="00061007" w:rsidRDefault="00061007" w:rsidP="00FF4339">
            <w:r>
              <w:t xml:space="preserve">Pour ce faire, dans votre calendrier, cliquer sur votre rencontre et sélectionner </w:t>
            </w:r>
            <w:r w:rsidRPr="00A248C2">
              <w:rPr>
                <w:b/>
                <w:bCs/>
              </w:rPr>
              <w:t>Modifier</w:t>
            </w:r>
            <w:r>
              <w:t>.</w:t>
            </w:r>
          </w:p>
          <w:p w14:paraId="00E1AB5A" w14:textId="69792499" w:rsidR="00A248C2" w:rsidRDefault="0058599A" w:rsidP="00FF4339">
            <w:r w:rsidRPr="00A248C2"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4779C927" wp14:editId="61779E4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95250</wp:posOffset>
                  </wp:positionV>
                  <wp:extent cx="2452370" cy="1569720"/>
                  <wp:effectExtent l="19050" t="19050" r="24130" b="11430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70" cy="1569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6CCDEA" w14:textId="51E342A2" w:rsidR="00A248C2" w:rsidRDefault="00A248C2" w:rsidP="00FF4339"/>
          <w:p w14:paraId="75568AA8" w14:textId="6C865D1A" w:rsidR="00A248C2" w:rsidRDefault="00255B7D" w:rsidP="00FF43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79AE94F2" wp14:editId="13430BFD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47625</wp:posOffset>
                      </wp:positionV>
                      <wp:extent cx="2847975" cy="1114425"/>
                      <wp:effectExtent l="0" t="0" r="28575" b="28575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7E9DBF29" w14:textId="3D29EC58" w:rsidR="00255B7D" w:rsidRDefault="00255B7D">
                                  <w:r>
                                    <w:t xml:space="preserve">Consulter cette ressource du site techno au besoin : </w:t>
                                  </w:r>
                                  <w:hyperlink r:id="rId30" w:history="1">
                                    <w:r w:rsidRPr="00DD2AB5">
                                      <w:rPr>
                                        <w:rStyle w:val="Lienhypertexte"/>
                                      </w:rPr>
                                      <w:t>https://techno.cegepmontpetit.ca/teams-et-teameo/se-rencontrer-en-visioconference/</w:t>
                                    </w:r>
                                  </w:hyperlink>
                                </w:p>
                                <w:p w14:paraId="04D5DF23" w14:textId="77777777" w:rsidR="00255B7D" w:rsidRDefault="00255B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E94F2" id="Zone de texte 35" o:spid="_x0000_s1027" type="#_x0000_t202" style="position:absolute;margin-left:219.55pt;margin-top:3.75pt;width:224.25pt;height:87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" fillcolor="white [3201]" strokecolor="#4ab556 [3204]" strokeweight=".5pt">
                      <v:textbox>
                        <w:txbxContent>
                          <w:p w14:paraId="7E9DBF29" w14:textId="3D29EC58" w:rsidR="00255B7D" w:rsidRDefault="00255B7D">
                            <w:r>
                              <w:t xml:space="preserve">Consulter cette ressource du site techno au besoin : </w:t>
                            </w:r>
                            <w:hyperlink r:id="rId31" w:history="1">
                              <w:r w:rsidRPr="00DD2AB5">
                                <w:rPr>
                                  <w:rStyle w:val="Hyperlink"/>
                                </w:rPr>
                                <w:t>https://techno.cegepmontpetit.ca/teams-et-teameo/se-rencontrer-en-visioconference/</w:t>
                              </w:r>
                            </w:hyperlink>
                          </w:p>
                          <w:p w14:paraId="04D5DF23" w14:textId="77777777" w:rsidR="00255B7D" w:rsidRDefault="00255B7D"/>
                        </w:txbxContent>
                      </v:textbox>
                    </v:shape>
                  </w:pict>
                </mc:Fallback>
              </mc:AlternateContent>
            </w:r>
          </w:p>
          <w:p w14:paraId="1B4E9B60" w14:textId="6C1DEF51" w:rsidR="00A248C2" w:rsidRDefault="0058599A" w:rsidP="00FF43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6484605E" wp14:editId="1D46D99F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139065</wp:posOffset>
                      </wp:positionV>
                      <wp:extent cx="419100" cy="180975"/>
                      <wp:effectExtent l="19050" t="19050" r="1905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0109C3F9" id="Rectangle 34" o:spid="_x0000_s1026" style="position:absolute;margin-left:115.35pt;margin-top:10.95pt;width:33pt;height:14.25pt;z-index:2531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" filled="f" strokecolor="#f57f22 [3205]" strokeweight="3pt"/>
                  </w:pict>
                </mc:Fallback>
              </mc:AlternateContent>
            </w:r>
          </w:p>
          <w:p w14:paraId="1BEDEABC" w14:textId="6370FC01" w:rsidR="00A248C2" w:rsidRDefault="00A248C2" w:rsidP="00FF4339"/>
          <w:p w14:paraId="353608E3" w14:textId="683CC62B" w:rsidR="00A248C2" w:rsidRDefault="00A248C2" w:rsidP="00FF4339"/>
          <w:p w14:paraId="76C0DD68" w14:textId="28DBF90C" w:rsidR="00A248C2" w:rsidRDefault="00A248C2" w:rsidP="00FF4339"/>
          <w:p w14:paraId="7324F0FB" w14:textId="4F62A4D7" w:rsidR="00A248C2" w:rsidRDefault="00A248C2" w:rsidP="00FF4339"/>
          <w:p w14:paraId="3CDAA244" w14:textId="19E47309" w:rsidR="00A248C2" w:rsidRDefault="00A248C2" w:rsidP="00FF4339"/>
          <w:p w14:paraId="6A261DDC" w14:textId="77777777" w:rsidR="00A248C2" w:rsidRDefault="00A248C2" w:rsidP="00FF4339"/>
          <w:p w14:paraId="331DDBB0" w14:textId="35B0EDFB" w:rsidR="00061007" w:rsidRDefault="00061007" w:rsidP="00FF4339"/>
        </w:tc>
      </w:tr>
    </w:tbl>
    <w:p w14:paraId="3A18345D" w14:textId="2D40EE83" w:rsidR="00FE5063" w:rsidRDefault="00FE5063" w:rsidP="004E4679">
      <w:pPr>
        <w:pStyle w:val="En-tte"/>
        <w:spacing w:after="120" w:line="360" w:lineRule="auto"/>
        <w:jc w:val="center"/>
        <w:rPr>
          <w:rStyle w:val="Accentuationlgre"/>
        </w:rPr>
      </w:pPr>
    </w:p>
    <w:p w14:paraId="67D2A00A" w14:textId="379E8CC4" w:rsidR="00132CB7" w:rsidRDefault="00132CB7" w:rsidP="004E4679">
      <w:pPr>
        <w:pStyle w:val="En-tte"/>
        <w:spacing w:after="120" w:line="360" w:lineRule="auto"/>
        <w:jc w:val="center"/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680455" wp14:editId="1F03993C">
                <wp:simplePos x="0" y="0"/>
                <wp:positionH relativeFrom="page">
                  <wp:posOffset>-49876</wp:posOffset>
                </wp:positionH>
                <wp:positionV relativeFrom="paragraph">
                  <wp:posOffset>272415</wp:posOffset>
                </wp:positionV>
                <wp:extent cx="8084185" cy="12065"/>
                <wp:effectExtent l="0" t="0" r="31115" b="26035"/>
                <wp:wrapNone/>
                <wp:docPr id="1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3D598" id="Straight Connector 29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95pt,21.45pt" to="632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" strokecolor="#bfbfbf" strokeweight="1.5pt">
                <v:stroke joinstyle="miter"/>
                <w10:wrap anchorx="page"/>
              </v:line>
            </w:pict>
          </mc:Fallback>
        </mc:AlternateContent>
      </w:r>
      <w:r w:rsidR="004E4679">
        <w:rPr>
          <w:rStyle w:val="Accentuationlgre"/>
        </w:rPr>
        <w:t>F</w:t>
      </w:r>
      <w:r w:rsidRPr="00F2056E">
        <w:rPr>
          <w:rStyle w:val="Accentuationlgre"/>
        </w:rPr>
        <w:t>in de la procédure</w:t>
      </w:r>
    </w:p>
    <w:sectPr w:rsidR="00132CB7" w:rsidSect="00C55D45">
      <w:footerReference w:type="default" r:id="rId32"/>
      <w:pgSz w:w="12240" w:h="15840"/>
      <w:pgMar w:top="1440" w:right="1080" w:bottom="1440" w:left="108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A326" w14:textId="77777777" w:rsidR="00216928" w:rsidRDefault="00216928" w:rsidP="0093092B">
      <w:r>
        <w:separator/>
      </w:r>
    </w:p>
  </w:endnote>
  <w:endnote w:type="continuationSeparator" w:id="0">
    <w:p w14:paraId="0C98DA0D" w14:textId="77777777" w:rsidR="00216928" w:rsidRDefault="00216928" w:rsidP="0093092B">
      <w:r>
        <w:continuationSeparator/>
      </w:r>
    </w:p>
  </w:endnote>
  <w:endnote w:type="continuationNotice" w:id="1">
    <w:p w14:paraId="7EC670C8" w14:textId="77777777" w:rsidR="00216928" w:rsidRDefault="002169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51277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5A76B44" w14:textId="5993821A" w:rsidR="00DD0CFB" w:rsidRPr="000357E5" w:rsidRDefault="00DD0CFB" w:rsidP="00C55D45">
        <w:pPr>
          <w:pStyle w:val="Pieddepage"/>
          <w:rPr>
            <w:sz w:val="22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20" name="Image 20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B05B6">
          <w:rPr>
            <w:rFonts w:ascii="Source Sans Pro" w:hAnsi="Source Sans Pro"/>
            <w:color w:val="2C3E50"/>
            <w:sz w:val="20"/>
            <w:shd w:val="clear" w:color="auto" w:fill="FFFFFF"/>
          </w:rPr>
          <w:t>Cette ressource du Cégep Édouard-Montpetit est sous licence  </w:t>
        </w:r>
        <w:hyperlink r:id="rId2" w:tgtFrame="_blank" w:history="1">
          <w:r w:rsidRPr="00EB05B6">
            <w:rPr>
              <w:rStyle w:val="Lienhypertexte"/>
              <w:rFonts w:ascii="Source Sans Pro" w:hAnsi="Source Sans Pro"/>
              <w:color w:val="ED592F"/>
              <w:sz w:val="20"/>
              <w:shd w:val="clear" w:color="auto" w:fill="FFFFFF"/>
            </w:rPr>
            <w:t>CC BY-NC-SA 4.0</w:t>
          </w:r>
        </w:hyperlink>
        <w:hyperlink r:id="rId3" w:tgtFrame="_blank" w:history="1"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30AFE7D6" wp14:editId="675DCE56">
                    <wp:extent cx="301625" cy="301625"/>
                    <wp:effectExtent l="0" t="0" r="0" b="0"/>
                    <wp:docPr id="13" name="Rectangle 13" descr="CC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arto="http://schemas.microsoft.com/office/word/2006/arto">
                <w:pict>
                  <v:rect w14:anchorId="4687DD7A" id="Rectangle 13" o:spid="_x0000_s1026" alt="CC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4C1B208" wp14:editId="65D788E3">
                    <wp:extent cx="301625" cy="301625"/>
                    <wp:effectExtent l="0" t="0" r="0" b="0"/>
                    <wp:docPr id="12" name="Rectangle 12" descr="by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arto="http://schemas.microsoft.com/office/word/2006/arto">
                <w:pict>
                  <v:rect w14:anchorId="4DBD546F" id="Rectangle 12" o:spid="_x0000_s1026" alt="by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8AB5E35" wp14:editId="0149E6C2">
                    <wp:extent cx="301625" cy="301625"/>
                    <wp:effectExtent l="0" t="0" r="0" b="0"/>
                    <wp:docPr id="9" name="Rectangle 9" descr="sa icon">
                      <a:hlinkClick xmlns:a="http://schemas.openxmlformats.org/drawingml/2006/main" r:id="rId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arto="http://schemas.microsoft.com/office/word/2006/arto">
                <w:pict>
                  <v:rect w14:anchorId="62160DF5" id="Rectangle 9" o:spid="_x0000_s1026" alt="sa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</w:hyperlink>
        <w:r w:rsidRPr="00E21CDA">
          <w:rPr>
            <w:noProof/>
          </w:rPr>
          <w:t xml:space="preserve"> </w:t>
        </w:r>
        <w:r w:rsidR="00C55D45">
          <w:rPr>
            <w:noProof/>
          </w:rPr>
          <w:t xml:space="preserve">                   </w:t>
        </w:r>
        <w:r w:rsidRPr="000357E5">
          <w:rPr>
            <w:sz w:val="22"/>
          </w:rPr>
          <w:fldChar w:fldCharType="begin"/>
        </w:r>
        <w:r w:rsidRPr="000357E5">
          <w:rPr>
            <w:sz w:val="22"/>
          </w:rPr>
          <w:instrText>PAGE   \* MERGEFORMAT</w:instrText>
        </w:r>
        <w:r w:rsidRPr="000357E5">
          <w:rPr>
            <w:sz w:val="22"/>
          </w:rPr>
          <w:fldChar w:fldCharType="separate"/>
        </w:r>
        <w:r w:rsidRPr="000357E5">
          <w:rPr>
            <w:sz w:val="22"/>
            <w:lang w:val="fr-FR"/>
          </w:rPr>
          <w:t>2</w:t>
        </w:r>
        <w:r w:rsidRPr="000357E5">
          <w:rPr>
            <w:sz w:val="22"/>
          </w:rPr>
          <w:fldChar w:fldCharType="end"/>
        </w:r>
      </w:p>
    </w:sdtContent>
  </w:sdt>
  <w:p w14:paraId="66A79325" w14:textId="5920D56C" w:rsidR="00822274" w:rsidRPr="009D0A5F" w:rsidRDefault="00822274" w:rsidP="00822274">
    <w:pPr>
      <w:pStyle w:val="Pieddepage"/>
      <w:rPr>
        <w:rFonts w:ascii="Source Sans Pro" w:hAnsi="Source Sans Pro"/>
        <w:color w:val="2C3E50"/>
        <w:sz w:val="20"/>
        <w:shd w:val="clear" w:color="auto" w:fill="FFFFFF"/>
      </w:rPr>
    </w:pPr>
    <w:r w:rsidRPr="009D0A5F">
      <w:rPr>
        <w:rFonts w:ascii="Source Sans Pro" w:hAnsi="Source Sans Pro"/>
        <w:color w:val="2C3E50"/>
        <w:sz w:val="20"/>
        <w:shd w:val="clear" w:color="auto" w:fill="FFFFFF"/>
      </w:rPr>
      <w:t xml:space="preserve">Date de mise à jour : </w:t>
    </w:r>
    <w:r>
      <w:rPr>
        <w:rFonts w:ascii="Source Sans Pro" w:hAnsi="Source Sans Pro"/>
        <w:color w:val="2C3E50"/>
        <w:sz w:val="20"/>
        <w:shd w:val="clear" w:color="auto" w:fill="FFFFFF"/>
      </w:rPr>
      <w:t>2022-01-20</w:t>
    </w:r>
  </w:p>
  <w:p w14:paraId="0F3D34B9" w14:textId="0C18FCD0" w:rsidR="005C3C41" w:rsidRPr="00DD0CFB" w:rsidRDefault="005C3C41" w:rsidP="00DD0C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1A88" w14:textId="77777777" w:rsidR="00216928" w:rsidRDefault="00216928" w:rsidP="0093092B">
      <w:r>
        <w:separator/>
      </w:r>
    </w:p>
  </w:footnote>
  <w:footnote w:type="continuationSeparator" w:id="0">
    <w:p w14:paraId="17781EDF" w14:textId="77777777" w:rsidR="00216928" w:rsidRDefault="00216928" w:rsidP="0093092B">
      <w:r>
        <w:continuationSeparator/>
      </w:r>
    </w:p>
  </w:footnote>
  <w:footnote w:type="continuationNotice" w:id="1">
    <w:p w14:paraId="531466B3" w14:textId="77777777" w:rsidR="00216928" w:rsidRDefault="002169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27F4"/>
    <w:multiLevelType w:val="hybridMultilevel"/>
    <w:tmpl w:val="EA5EB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FA7086"/>
    <w:multiLevelType w:val="hybridMultilevel"/>
    <w:tmpl w:val="091A878E"/>
    <w:lvl w:ilvl="0" w:tplc="99C46AB0">
      <w:start w:val="1"/>
      <w:numFmt w:val="upperLetter"/>
      <w:pStyle w:val="non"/>
      <w:lvlText w:val="%1."/>
      <w:lvlJc w:val="left"/>
      <w:pPr>
        <w:ind w:left="720" w:hanging="360"/>
      </w:p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007F8"/>
    <w:multiLevelType w:val="hybridMultilevel"/>
    <w:tmpl w:val="316A0E8C"/>
    <w:lvl w:ilvl="0" w:tplc="07C4683E">
      <w:start w:val="1"/>
      <w:numFmt w:val="decimal"/>
      <w:pStyle w:val="Sous-titre"/>
      <w:lvlText w:val="%1."/>
      <w:lvlJc w:val="left"/>
      <w:pPr>
        <w:ind w:left="6" w:hanging="360"/>
      </w:pPr>
    </w:lvl>
    <w:lvl w:ilvl="1" w:tplc="58F8AAF2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446" w:hanging="180"/>
      </w:pPr>
    </w:lvl>
    <w:lvl w:ilvl="3" w:tplc="0C0C000F" w:tentative="1">
      <w:start w:val="1"/>
      <w:numFmt w:val="decimal"/>
      <w:lvlText w:val="%4."/>
      <w:lvlJc w:val="left"/>
      <w:pPr>
        <w:ind w:left="2166" w:hanging="360"/>
      </w:pPr>
    </w:lvl>
    <w:lvl w:ilvl="4" w:tplc="0C0C0019" w:tentative="1">
      <w:start w:val="1"/>
      <w:numFmt w:val="lowerLetter"/>
      <w:lvlText w:val="%5."/>
      <w:lvlJc w:val="left"/>
      <w:pPr>
        <w:ind w:left="2886" w:hanging="360"/>
      </w:pPr>
    </w:lvl>
    <w:lvl w:ilvl="5" w:tplc="0C0C001B" w:tentative="1">
      <w:start w:val="1"/>
      <w:numFmt w:val="lowerRoman"/>
      <w:lvlText w:val="%6."/>
      <w:lvlJc w:val="right"/>
      <w:pPr>
        <w:ind w:left="3606" w:hanging="180"/>
      </w:pPr>
    </w:lvl>
    <w:lvl w:ilvl="6" w:tplc="0C0C000F" w:tentative="1">
      <w:start w:val="1"/>
      <w:numFmt w:val="decimal"/>
      <w:lvlText w:val="%7."/>
      <w:lvlJc w:val="left"/>
      <w:pPr>
        <w:ind w:left="4326" w:hanging="360"/>
      </w:pPr>
    </w:lvl>
    <w:lvl w:ilvl="7" w:tplc="0C0C0019" w:tentative="1">
      <w:start w:val="1"/>
      <w:numFmt w:val="lowerLetter"/>
      <w:lvlText w:val="%8."/>
      <w:lvlJc w:val="left"/>
      <w:pPr>
        <w:ind w:left="5046" w:hanging="360"/>
      </w:pPr>
    </w:lvl>
    <w:lvl w:ilvl="8" w:tplc="0C0C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15"/>
  </w:num>
  <w:num w:numId="11">
    <w:abstractNumId w:val="5"/>
  </w:num>
  <w:num w:numId="12">
    <w:abstractNumId w:val="3"/>
  </w:num>
  <w:num w:numId="13">
    <w:abstractNumId w:val="14"/>
  </w:num>
  <w:num w:numId="14">
    <w:abstractNumId w:val="11"/>
  </w:num>
  <w:num w:numId="15">
    <w:abstractNumId w:val="8"/>
  </w:num>
  <w:num w:numId="16">
    <w:abstractNumId w:val="20"/>
  </w:num>
  <w:num w:numId="17">
    <w:abstractNumId w:val="7"/>
  </w:num>
  <w:num w:numId="18">
    <w:abstractNumId w:val="9"/>
  </w:num>
  <w:num w:numId="19">
    <w:abstractNumId w:val="17"/>
  </w:num>
  <w:num w:numId="20">
    <w:abstractNumId w:val="12"/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22EC"/>
    <w:rsid w:val="000029F1"/>
    <w:rsid w:val="000104BC"/>
    <w:rsid w:val="000113EC"/>
    <w:rsid w:val="00016C16"/>
    <w:rsid w:val="00017FCE"/>
    <w:rsid w:val="00022474"/>
    <w:rsid w:val="00022B38"/>
    <w:rsid w:val="00026035"/>
    <w:rsid w:val="00035022"/>
    <w:rsid w:val="000357E5"/>
    <w:rsid w:val="00042336"/>
    <w:rsid w:val="00057062"/>
    <w:rsid w:val="00060A1F"/>
    <w:rsid w:val="00061007"/>
    <w:rsid w:val="00071B62"/>
    <w:rsid w:val="000914B6"/>
    <w:rsid w:val="000A55AC"/>
    <w:rsid w:val="000A6401"/>
    <w:rsid w:val="000A712E"/>
    <w:rsid w:val="000B226B"/>
    <w:rsid w:val="000B3D24"/>
    <w:rsid w:val="000B7BFE"/>
    <w:rsid w:val="000C4127"/>
    <w:rsid w:val="00104548"/>
    <w:rsid w:val="0011510E"/>
    <w:rsid w:val="00132CB7"/>
    <w:rsid w:val="00140BD0"/>
    <w:rsid w:val="00144E1C"/>
    <w:rsid w:val="00145571"/>
    <w:rsid w:val="001548F7"/>
    <w:rsid w:val="00154EAD"/>
    <w:rsid w:val="001818B3"/>
    <w:rsid w:val="00181B74"/>
    <w:rsid w:val="001850D2"/>
    <w:rsid w:val="00187E5E"/>
    <w:rsid w:val="00190E99"/>
    <w:rsid w:val="00195809"/>
    <w:rsid w:val="00197315"/>
    <w:rsid w:val="001A27DA"/>
    <w:rsid w:val="001A326E"/>
    <w:rsid w:val="001B15BF"/>
    <w:rsid w:val="001B3FAA"/>
    <w:rsid w:val="001B4442"/>
    <w:rsid w:val="001B4C29"/>
    <w:rsid w:val="001B6454"/>
    <w:rsid w:val="001C2A92"/>
    <w:rsid w:val="001E0E7B"/>
    <w:rsid w:val="00201678"/>
    <w:rsid w:val="00216928"/>
    <w:rsid w:val="00255B7D"/>
    <w:rsid w:val="00257004"/>
    <w:rsid w:val="00260040"/>
    <w:rsid w:val="002605FE"/>
    <w:rsid w:val="00265231"/>
    <w:rsid w:val="00266C72"/>
    <w:rsid w:val="00290F56"/>
    <w:rsid w:val="0029275B"/>
    <w:rsid w:val="00292D28"/>
    <w:rsid w:val="00295995"/>
    <w:rsid w:val="00296A10"/>
    <w:rsid w:val="002A5463"/>
    <w:rsid w:val="002B2206"/>
    <w:rsid w:val="002B255C"/>
    <w:rsid w:val="002B6735"/>
    <w:rsid w:val="002B7130"/>
    <w:rsid w:val="002B7970"/>
    <w:rsid w:val="002C10C0"/>
    <w:rsid w:val="002D458A"/>
    <w:rsid w:val="002E1A2C"/>
    <w:rsid w:val="002E1A2E"/>
    <w:rsid w:val="002E3955"/>
    <w:rsid w:val="0030103B"/>
    <w:rsid w:val="003106B4"/>
    <w:rsid w:val="00325886"/>
    <w:rsid w:val="00333E8A"/>
    <w:rsid w:val="00340AF3"/>
    <w:rsid w:val="0034302A"/>
    <w:rsid w:val="003432F4"/>
    <w:rsid w:val="00344416"/>
    <w:rsid w:val="0037428B"/>
    <w:rsid w:val="003805E8"/>
    <w:rsid w:val="00382B07"/>
    <w:rsid w:val="00386A70"/>
    <w:rsid w:val="003A1A07"/>
    <w:rsid w:val="003A538A"/>
    <w:rsid w:val="003B1B81"/>
    <w:rsid w:val="003C13A8"/>
    <w:rsid w:val="003E4B80"/>
    <w:rsid w:val="003F6143"/>
    <w:rsid w:val="00420714"/>
    <w:rsid w:val="004239E6"/>
    <w:rsid w:val="004241E7"/>
    <w:rsid w:val="00446EA8"/>
    <w:rsid w:val="00450854"/>
    <w:rsid w:val="004546E7"/>
    <w:rsid w:val="00457BC4"/>
    <w:rsid w:val="00462BB3"/>
    <w:rsid w:val="004706FD"/>
    <w:rsid w:val="004857EE"/>
    <w:rsid w:val="004A1803"/>
    <w:rsid w:val="004A192F"/>
    <w:rsid w:val="004B435D"/>
    <w:rsid w:val="004B4996"/>
    <w:rsid w:val="004C3F04"/>
    <w:rsid w:val="004D131E"/>
    <w:rsid w:val="004D4DB2"/>
    <w:rsid w:val="004E0C08"/>
    <w:rsid w:val="004E4679"/>
    <w:rsid w:val="00502A75"/>
    <w:rsid w:val="005070EB"/>
    <w:rsid w:val="0053034C"/>
    <w:rsid w:val="0053194C"/>
    <w:rsid w:val="00531E47"/>
    <w:rsid w:val="005448AF"/>
    <w:rsid w:val="005477D6"/>
    <w:rsid w:val="00556EAD"/>
    <w:rsid w:val="00557F17"/>
    <w:rsid w:val="00562EEB"/>
    <w:rsid w:val="00574B63"/>
    <w:rsid w:val="005758B8"/>
    <w:rsid w:val="0058599A"/>
    <w:rsid w:val="005A680E"/>
    <w:rsid w:val="005B389F"/>
    <w:rsid w:val="005C2678"/>
    <w:rsid w:val="005C3C41"/>
    <w:rsid w:val="005C4499"/>
    <w:rsid w:val="005C6D44"/>
    <w:rsid w:val="005D0926"/>
    <w:rsid w:val="005E7530"/>
    <w:rsid w:val="005F0D44"/>
    <w:rsid w:val="006056C9"/>
    <w:rsid w:val="00607BB8"/>
    <w:rsid w:val="0061257A"/>
    <w:rsid w:val="00612A11"/>
    <w:rsid w:val="006342C4"/>
    <w:rsid w:val="00634FFD"/>
    <w:rsid w:val="00646EDC"/>
    <w:rsid w:val="0066048E"/>
    <w:rsid w:val="006942D7"/>
    <w:rsid w:val="006A6D87"/>
    <w:rsid w:val="006A78FC"/>
    <w:rsid w:val="006C0FA9"/>
    <w:rsid w:val="006C6670"/>
    <w:rsid w:val="006D78D4"/>
    <w:rsid w:val="00705EE8"/>
    <w:rsid w:val="00706CC8"/>
    <w:rsid w:val="00720914"/>
    <w:rsid w:val="00736916"/>
    <w:rsid w:val="00766E9A"/>
    <w:rsid w:val="00781887"/>
    <w:rsid w:val="00786606"/>
    <w:rsid w:val="00797940"/>
    <w:rsid w:val="007A32CF"/>
    <w:rsid w:val="007B33DD"/>
    <w:rsid w:val="007D279D"/>
    <w:rsid w:val="007E1B63"/>
    <w:rsid w:val="007E499D"/>
    <w:rsid w:val="007F0D13"/>
    <w:rsid w:val="007F312B"/>
    <w:rsid w:val="00801875"/>
    <w:rsid w:val="00812AF7"/>
    <w:rsid w:val="0081714B"/>
    <w:rsid w:val="00821A4E"/>
    <w:rsid w:val="00822274"/>
    <w:rsid w:val="00826B70"/>
    <w:rsid w:val="00843889"/>
    <w:rsid w:val="00845423"/>
    <w:rsid w:val="008524A6"/>
    <w:rsid w:val="0086573A"/>
    <w:rsid w:val="0087368A"/>
    <w:rsid w:val="008750BA"/>
    <w:rsid w:val="0087649E"/>
    <w:rsid w:val="00877676"/>
    <w:rsid w:val="00891DE6"/>
    <w:rsid w:val="00895212"/>
    <w:rsid w:val="00895963"/>
    <w:rsid w:val="008B601B"/>
    <w:rsid w:val="008C161D"/>
    <w:rsid w:val="008C58F7"/>
    <w:rsid w:val="008C78F4"/>
    <w:rsid w:val="008C7E4E"/>
    <w:rsid w:val="008D4D99"/>
    <w:rsid w:val="008F5760"/>
    <w:rsid w:val="008F76DD"/>
    <w:rsid w:val="0090545F"/>
    <w:rsid w:val="00915213"/>
    <w:rsid w:val="00915F57"/>
    <w:rsid w:val="009218E6"/>
    <w:rsid w:val="009221E5"/>
    <w:rsid w:val="00922E3C"/>
    <w:rsid w:val="0093092B"/>
    <w:rsid w:val="00931F97"/>
    <w:rsid w:val="00934C52"/>
    <w:rsid w:val="00937858"/>
    <w:rsid w:val="00941990"/>
    <w:rsid w:val="0095017D"/>
    <w:rsid w:val="0095322A"/>
    <w:rsid w:val="00957970"/>
    <w:rsid w:val="00960830"/>
    <w:rsid w:val="0097757D"/>
    <w:rsid w:val="00977F78"/>
    <w:rsid w:val="00982647"/>
    <w:rsid w:val="0099076F"/>
    <w:rsid w:val="00993CAE"/>
    <w:rsid w:val="00995A03"/>
    <w:rsid w:val="009A02FA"/>
    <w:rsid w:val="009A22CC"/>
    <w:rsid w:val="009A7352"/>
    <w:rsid w:val="009C2C92"/>
    <w:rsid w:val="009C41F8"/>
    <w:rsid w:val="009C483E"/>
    <w:rsid w:val="009C4FB5"/>
    <w:rsid w:val="009C6023"/>
    <w:rsid w:val="009D1490"/>
    <w:rsid w:val="009D6649"/>
    <w:rsid w:val="009D71DE"/>
    <w:rsid w:val="009E6347"/>
    <w:rsid w:val="009F20D7"/>
    <w:rsid w:val="009F21AA"/>
    <w:rsid w:val="00A248C2"/>
    <w:rsid w:val="00A32AE9"/>
    <w:rsid w:val="00A3470C"/>
    <w:rsid w:val="00A45F65"/>
    <w:rsid w:val="00A51C9C"/>
    <w:rsid w:val="00A66397"/>
    <w:rsid w:val="00A671C0"/>
    <w:rsid w:val="00A737F6"/>
    <w:rsid w:val="00A85930"/>
    <w:rsid w:val="00A960BA"/>
    <w:rsid w:val="00AA39B6"/>
    <w:rsid w:val="00AA60ED"/>
    <w:rsid w:val="00AB7B81"/>
    <w:rsid w:val="00AC2C09"/>
    <w:rsid w:val="00AC6640"/>
    <w:rsid w:val="00AF7045"/>
    <w:rsid w:val="00B06E40"/>
    <w:rsid w:val="00B1067C"/>
    <w:rsid w:val="00B56574"/>
    <w:rsid w:val="00B65D32"/>
    <w:rsid w:val="00B748A3"/>
    <w:rsid w:val="00B820D2"/>
    <w:rsid w:val="00B82A6E"/>
    <w:rsid w:val="00B91D00"/>
    <w:rsid w:val="00B95FF2"/>
    <w:rsid w:val="00B968DF"/>
    <w:rsid w:val="00BA00D3"/>
    <w:rsid w:val="00BA08DB"/>
    <w:rsid w:val="00BA741E"/>
    <w:rsid w:val="00BB037D"/>
    <w:rsid w:val="00BC4CB3"/>
    <w:rsid w:val="00BD7852"/>
    <w:rsid w:val="00BE5D72"/>
    <w:rsid w:val="00C00B63"/>
    <w:rsid w:val="00C01512"/>
    <w:rsid w:val="00C01D81"/>
    <w:rsid w:val="00C04A34"/>
    <w:rsid w:val="00C14F87"/>
    <w:rsid w:val="00C30038"/>
    <w:rsid w:val="00C55D45"/>
    <w:rsid w:val="00C640E8"/>
    <w:rsid w:val="00C774AC"/>
    <w:rsid w:val="00C83F9C"/>
    <w:rsid w:val="00C91BFB"/>
    <w:rsid w:val="00C93791"/>
    <w:rsid w:val="00CA3822"/>
    <w:rsid w:val="00CA54B0"/>
    <w:rsid w:val="00CB16A2"/>
    <w:rsid w:val="00CB4B8E"/>
    <w:rsid w:val="00CC0305"/>
    <w:rsid w:val="00CC605E"/>
    <w:rsid w:val="00D13084"/>
    <w:rsid w:val="00D1340F"/>
    <w:rsid w:val="00D1434A"/>
    <w:rsid w:val="00D17502"/>
    <w:rsid w:val="00D24D40"/>
    <w:rsid w:val="00D272AC"/>
    <w:rsid w:val="00D33130"/>
    <w:rsid w:val="00D33520"/>
    <w:rsid w:val="00D478D7"/>
    <w:rsid w:val="00D5294D"/>
    <w:rsid w:val="00D53678"/>
    <w:rsid w:val="00D56882"/>
    <w:rsid w:val="00D64762"/>
    <w:rsid w:val="00D91F96"/>
    <w:rsid w:val="00D92933"/>
    <w:rsid w:val="00DA54D1"/>
    <w:rsid w:val="00DB3C9D"/>
    <w:rsid w:val="00DB5BA1"/>
    <w:rsid w:val="00DC275D"/>
    <w:rsid w:val="00DD0CFB"/>
    <w:rsid w:val="00DE6EAC"/>
    <w:rsid w:val="00DF25B7"/>
    <w:rsid w:val="00E0179A"/>
    <w:rsid w:val="00E21CDA"/>
    <w:rsid w:val="00E339E4"/>
    <w:rsid w:val="00E34F2C"/>
    <w:rsid w:val="00E37595"/>
    <w:rsid w:val="00E4145E"/>
    <w:rsid w:val="00E424D2"/>
    <w:rsid w:val="00E449E7"/>
    <w:rsid w:val="00E4503D"/>
    <w:rsid w:val="00E46B6E"/>
    <w:rsid w:val="00E51DFE"/>
    <w:rsid w:val="00E53D4B"/>
    <w:rsid w:val="00E54787"/>
    <w:rsid w:val="00E67939"/>
    <w:rsid w:val="00E82FA9"/>
    <w:rsid w:val="00E91E33"/>
    <w:rsid w:val="00E9286B"/>
    <w:rsid w:val="00EB05B6"/>
    <w:rsid w:val="00EB0C17"/>
    <w:rsid w:val="00EB15B1"/>
    <w:rsid w:val="00EB62C6"/>
    <w:rsid w:val="00EB7666"/>
    <w:rsid w:val="00EC2046"/>
    <w:rsid w:val="00EC2867"/>
    <w:rsid w:val="00EC2D04"/>
    <w:rsid w:val="00EC33D4"/>
    <w:rsid w:val="00EC4035"/>
    <w:rsid w:val="00EC667D"/>
    <w:rsid w:val="00ED04F5"/>
    <w:rsid w:val="00ED366A"/>
    <w:rsid w:val="00ED3988"/>
    <w:rsid w:val="00EE14C2"/>
    <w:rsid w:val="00EE155E"/>
    <w:rsid w:val="00EE47B1"/>
    <w:rsid w:val="00EE68D7"/>
    <w:rsid w:val="00F047BC"/>
    <w:rsid w:val="00F11894"/>
    <w:rsid w:val="00F13CC2"/>
    <w:rsid w:val="00F16470"/>
    <w:rsid w:val="00F17A62"/>
    <w:rsid w:val="00F2056E"/>
    <w:rsid w:val="00F240B3"/>
    <w:rsid w:val="00F420C5"/>
    <w:rsid w:val="00F53673"/>
    <w:rsid w:val="00F87E9B"/>
    <w:rsid w:val="00FA0E48"/>
    <w:rsid w:val="00FB2D1F"/>
    <w:rsid w:val="00FE5063"/>
    <w:rsid w:val="00FE66B8"/>
    <w:rsid w:val="00FF4339"/>
    <w:rsid w:val="3928DBB3"/>
    <w:rsid w:val="467F2DEA"/>
    <w:rsid w:val="4849C139"/>
    <w:rsid w:val="6D1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454A"/>
  <w15:chartTrackingRefBased/>
  <w15:docId w15:val="{CB188AC0-B96C-49D0-9361-9CB34E45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2B"/>
    <w:rPr>
      <w:rFonts w:ascii="Arial" w:hAnsi="Arial" w:cs="Arial"/>
      <w:color w:val="043945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qFormat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B80"/>
  </w:style>
  <w:style w:type="character" w:customStyle="1" w:styleId="Titre1Car">
    <w:name w:val="Titre 1 Car"/>
    <w:basedOn w:val="Policepardfaut"/>
    <w:link w:val="Titre1"/>
    <w:uiPriority w:val="9"/>
    <w:rsid w:val="009D1490"/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customStyle="1" w:styleId="Sous-titre1-CEM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ind w:left="1434" w:hanging="357"/>
      <w:contextualSpacing/>
    </w:pPr>
    <w:rPr>
      <w:b w:val="0"/>
    </w:rPr>
  </w:style>
  <w:style w:type="character" w:customStyle="1" w:styleId="Sous-titre1-CEMChar">
    <w:name w:val="Sous-titre 1 - CEM Char"/>
    <w:basedOn w:val="Titre1Car"/>
    <w:link w:val="Sous-titre1-CEM"/>
    <w:rsid w:val="001B6454"/>
    <w:rPr>
      <w:rFonts w:ascii="Arial" w:eastAsiaTheme="majorEastAsia" w:hAnsi="Arial" w:cs="Arial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0A55A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A3470C"/>
    <w:pPr>
      <w:numPr>
        <w:ilvl w:val="0"/>
        <w:numId w:val="16"/>
      </w:numPr>
      <w:spacing w:line="276" w:lineRule="auto"/>
      <w:ind w:left="284" w:hanging="357"/>
      <w:contextualSpacing w:val="0"/>
    </w:pPr>
    <w:rPr>
      <w:sz w:val="24"/>
    </w:rPr>
  </w:style>
  <w:style w:type="character" w:customStyle="1" w:styleId="Sous-titreCar">
    <w:name w:val="Sous-titre Car"/>
    <w:aliases w:val="Étape Car"/>
    <w:basedOn w:val="Policepardfaut"/>
    <w:link w:val="Sous-titre"/>
    <w:uiPriority w:val="11"/>
    <w:rsid w:val="00A3470C"/>
    <w:rPr>
      <w:rFonts w:ascii="Arial" w:hAnsi="Arial" w:cs="Arial"/>
      <w:color w:val="043945"/>
      <w:sz w:val="24"/>
      <w:szCs w:val="24"/>
      <w:lang w:val="fr-CA"/>
    </w:rPr>
  </w:style>
  <w:style w:type="paragraph" w:customStyle="1" w:styleId="non">
    <w:name w:val="non"/>
    <w:basedOn w:val="En-tte"/>
    <w:link w:val="nonCar"/>
    <w:rsid w:val="00E4503D"/>
    <w:pPr>
      <w:numPr>
        <w:numId w:val="20"/>
      </w:numPr>
      <w:spacing w:before="120" w:after="120"/>
      <w:ind w:left="284"/>
    </w:pPr>
  </w:style>
  <w:style w:type="character" w:customStyle="1" w:styleId="Titre3Car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"/>
    <w:basedOn w:val="non"/>
    <w:uiPriority w:val="1"/>
    <w:qFormat/>
    <w:rsid w:val="00612A11"/>
    <w:rPr>
      <w:b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255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sv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svg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31" Type="http://schemas.openxmlformats.org/officeDocument/2006/relationships/hyperlink" Target="https://techno.cegepmontpetit.ca/teams-et-teameo/se-rencontrer-en-visioconferenc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s://techno.cegepmontpetit.ca/teams-et-teameo/se-rencontrer-en-visioconference/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04de0f-4355-410a-a761-e58daeb31d53">
      <UserInfo>
        <DisplayName>Éthier-Danis Marie-France</DisplayName>
        <AccountId>1110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6E32F78DE644975181923D01EEE6" ma:contentTypeVersion="6" ma:contentTypeDescription="Crée un document." ma:contentTypeScope="" ma:versionID="793b3e6cc845b831de7b265e044e9178">
  <xsd:schema xmlns:xsd="http://www.w3.org/2001/XMLSchema" xmlns:xs="http://www.w3.org/2001/XMLSchema" xmlns:p="http://schemas.microsoft.com/office/2006/metadata/properties" xmlns:ns2="1322e640-2040-424e-ba37-c24400726d7d" xmlns:ns3="0d04de0f-4355-410a-a761-e58daeb31d53" targetNamespace="http://schemas.microsoft.com/office/2006/metadata/properties" ma:root="true" ma:fieldsID="c959d01db943a2ab4959923a8019bc4f" ns2:_="" ns3:_="">
    <xsd:import namespace="1322e640-2040-424e-ba37-c24400726d7d"/>
    <xsd:import namespace="0d04de0f-4355-410a-a761-e58daeb31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e640-2040-424e-ba37-c24400726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4de0f-4355-410a-a761-e58daeb31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EC14-12A0-401F-B834-1B741B89E954}">
  <ds:schemaRefs>
    <ds:schemaRef ds:uri="http://schemas.microsoft.com/office/2006/metadata/properties"/>
    <ds:schemaRef ds:uri="http://schemas.microsoft.com/office/infopath/2007/PartnerControls"/>
    <ds:schemaRef ds:uri="0d04de0f-4355-410a-a761-e58daeb31d53"/>
  </ds:schemaRefs>
</ds:datastoreItem>
</file>

<file path=customXml/itemProps2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B6782-EF46-45DE-B119-3F1F98463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e640-2040-424e-ba37-c24400726d7d"/>
    <ds:schemaRef ds:uri="0d04de0f-4355-410a-a761-e58daeb3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46786B-5DD3-47D6-921D-3FAB3022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Links>
    <vt:vector size="18" baseType="variant"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https://creativecommons.org/licenses/by-nc-sa/4.0/?ref=chooser-v1</vt:lpwstr>
      </vt:variant>
      <vt:variant>
        <vt:lpwstr/>
      </vt:variant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https://creativecommons.org/licenses/by-nc-sa/4.0/?ref=chooser-v1</vt:lpwstr>
      </vt:variant>
      <vt:variant>
        <vt:lpwstr/>
      </vt:variant>
      <vt:variant>
        <vt:i4>2687096</vt:i4>
      </vt:variant>
      <vt:variant>
        <vt:i4>0</vt:i4>
      </vt:variant>
      <vt:variant>
        <vt:i4>0</vt:i4>
      </vt:variant>
      <vt:variant>
        <vt:i4>5</vt:i4>
      </vt:variant>
      <vt:variant>
        <vt:lpwstr>https://techno.cegepmontpetit.ca/teams-et-teameo/se-rencontrer-en-visioconference/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Corriveau-Mercier Cédric</dc:creator>
  <cp:keywords/>
  <dc:description/>
  <cp:lastModifiedBy>Castonguay Bélanger Violaine</cp:lastModifiedBy>
  <cp:revision>2</cp:revision>
  <cp:lastPrinted>2020-11-11T16:47:00Z</cp:lastPrinted>
  <dcterms:created xsi:type="dcterms:W3CDTF">2022-01-20T19:09:00Z</dcterms:created>
  <dcterms:modified xsi:type="dcterms:W3CDTF">2022-01-20T19:09:00Z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0x010100535A6E32F78DE644975181923D01EEE6</vt:lpwstr>
  </property>
</Properties>
</file>