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3947" w14:textId="465BEA6F" w:rsidR="00AB022B" w:rsidRDefault="00C91BFB" w:rsidP="00AB022B">
      <w:pPr>
        <w:pStyle w:val="Sous-titre1-C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190336" behindDoc="0" locked="0" layoutInCell="1" allowOverlap="1" wp14:anchorId="69A3535A" wp14:editId="382F1559">
                <wp:simplePos x="0" y="0"/>
                <wp:positionH relativeFrom="margin">
                  <wp:align>left</wp:align>
                </wp:positionH>
                <wp:positionV relativeFrom="paragraph">
                  <wp:posOffset>-900430</wp:posOffset>
                </wp:positionV>
                <wp:extent cx="5975350" cy="8509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78EB6" w14:textId="7567C54B" w:rsidR="001B4442" w:rsidRPr="002E1A2C" w:rsidRDefault="001B15BF" w:rsidP="001B4442">
                            <w:pPr>
                              <w:pStyle w:val="Titre"/>
                            </w:pPr>
                            <w:bookmarkStart w:id="0" w:name="_Hlk55205631"/>
                            <w:bookmarkEnd w:id="0"/>
                            <w:r>
                              <w:t>C</w:t>
                            </w:r>
                            <w:r w:rsidR="00270057">
                              <w:t>ollaborer à un év</w:t>
                            </w:r>
                            <w:r w:rsidR="0032362C">
                              <w:t>é</w:t>
                            </w:r>
                            <w:r w:rsidR="00270057">
                              <w:t xml:space="preserve">nement </w:t>
                            </w:r>
                            <w:proofErr w:type="spellStart"/>
                            <w:r w:rsidR="0032362C">
                              <w:t>W</w:t>
                            </w:r>
                            <w:r w:rsidR="00270057">
                              <w:t>ooclap</w:t>
                            </w:r>
                            <w:proofErr w:type="spellEnd"/>
                            <w:r w:rsidR="00270057">
                              <w:t xml:space="preserve"> avec d’autres utilisateurs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353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70.9pt;width:470.5pt;height:67pt;z-index:250190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" filled="f" stroked="f" strokeweight=".5pt">
                <v:textbox>
                  <w:txbxContent>
                    <w:p w14:paraId="53778EB6" w14:textId="7567C54B" w:rsidR="001B4442" w:rsidRPr="002E1A2C" w:rsidRDefault="001B15BF" w:rsidP="001B4442">
                      <w:pPr>
                        <w:pStyle w:val="Titre"/>
                      </w:pPr>
                      <w:bookmarkStart w:id="1" w:name="_Hlk55205631"/>
                      <w:bookmarkEnd w:id="1"/>
                      <w:r>
                        <w:t>C</w:t>
                      </w:r>
                      <w:r w:rsidR="00270057">
                        <w:t>ollaborer à un év</w:t>
                      </w:r>
                      <w:r w:rsidR="0032362C">
                        <w:t>é</w:t>
                      </w:r>
                      <w:r w:rsidR="00270057">
                        <w:t xml:space="preserve">nement </w:t>
                      </w:r>
                      <w:r w:rsidR="0032362C">
                        <w:t>W</w:t>
                      </w:r>
                      <w:r w:rsidR="00270057">
                        <w:t>ooclap avec d’autres utilisateurs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170880" behindDoc="0" locked="0" layoutInCell="1" allowOverlap="1" wp14:anchorId="01A5D46A" wp14:editId="34F6AA14">
                <wp:simplePos x="0" y="0"/>
                <wp:positionH relativeFrom="page">
                  <wp:align>right</wp:align>
                </wp:positionH>
                <wp:positionV relativeFrom="paragraph">
                  <wp:posOffset>-915957</wp:posOffset>
                </wp:positionV>
                <wp:extent cx="7771765" cy="909320"/>
                <wp:effectExtent l="0" t="0" r="635" b="508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909320"/>
                          <a:chOff x="0" y="0"/>
                          <a:chExt cx="7771765" cy="909320"/>
                        </a:xfrm>
                      </wpg:grpSpPr>
                      <wps:wsp>
                        <wps:cNvPr id="5" name="Rectangl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1765" cy="909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0362" y="60385"/>
                            <a:ext cx="95948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539579" id="Groupe 1" o:spid="_x0000_s1026" style="position:absolute;margin-left:560.75pt;margin-top:-72.1pt;width:611.95pt;height:71.6pt;z-index:250170880;mso-position-horizontal:right;mso-position-horizontal-relative:page" coordsize="77717,9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">
                <v:rect id="Rectangle 5" o:spid="_x0000_s1027" alt="&quot;&quot;" style="position:absolute;width:77717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" fillcolor="#4ab556 [3204]" stroked="f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67803;top:603;width:9595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9F21AA" w:rsidRPr="009F21AA">
        <w:t>Mise en con</w:t>
      </w:r>
      <w:r w:rsidR="009F21AA" w:rsidRPr="009F21AA">
        <w:rPr>
          <w:color w:val="4AB556" w:themeColor="accent1"/>
        </w:rPr>
        <w:t>te</w:t>
      </w:r>
      <w:r w:rsidR="009F21AA" w:rsidRPr="009F21AA">
        <w:t>xte</w:t>
      </w:r>
      <w:r w:rsidR="00AB022B">
        <w:t> :</w:t>
      </w:r>
    </w:p>
    <w:p w14:paraId="7DCF05DE" w14:textId="6B5392AF" w:rsidR="009F21AA" w:rsidRPr="0016371B" w:rsidRDefault="0032362C" w:rsidP="00F6121C">
      <w:proofErr w:type="spellStart"/>
      <w:r w:rsidRPr="0016371B">
        <w:t>Wooclap</w:t>
      </w:r>
      <w:proofErr w:type="spellEnd"/>
      <w:r w:rsidRPr="0016371B">
        <w:t xml:space="preserve"> est une plateforme en ligne servant à créer des activités interactives. </w:t>
      </w:r>
      <w:r w:rsidR="004D1D95">
        <w:t>Elle peut être utilis</w:t>
      </w:r>
      <w:r w:rsidR="00CD41F0">
        <w:t>ée</w:t>
      </w:r>
      <w:r w:rsidR="004D1D95">
        <w:t xml:space="preserve"> pour des cours en présentiel et en ligne afin de mesurer et améliorer la compréhension et la performance des étudiants. </w:t>
      </w:r>
      <w:r w:rsidRPr="0016371B">
        <w:t xml:space="preserve">Il est possible de collaborer </w:t>
      </w:r>
      <w:r w:rsidR="00114FCC">
        <w:t xml:space="preserve">avec vos collègues </w:t>
      </w:r>
      <w:r w:rsidRPr="0016371B">
        <w:t xml:space="preserve">et même modifier un événement </w:t>
      </w:r>
      <w:proofErr w:type="spellStart"/>
      <w:r w:rsidRPr="0016371B">
        <w:t>Wooclap</w:t>
      </w:r>
      <w:proofErr w:type="spellEnd"/>
      <w:r w:rsidRPr="0016371B">
        <w:t xml:space="preserve"> à plusieurs</w:t>
      </w:r>
      <w:r w:rsidR="00954973" w:rsidRPr="0016371B">
        <w:t>.</w:t>
      </w:r>
    </w:p>
    <w:tbl>
      <w:tblPr>
        <w:tblStyle w:val="Grilledutableau"/>
        <w:tblW w:w="10329" w:type="dxa"/>
        <w:tblInd w:w="-5" w:type="dxa"/>
        <w:tblLook w:val="04A0" w:firstRow="1" w:lastRow="0" w:firstColumn="1" w:lastColumn="0" w:noHBand="0" w:noVBand="1"/>
      </w:tblPr>
      <w:tblGrid>
        <w:gridCol w:w="726"/>
        <w:gridCol w:w="9603"/>
      </w:tblGrid>
      <w:tr w:rsidR="00586BB0" w:rsidRPr="004357EA" w14:paraId="241D3680" w14:textId="77777777" w:rsidTr="00586BB0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4D77CED7" w14:textId="77777777" w:rsidR="00586BB0" w:rsidRPr="004357EA" w:rsidRDefault="00586BB0" w:rsidP="00CB34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57EA">
              <w:rPr>
                <w:noProof/>
                <w:sz w:val="22"/>
                <w:szCs w:val="22"/>
              </w:rPr>
              <w:drawing>
                <wp:inline distT="0" distB="0" distL="0" distR="0" wp14:anchorId="0FC0975B" wp14:editId="6A7B4324">
                  <wp:extent cx="314795" cy="314795"/>
                  <wp:effectExtent l="0" t="0" r="9525" b="9525"/>
                  <wp:docPr id="2" name="Graphiqu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0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0846EDCB" w14:textId="688D3BF1" w:rsidR="00586BB0" w:rsidRPr="0016371B" w:rsidRDefault="0032362C" w:rsidP="00CB34BF">
            <w:pPr>
              <w:spacing w:line="276" w:lineRule="auto"/>
            </w:pPr>
            <w:r w:rsidRPr="0016371B">
              <w:t xml:space="preserve">Seuls les utilisateurs </w:t>
            </w:r>
            <w:proofErr w:type="spellStart"/>
            <w:r w:rsidRPr="0016371B">
              <w:t>Wooclap</w:t>
            </w:r>
            <w:proofErr w:type="spellEnd"/>
            <w:r w:rsidRPr="0016371B">
              <w:t xml:space="preserve"> faisant partie de votre organisation peuvent être invités pour collaborer sur un même événement </w:t>
            </w:r>
            <w:proofErr w:type="spellStart"/>
            <w:r w:rsidRPr="0016371B">
              <w:t>Wooclap</w:t>
            </w:r>
            <w:proofErr w:type="spellEnd"/>
            <w:r w:rsidRPr="0016371B">
              <w:t>.</w:t>
            </w:r>
          </w:p>
        </w:tc>
      </w:tr>
    </w:tbl>
    <w:p w14:paraId="566135B2" w14:textId="583F9C36" w:rsidR="009F21AA" w:rsidRPr="004357EA" w:rsidRDefault="00891DE6" w:rsidP="00F6121C">
      <w:pPr>
        <w:rPr>
          <w:rStyle w:val="En-tteCar"/>
          <w:b/>
          <w:bCs/>
          <w:sz w:val="22"/>
          <w:szCs w:val="22"/>
        </w:rPr>
      </w:pPr>
      <w:r w:rsidRPr="004357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0177024" behindDoc="0" locked="0" layoutInCell="1" allowOverlap="1" wp14:anchorId="5C8D5222" wp14:editId="315DDB2F">
                <wp:simplePos x="0" y="0"/>
                <wp:positionH relativeFrom="page">
                  <wp:posOffset>-302524</wp:posOffset>
                </wp:positionH>
                <wp:positionV relativeFrom="paragraph">
                  <wp:posOffset>235585</wp:posOffset>
                </wp:positionV>
                <wp:extent cx="8084185" cy="12065"/>
                <wp:effectExtent l="0" t="0" r="31115" b="26035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BA696" id="Straight Connector 29" o:spid="_x0000_s1026" alt="&quot;&quot;" style="position:absolute;z-index:2501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3.8pt,18.55pt" to="612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" strokecolor="#bfbfbf [2412]" strokeweight="1.5pt">
                <v:stroke joinstyle="miter"/>
                <w10:wrap anchorx="page"/>
              </v:line>
            </w:pict>
          </mc:Fallback>
        </mc:AlternateContent>
      </w:r>
    </w:p>
    <w:p w14:paraId="794640D9" w14:textId="2BCB3F93" w:rsidR="009F21AA" w:rsidRPr="004357EA" w:rsidRDefault="00CC605E" w:rsidP="004357EA">
      <w:pPr>
        <w:pStyle w:val="Sous-titre1-CEM"/>
        <w:rPr>
          <w:rStyle w:val="En-tteCar"/>
          <w:sz w:val="22"/>
          <w:szCs w:val="22"/>
        </w:rPr>
      </w:pPr>
      <w:r w:rsidRPr="004357EA">
        <w:rPr>
          <w:rStyle w:val="En-tteCar"/>
          <w:sz w:val="22"/>
          <w:szCs w:val="22"/>
        </w:rPr>
        <w:t>démarche</w:t>
      </w:r>
      <w:r w:rsidR="00891DE6" w:rsidRPr="004357EA">
        <w:rPr>
          <w:rStyle w:val="En-tteCar"/>
          <w:sz w:val="22"/>
          <w:szCs w:val="22"/>
        </w:rPr>
        <w:t xml:space="preserve"> : </w:t>
      </w:r>
    </w:p>
    <w:p w14:paraId="0A1A3CFA" w14:textId="25C49E38" w:rsidR="007D2C18" w:rsidRPr="004357EA" w:rsidRDefault="0032362C" w:rsidP="000B226B">
      <w:pPr>
        <w:pStyle w:val="Sous-titre"/>
        <w:rPr>
          <w:sz w:val="22"/>
          <w:szCs w:val="22"/>
        </w:rPr>
      </w:pPr>
      <w:r w:rsidRPr="0016371B">
        <w:rPr>
          <w:color w:val="3A3C4C"/>
        </w:rPr>
        <w:t xml:space="preserve">Créer votre événement </w:t>
      </w:r>
      <w:proofErr w:type="spellStart"/>
      <w:r w:rsidRPr="0016371B">
        <w:rPr>
          <w:color w:val="3A3C4C"/>
        </w:rPr>
        <w:t>Wooclap</w:t>
      </w:r>
      <w:proofErr w:type="spellEnd"/>
      <w:r>
        <w:rPr>
          <w:sz w:val="22"/>
          <w:szCs w:val="22"/>
        </w:rPr>
        <w:t>.</w:t>
      </w:r>
    </w:p>
    <w:p w14:paraId="310505C6" w14:textId="3AE616A9" w:rsidR="00B41763" w:rsidRPr="0016371B" w:rsidRDefault="00B41763" w:rsidP="000B226B">
      <w:pPr>
        <w:pStyle w:val="Sous-titre"/>
      </w:pPr>
      <w:r w:rsidRPr="0016371B">
        <w:t>Cliquer sur l</w:t>
      </w:r>
      <w:r w:rsidR="001D6ADB" w:rsidRPr="0016371B">
        <w:t>’onglet</w:t>
      </w:r>
      <w:r w:rsidRPr="0016371B">
        <w:t xml:space="preserve"> </w:t>
      </w:r>
      <w:r w:rsidR="00CF5547">
        <w:rPr>
          <w:b/>
          <w:bCs/>
        </w:rPr>
        <w:t>P</w:t>
      </w:r>
      <w:r w:rsidRPr="0016371B">
        <w:rPr>
          <w:b/>
          <w:bCs/>
        </w:rPr>
        <w:t>aramètres</w:t>
      </w:r>
      <w:r w:rsidRPr="0016371B">
        <w:t xml:space="preserve"> de l’événement crée </w:t>
      </w:r>
    </w:p>
    <w:p w14:paraId="4E6D2EE6" w14:textId="3DC367F9" w:rsidR="00B41763" w:rsidRPr="0016371B" w:rsidRDefault="004B2457" w:rsidP="00B41763">
      <w:pPr>
        <w:pStyle w:val="Sous-titre"/>
        <w:numPr>
          <w:ilvl w:val="0"/>
          <w:numId w:val="0"/>
        </w:numPr>
        <w:ind w:left="284" w:hanging="284"/>
      </w:pPr>
      <w:r w:rsidRPr="004B2457">
        <w:rPr>
          <w:noProof/>
        </w:rPr>
        <w:drawing>
          <wp:inline distT="0" distB="0" distL="0" distR="0" wp14:anchorId="0C788AA9" wp14:editId="076C28A6">
            <wp:extent cx="5035809" cy="685835"/>
            <wp:effectExtent l="0" t="0" r="0" b="0"/>
            <wp:docPr id="34" name="Image 3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 descr="Une image contenant texte&#10;&#10;Description générée automatiqueme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35809" cy="68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00612" w14:textId="5F2FA8CD" w:rsidR="00B41763" w:rsidRPr="0016371B" w:rsidRDefault="00B41763" w:rsidP="000B226B">
      <w:pPr>
        <w:pStyle w:val="Sous-titre"/>
      </w:pPr>
      <w:r w:rsidRPr="0016371B">
        <w:t xml:space="preserve">Cliquer sur </w:t>
      </w:r>
      <w:r w:rsidRPr="0016371B">
        <w:rPr>
          <w:b/>
          <w:bCs/>
        </w:rPr>
        <w:t>p</w:t>
      </w:r>
      <w:r w:rsidR="001D6ADB" w:rsidRPr="0016371B">
        <w:rPr>
          <w:b/>
          <w:bCs/>
        </w:rPr>
        <w:t>l</w:t>
      </w:r>
      <w:r w:rsidRPr="0016371B">
        <w:rPr>
          <w:b/>
          <w:bCs/>
        </w:rPr>
        <w:t>us d’options</w:t>
      </w:r>
      <w:r w:rsidRPr="0016371B">
        <w:t xml:space="preserve">                 </w:t>
      </w:r>
    </w:p>
    <w:p w14:paraId="7ED93265" w14:textId="77777777" w:rsidR="00B41763" w:rsidRPr="0016371B" w:rsidRDefault="00B41763" w:rsidP="00B41763">
      <w:pPr>
        <w:pStyle w:val="Sous-titre"/>
        <w:numPr>
          <w:ilvl w:val="0"/>
          <w:numId w:val="0"/>
        </w:numPr>
        <w:ind w:left="284" w:hanging="284"/>
      </w:pPr>
    </w:p>
    <w:p w14:paraId="5F42F922" w14:textId="31701985" w:rsidR="00B41763" w:rsidRDefault="00B41763" w:rsidP="00B41763">
      <w:pPr>
        <w:pStyle w:val="Sous-titre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E20F4" w:rsidRPr="000E20F4">
        <w:rPr>
          <w:noProof/>
        </w:rPr>
        <w:t xml:space="preserve"> </w:t>
      </w:r>
      <w:r w:rsidR="000E20F4" w:rsidRPr="000E20F4">
        <w:rPr>
          <w:noProof/>
          <w:sz w:val="22"/>
          <w:szCs w:val="22"/>
        </w:rPr>
        <w:drawing>
          <wp:inline distT="0" distB="0" distL="0" distR="0" wp14:anchorId="2085F762" wp14:editId="4E704111">
            <wp:extent cx="2705239" cy="2235315"/>
            <wp:effectExtent l="0" t="0" r="0" b="0"/>
            <wp:docPr id="27" name="Image 2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 descr="Une image contenant texte&#10;&#10;Description générée automatiqueme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05239" cy="223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DE7C2" w14:textId="3134F9CB" w:rsidR="00B41763" w:rsidRPr="0016371B" w:rsidRDefault="001D6ADB" w:rsidP="000B226B">
      <w:pPr>
        <w:pStyle w:val="Sous-titre"/>
      </w:pPr>
      <w:r w:rsidRPr="0016371B">
        <w:t xml:space="preserve">Cliquer sur ajouter un collaborateur </w:t>
      </w:r>
    </w:p>
    <w:p w14:paraId="0D502AE2" w14:textId="77777777" w:rsidR="004B2457" w:rsidRDefault="004B2457" w:rsidP="004B2457">
      <w:pPr>
        <w:pStyle w:val="Sous-titre"/>
        <w:numPr>
          <w:ilvl w:val="0"/>
          <w:numId w:val="0"/>
        </w:numPr>
        <w:ind w:left="6"/>
      </w:pPr>
      <w:r w:rsidRPr="00274D43">
        <w:rPr>
          <w:noProof/>
          <w:sz w:val="22"/>
          <w:szCs w:val="22"/>
        </w:rPr>
        <w:drawing>
          <wp:inline distT="0" distB="0" distL="0" distR="0" wp14:anchorId="3907FF54" wp14:editId="02DB0546">
            <wp:extent cx="5391427" cy="723937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91427" cy="72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16B67" w14:textId="01B7C168" w:rsidR="004B2457" w:rsidRPr="004B2457" w:rsidRDefault="00CF5547" w:rsidP="00CF5547">
      <w:pPr>
        <w:pStyle w:val="Sous-titre"/>
        <w:pBdr>
          <w:top w:val="single" w:sz="4" w:space="1" w:color="4AB556" w:themeColor="accent1"/>
          <w:left w:val="single" w:sz="4" w:space="4" w:color="4AB556" w:themeColor="accent1"/>
          <w:bottom w:val="single" w:sz="4" w:space="1" w:color="4AB556" w:themeColor="accent1"/>
          <w:right w:val="single" w:sz="4" w:space="4" w:color="4AB556" w:themeColor="accent1"/>
        </w:pBdr>
      </w:pPr>
      <w:r>
        <w:t xml:space="preserve">   </w:t>
      </w:r>
      <w:r>
        <w:rPr>
          <w:noProof/>
        </w:rPr>
        <w:drawing>
          <wp:inline distT="0" distB="0" distL="0" distR="0" wp14:anchorId="05628490" wp14:editId="2F844874">
            <wp:extent cx="314795" cy="314795"/>
            <wp:effectExtent l="0" t="0" r="9525" b="0"/>
            <wp:docPr id="290" name="Graphiqu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lightbulb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95" cy="31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 w:rsidR="004B2457">
        <w:t>La fenêtre suivante s’affichera</w:t>
      </w:r>
    </w:p>
    <w:p w14:paraId="2B6BF53E" w14:textId="6BB26FC2" w:rsidR="00CF5547" w:rsidRDefault="00CF5547" w:rsidP="00CF5547">
      <w:pPr>
        <w:pStyle w:val="Sous-titre"/>
        <w:numPr>
          <w:ilvl w:val="0"/>
          <w:numId w:val="0"/>
        </w:numPr>
        <w:pBdr>
          <w:top w:val="single" w:sz="4" w:space="1" w:color="4AB556" w:themeColor="accent1"/>
          <w:left w:val="single" w:sz="4" w:space="4" w:color="4AB556" w:themeColor="accent1"/>
          <w:bottom w:val="single" w:sz="4" w:space="1" w:color="4AB556" w:themeColor="accent1"/>
          <w:right w:val="single" w:sz="4" w:space="4" w:color="4AB556" w:themeColor="accent1"/>
        </w:pBdr>
        <w:ind w:left="-73"/>
        <w:rPr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t xml:space="preserve">                       </w:t>
      </w:r>
    </w:p>
    <w:p w14:paraId="58D19200" w14:textId="377663A8" w:rsidR="0093031F" w:rsidRDefault="00CF5547" w:rsidP="00CF5547">
      <w:pPr>
        <w:pStyle w:val="Sous-titre"/>
        <w:numPr>
          <w:ilvl w:val="0"/>
          <w:numId w:val="0"/>
        </w:numPr>
        <w:pBdr>
          <w:top w:val="single" w:sz="4" w:space="1" w:color="4AB556" w:themeColor="accent1"/>
          <w:left w:val="single" w:sz="4" w:space="4" w:color="4AB556" w:themeColor="accent1"/>
          <w:bottom w:val="single" w:sz="4" w:space="1" w:color="4AB556" w:themeColor="accent1"/>
          <w:right w:val="single" w:sz="4" w:space="4" w:color="4AB556" w:themeColor="accent1"/>
        </w:pBdr>
        <w:ind w:left="-73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B18C45" wp14:editId="5F72CF71">
            <wp:simplePos x="0" y="0"/>
            <wp:positionH relativeFrom="column">
              <wp:posOffset>93345</wp:posOffset>
            </wp:positionH>
            <wp:positionV relativeFrom="paragraph">
              <wp:posOffset>8255</wp:posOffset>
            </wp:positionV>
            <wp:extent cx="314325" cy="314325"/>
            <wp:effectExtent l="0" t="0" r="9525" b="0"/>
            <wp:wrapNone/>
            <wp:docPr id="6" name="Graphiqu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lightbulb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t xml:space="preserve">                </w:t>
      </w:r>
      <w:r w:rsidR="00941460" w:rsidRPr="0093031F">
        <w:rPr>
          <w:noProof/>
          <w:sz w:val="22"/>
          <w:szCs w:val="22"/>
        </w:rPr>
        <w:drawing>
          <wp:inline distT="0" distB="0" distL="0" distR="0" wp14:anchorId="2CE9D883" wp14:editId="22A3D729">
            <wp:extent cx="3290406" cy="2255641"/>
            <wp:effectExtent l="0" t="0" r="5715" b="0"/>
            <wp:docPr id="35" name="Image 3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 descr="Une image contenant texte&#10;&#10;Description générée automatiquement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32422" cy="228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7C7B1" w14:textId="77777777" w:rsidR="00941460" w:rsidRPr="00941460" w:rsidRDefault="00941460" w:rsidP="00941460"/>
    <w:p w14:paraId="3BBC7142" w14:textId="056F98A6" w:rsidR="0093031F" w:rsidRDefault="0093031F" w:rsidP="0093031F">
      <w:pPr>
        <w:pStyle w:val="Sous-titre"/>
      </w:pPr>
      <w:r w:rsidRPr="00114FCC">
        <w:t>Taper l’adresse courriel de la personne avec laquelle vous souhaitez collaborer.</w:t>
      </w:r>
    </w:p>
    <w:p w14:paraId="64ED83E6" w14:textId="32DB251A" w:rsidR="000E20F4" w:rsidRDefault="000E20F4" w:rsidP="009F5E39">
      <w:pPr>
        <w:pStyle w:val="Sous-titre"/>
        <w:numPr>
          <w:ilvl w:val="0"/>
          <w:numId w:val="0"/>
        </w:numPr>
        <w:ind w:left="-73"/>
        <w:rPr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-13"/>
        <w:tblW w:w="10045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93031F" w:rsidRPr="004357EA" w14:paraId="647E9A7A" w14:textId="77777777" w:rsidTr="0093031F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37424758" w14:textId="3747F4DF" w:rsidR="0093031F" w:rsidRDefault="00DF79A0" w:rsidP="0093031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57EA">
              <w:rPr>
                <w:noProof/>
                <w:sz w:val="22"/>
                <w:szCs w:val="22"/>
              </w:rPr>
              <w:drawing>
                <wp:inline distT="0" distB="0" distL="0" distR="0" wp14:anchorId="5E89F2E4" wp14:editId="6D37F389">
                  <wp:extent cx="314325" cy="346075"/>
                  <wp:effectExtent l="0" t="0" r="9525" b="0"/>
                  <wp:docPr id="289" name="Graphiqu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7" cy="34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B7D363" w14:textId="1D0DCA6E" w:rsidR="0093031F" w:rsidRPr="004357EA" w:rsidRDefault="0093031F" w:rsidP="0093031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19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4A69131A" w14:textId="77777777" w:rsidR="00DF79A0" w:rsidRDefault="00DF79A0" w:rsidP="0093031F">
            <w:pPr>
              <w:rPr>
                <w:rFonts w:eastAsia="Times New Roman"/>
                <w:color w:val="565867"/>
                <w:lang w:eastAsia="fr-CA"/>
              </w:rPr>
            </w:pPr>
          </w:p>
          <w:p w14:paraId="77A014BA" w14:textId="1C711DAE" w:rsidR="00DF79A0" w:rsidRPr="00DF79A0" w:rsidRDefault="0093031F" w:rsidP="00DF79A0">
            <w:pPr>
              <w:rPr>
                <w:rFonts w:eastAsia="Times New Roman"/>
                <w:color w:val="565867"/>
                <w:lang w:eastAsia="fr-CA"/>
              </w:rPr>
            </w:pPr>
            <w:r w:rsidRPr="00DF79A0">
              <w:rPr>
                <w:rFonts w:eastAsia="Times New Roman"/>
                <w:color w:val="565867"/>
                <w:lang w:eastAsia="fr-CA"/>
              </w:rPr>
              <w:t xml:space="preserve">Une fois ajoutée à votre événement, elle reçoit une invitation par courriel l’informant qu’elle a été invitée à collaborer à un événement </w:t>
            </w:r>
            <w:proofErr w:type="spellStart"/>
            <w:r w:rsidRPr="00DF79A0">
              <w:rPr>
                <w:rFonts w:eastAsia="Times New Roman"/>
                <w:color w:val="565867"/>
                <w:lang w:eastAsia="fr-CA"/>
              </w:rPr>
              <w:t>Wooclap</w:t>
            </w:r>
            <w:proofErr w:type="spellEnd"/>
            <w:r w:rsidRPr="00DF79A0">
              <w:rPr>
                <w:rFonts w:eastAsia="Times New Roman"/>
                <w:color w:val="565867"/>
                <w:lang w:eastAsia="fr-CA"/>
              </w:rPr>
              <w:t>.</w:t>
            </w:r>
          </w:p>
          <w:p w14:paraId="3578B5A9" w14:textId="77777777" w:rsidR="00895FDE" w:rsidRDefault="00895FDE" w:rsidP="00DF79A0">
            <w:pPr>
              <w:shd w:val="clear" w:color="auto" w:fill="FFFFFF"/>
              <w:rPr>
                <w:rFonts w:eastAsia="Times New Roman"/>
                <w:color w:val="565867"/>
                <w:lang w:eastAsia="fr-CA"/>
              </w:rPr>
            </w:pPr>
            <w:r w:rsidRPr="00895FDE">
              <w:rPr>
                <w:rFonts w:eastAsia="Times New Roman"/>
                <w:noProof/>
                <w:color w:val="565867"/>
                <w:lang w:eastAsia="fr-CA"/>
              </w:rPr>
              <w:drawing>
                <wp:anchor distT="0" distB="0" distL="114300" distR="114300" simplePos="0" relativeHeight="251660288" behindDoc="1" locked="0" layoutInCell="1" allowOverlap="1" wp14:anchorId="0EB7CC86" wp14:editId="3C321D92">
                  <wp:simplePos x="0" y="0"/>
                  <wp:positionH relativeFrom="column">
                    <wp:posOffset>-446405</wp:posOffset>
                  </wp:positionH>
                  <wp:positionV relativeFrom="paragraph">
                    <wp:posOffset>182245</wp:posOffset>
                  </wp:positionV>
                  <wp:extent cx="381000" cy="340995"/>
                  <wp:effectExtent l="0" t="0" r="0" b="1905"/>
                  <wp:wrapTight wrapText="bothSides">
                    <wp:wrapPolygon edited="0">
                      <wp:start x="0" y="0"/>
                      <wp:lineTo x="0" y="20514"/>
                      <wp:lineTo x="20520" y="20514"/>
                      <wp:lineTo x="20520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4810AA" w14:textId="4A8BEF92" w:rsidR="00DF79A0" w:rsidRPr="00DF79A0" w:rsidRDefault="00895FDE" w:rsidP="00DF79A0">
            <w:pPr>
              <w:shd w:val="clear" w:color="auto" w:fill="FFFFFF"/>
              <w:rPr>
                <w:rFonts w:eastAsia="Times New Roman"/>
                <w:color w:val="565867"/>
                <w:lang w:eastAsia="fr-CA"/>
              </w:rPr>
            </w:pPr>
            <w:r>
              <w:rPr>
                <w:rFonts w:eastAsia="Times New Roman"/>
                <w:color w:val="565867"/>
                <w:lang w:eastAsia="fr-CA"/>
              </w:rPr>
              <w:t>Cette</w:t>
            </w:r>
            <w:r w:rsidR="00DF79A0" w:rsidRPr="00DF79A0">
              <w:rPr>
                <w:rFonts w:eastAsia="Times New Roman"/>
                <w:color w:val="565867"/>
                <w:lang w:eastAsia="fr-CA"/>
              </w:rPr>
              <w:t xml:space="preserve"> icône apparaîtra sur le côté droit de votre événement pour vous indiquer s’il s’agit d’un événement auquel plusieurs personnes ont accès. </w:t>
            </w:r>
          </w:p>
          <w:p w14:paraId="1B353D55" w14:textId="5336C7E9" w:rsidR="0093031F" w:rsidRPr="00114FCC" w:rsidRDefault="0093031F" w:rsidP="0093031F">
            <w:r w:rsidRPr="00114FCC">
              <w:t xml:space="preserve"> </w:t>
            </w:r>
          </w:p>
        </w:tc>
      </w:tr>
    </w:tbl>
    <w:p w14:paraId="57937035" w14:textId="7724E6DD" w:rsidR="000E20F4" w:rsidRDefault="000E20F4" w:rsidP="009F5E39">
      <w:pPr>
        <w:pStyle w:val="Sous-titre"/>
        <w:numPr>
          <w:ilvl w:val="0"/>
          <w:numId w:val="0"/>
        </w:numPr>
        <w:ind w:left="-73"/>
        <w:rPr>
          <w:sz w:val="22"/>
          <w:szCs w:val="22"/>
        </w:rPr>
      </w:pPr>
    </w:p>
    <w:p w14:paraId="09DFCA5A" w14:textId="211875F2" w:rsidR="000E20F4" w:rsidRDefault="00DF79A0" w:rsidP="00DF79A0">
      <w:pPr>
        <w:pStyle w:val="Sous-titre"/>
      </w:pPr>
      <w:r>
        <w:t>Collaborer et coconstrui</w:t>
      </w:r>
      <w:r w:rsidR="00F05899">
        <w:t>r</w:t>
      </w:r>
      <w:r w:rsidR="00102639">
        <w:t>e</w:t>
      </w:r>
      <w:r>
        <w:t xml:space="preserve"> l’événement </w:t>
      </w:r>
      <w:proofErr w:type="spellStart"/>
      <w:r>
        <w:t>Wooclap</w:t>
      </w:r>
      <w:proofErr w:type="spellEnd"/>
    </w:p>
    <w:p w14:paraId="0474C056" w14:textId="6CA66054" w:rsidR="000E20F4" w:rsidRDefault="000E20F4" w:rsidP="009F5E39">
      <w:pPr>
        <w:pStyle w:val="Sous-titre"/>
        <w:numPr>
          <w:ilvl w:val="0"/>
          <w:numId w:val="0"/>
        </w:numPr>
        <w:ind w:left="-73"/>
        <w:rPr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79"/>
        <w:tblW w:w="10045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DF79A0" w:rsidRPr="004357EA" w14:paraId="092641AF" w14:textId="77777777" w:rsidTr="00DF79A0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4E7C1414" w14:textId="77777777" w:rsidR="00DF79A0" w:rsidRPr="004357EA" w:rsidRDefault="00DF79A0" w:rsidP="00DF79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57EA">
              <w:rPr>
                <w:noProof/>
                <w:sz w:val="22"/>
                <w:szCs w:val="22"/>
              </w:rPr>
              <w:drawing>
                <wp:inline distT="0" distB="0" distL="0" distR="0" wp14:anchorId="1BB29225" wp14:editId="2C9D586E">
                  <wp:extent cx="314795" cy="314795"/>
                  <wp:effectExtent l="0" t="0" r="9525" b="9525"/>
                  <wp:docPr id="286" name="Graphiqu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9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37276341" w14:textId="77777777" w:rsidR="00895FDE" w:rsidRDefault="00895FDE" w:rsidP="00DF79A0">
            <w:pPr>
              <w:pStyle w:val="no-margin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091B2461" w14:textId="232E029F" w:rsidR="00DF79A0" w:rsidRPr="0016371B" w:rsidRDefault="00DF79A0" w:rsidP="00DF79A0">
            <w:pPr>
              <w:pStyle w:val="no-margin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16371B">
              <w:rPr>
                <w:rFonts w:ascii="Arial" w:hAnsi="Arial" w:cs="Arial"/>
              </w:rPr>
              <w:t>Le collaborateur a le droit de créer, supprimer ou modifier les questions au sein de l’événement. Il peut également modifier les paramètres de l’évènement.</w:t>
            </w:r>
          </w:p>
          <w:p w14:paraId="3057005E" w14:textId="77777777" w:rsidR="00895FDE" w:rsidRDefault="00895FDE" w:rsidP="00DF79A0">
            <w:pPr>
              <w:pStyle w:val="no-margin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0D339922" w14:textId="77777777" w:rsidR="00DF79A0" w:rsidRDefault="00DF79A0" w:rsidP="00DF79A0">
            <w:pPr>
              <w:pStyle w:val="no-margin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16371B">
              <w:rPr>
                <w:rFonts w:ascii="Arial" w:hAnsi="Arial" w:cs="Arial"/>
              </w:rPr>
              <w:t>Cependant seul l’auteur a le droit de supprimer l’événement, d’ajouter ou de retirer des collaborateurs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4D1D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1D95" w:rsidRPr="004D1D95">
              <w:rPr>
                <w:rFonts w:ascii="Arial" w:hAnsi="Arial" w:cs="Arial"/>
              </w:rPr>
              <w:t>Une fois l’événement supprimé, le collaborateur n’aura pas accès à cet événement.</w:t>
            </w:r>
          </w:p>
          <w:p w14:paraId="714F4566" w14:textId="7D17981D" w:rsidR="00895FDE" w:rsidRPr="007C3AB3" w:rsidRDefault="00895FDE" w:rsidP="00DF79A0">
            <w:pPr>
              <w:pStyle w:val="no-margin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4289D5" w14:textId="1E42D845" w:rsidR="009F5E39" w:rsidRPr="00114FCC" w:rsidRDefault="009F5E39" w:rsidP="0093031F">
      <w:pPr>
        <w:pStyle w:val="Sous-titre"/>
        <w:numPr>
          <w:ilvl w:val="0"/>
          <w:numId w:val="0"/>
        </w:numPr>
        <w:ind w:left="6" w:hanging="6"/>
      </w:pPr>
    </w:p>
    <w:p w14:paraId="3EDC5704" w14:textId="64A466CD" w:rsidR="009F5E39" w:rsidRDefault="009F5E39" w:rsidP="009F5E39"/>
    <w:p w14:paraId="0489037A" w14:textId="213643E2" w:rsidR="003057F8" w:rsidRDefault="003057F8" w:rsidP="00895FDE">
      <w:pPr>
        <w:pStyle w:val="Sous-titre"/>
        <w:numPr>
          <w:ilvl w:val="0"/>
          <w:numId w:val="0"/>
        </w:numPr>
        <w:ind w:left="6" w:hanging="6"/>
        <w:rPr>
          <w:rFonts w:ascii="Helvetica" w:eastAsia="Times New Roman" w:hAnsi="Helvetica" w:cs="Helvetica"/>
          <w:color w:val="565867"/>
          <w:sz w:val="26"/>
          <w:szCs w:val="26"/>
          <w:lang w:eastAsia="fr-CA"/>
        </w:rPr>
      </w:pPr>
    </w:p>
    <w:p w14:paraId="33F35514" w14:textId="1913AF05" w:rsidR="00895FDE" w:rsidRPr="00895FDE" w:rsidRDefault="004D1D95" w:rsidP="00895FDE">
      <w:pPr>
        <w:pStyle w:val="En-tte"/>
        <w:spacing w:after="120" w:line="360" w:lineRule="auto"/>
        <w:jc w:val="center"/>
        <w:rPr>
          <w:b/>
          <w:i/>
          <w:color w:val="F57F22" w:themeColor="accent2"/>
          <w:sz w:val="22"/>
          <w:szCs w:val="22"/>
        </w:rPr>
      </w:pPr>
      <w:r w:rsidRPr="00F2056E">
        <w:rPr>
          <w:rStyle w:val="Accentuationlgr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4C661" wp14:editId="13CB332F">
                <wp:simplePos x="0" y="0"/>
                <wp:positionH relativeFrom="page">
                  <wp:posOffset>0</wp:posOffset>
                </wp:positionH>
                <wp:positionV relativeFrom="paragraph">
                  <wp:posOffset>333375</wp:posOffset>
                </wp:positionV>
                <wp:extent cx="8084185" cy="12065"/>
                <wp:effectExtent l="0" t="0" r="31115" b="26035"/>
                <wp:wrapNone/>
                <wp:docPr id="14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B0430" id="Straight Connector 29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6.25pt" to="636.5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" strokecolor="#bfbfbf [2412]" strokeweight="1.5pt">
                <v:stroke joinstyle="miter"/>
                <w10:wrap anchorx="page"/>
              </v:line>
            </w:pict>
          </mc:Fallback>
        </mc:AlternateContent>
      </w:r>
      <w:r w:rsidRPr="00F2056E">
        <w:rPr>
          <w:rStyle w:val="Accentuationlgre"/>
        </w:rPr>
        <w:t>Fin de la procédure</w:t>
      </w:r>
    </w:p>
    <w:sectPr w:rsidR="00895FDE" w:rsidRPr="00895FDE" w:rsidSect="006453CB">
      <w:footerReference w:type="default" r:id="rId24"/>
      <w:pgSz w:w="12240" w:h="15840"/>
      <w:pgMar w:top="1418" w:right="1077" w:bottom="1418" w:left="1077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09788" w14:textId="77777777" w:rsidR="002251FC" w:rsidRDefault="002251FC" w:rsidP="0093092B">
      <w:r>
        <w:separator/>
      </w:r>
    </w:p>
  </w:endnote>
  <w:endnote w:type="continuationSeparator" w:id="0">
    <w:p w14:paraId="1590D1A2" w14:textId="77777777" w:rsidR="002251FC" w:rsidRDefault="002251FC" w:rsidP="0093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51277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5A76B44" w14:textId="4712848B" w:rsidR="00DD0CFB" w:rsidRPr="000357E5" w:rsidRDefault="00DD0CFB" w:rsidP="00C55D45">
        <w:pPr>
          <w:pStyle w:val="Pieddepage"/>
          <w:rPr>
            <w:sz w:val="22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6A04A40E" wp14:editId="4F16971C">
              <wp:simplePos x="0" y="0"/>
              <wp:positionH relativeFrom="margin">
                <wp:posOffset>4248510</wp:posOffset>
              </wp:positionH>
              <wp:positionV relativeFrom="paragraph">
                <wp:posOffset>195028</wp:posOffset>
              </wp:positionV>
              <wp:extent cx="577970" cy="202600"/>
              <wp:effectExtent l="0" t="0" r="0" b="6985"/>
              <wp:wrapNone/>
              <wp:docPr id="20" name="Image 20" descr="https://mirrors.creativecommons.org/presskit/buttons/88x31/png/by-nc-s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mirrors.creativecommons.org/presskit/buttons/88x31/png/by-nc-sa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976" cy="2085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B05B6">
          <w:rPr>
            <w:rFonts w:ascii="Source Sans Pro" w:hAnsi="Source Sans Pro"/>
            <w:color w:val="2C3E50"/>
            <w:sz w:val="20"/>
            <w:shd w:val="clear" w:color="auto" w:fill="FFFFFF"/>
          </w:rPr>
          <w:t>Cette ressource du Cégep Édouard-Montpetit est sous licence  </w:t>
        </w:r>
        <w:hyperlink r:id="rId2" w:tgtFrame="_blank" w:history="1">
          <w:r w:rsidRPr="00EB05B6">
            <w:rPr>
              <w:rStyle w:val="Lienhypertexte"/>
              <w:rFonts w:ascii="Source Sans Pro" w:hAnsi="Source Sans Pro"/>
              <w:color w:val="ED592F"/>
              <w:sz w:val="20"/>
              <w:shd w:val="clear" w:color="auto" w:fill="FFFFFF"/>
            </w:rPr>
            <w:t>CC BY-NC-SA 4.0</w:t>
          </w:r>
        </w:hyperlink>
        <w:hyperlink r:id="rId3" w:tgtFrame="_blank" w:history="1"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30AFE7D6" wp14:editId="675DCE56">
                    <wp:extent cx="301625" cy="301625"/>
                    <wp:effectExtent l="0" t="0" r="0" b="0"/>
                    <wp:docPr id="13" name="Rectangle 13" descr="CC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2A3CD8B" id="Rectangle 13" o:spid="_x0000_s1026" alt="CC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4C1B208" wp14:editId="65D788E3">
                    <wp:extent cx="301625" cy="301625"/>
                    <wp:effectExtent l="0" t="0" r="0" b="0"/>
                    <wp:docPr id="12" name="Rectangle 12" descr="by icon">
                      <a:hlinkClick xmlns:a="http://schemas.openxmlformats.org/drawingml/2006/main" r:id="rId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A653897" id="Rectangle 12" o:spid="_x0000_s1026" alt="by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8AB5E35" wp14:editId="0149E6C2">
                    <wp:extent cx="301625" cy="301625"/>
                    <wp:effectExtent l="0" t="0" r="0" b="0"/>
                    <wp:docPr id="9" name="Rectangle 9" descr="sa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D68121F" id="Rectangle 9" o:spid="_x0000_s1026" alt="sa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</w:hyperlink>
        <w:r w:rsidRPr="00E21CDA">
          <w:rPr>
            <w:noProof/>
          </w:rPr>
          <w:t xml:space="preserve"> </w:t>
        </w:r>
        <w:r w:rsidR="00C55D45">
          <w:rPr>
            <w:noProof/>
          </w:rPr>
          <w:t xml:space="preserve">                   </w:t>
        </w:r>
        <w:r w:rsidRPr="000357E5">
          <w:rPr>
            <w:sz w:val="22"/>
          </w:rPr>
          <w:fldChar w:fldCharType="begin"/>
        </w:r>
        <w:r w:rsidRPr="000357E5">
          <w:rPr>
            <w:sz w:val="22"/>
          </w:rPr>
          <w:instrText>PAGE   \* MERGEFORMAT</w:instrText>
        </w:r>
        <w:r w:rsidRPr="000357E5">
          <w:rPr>
            <w:sz w:val="22"/>
          </w:rPr>
          <w:fldChar w:fldCharType="separate"/>
        </w:r>
        <w:r w:rsidRPr="000357E5">
          <w:rPr>
            <w:sz w:val="22"/>
            <w:lang w:val="fr-FR"/>
          </w:rPr>
          <w:t>2</w:t>
        </w:r>
        <w:r w:rsidRPr="000357E5">
          <w:rPr>
            <w:sz w:val="22"/>
          </w:rPr>
          <w:fldChar w:fldCharType="end"/>
        </w:r>
      </w:p>
    </w:sdtContent>
  </w:sdt>
  <w:p w14:paraId="0F3D34B9" w14:textId="0C1FB04A" w:rsidR="005C3C41" w:rsidRPr="009D0A5F" w:rsidRDefault="00941460" w:rsidP="00DD0CFB">
    <w:pPr>
      <w:pStyle w:val="Pieddepage"/>
      <w:rPr>
        <w:rFonts w:ascii="Source Sans Pro" w:hAnsi="Source Sans Pro"/>
        <w:color w:val="2C3E50"/>
        <w:sz w:val="20"/>
        <w:shd w:val="clear" w:color="auto" w:fill="FFFFFF"/>
      </w:rPr>
    </w:pPr>
    <w:r>
      <w:rPr>
        <w:rFonts w:ascii="Source Sans Pro" w:hAnsi="Source Sans Pro"/>
        <w:color w:val="2C3E50"/>
        <w:sz w:val="20"/>
        <w:shd w:val="clear" w:color="auto" w:fill="FFFFFF"/>
      </w:rPr>
      <w:t xml:space="preserve">Date de </w:t>
    </w:r>
    <w:r w:rsidR="007C0DE2">
      <w:rPr>
        <w:rFonts w:ascii="Source Sans Pro" w:hAnsi="Source Sans Pro"/>
        <w:color w:val="2C3E50"/>
        <w:sz w:val="20"/>
        <w:shd w:val="clear" w:color="auto" w:fill="FFFFFF"/>
      </w:rPr>
      <w:t>mise à jour</w:t>
    </w:r>
    <w:r>
      <w:rPr>
        <w:rFonts w:ascii="Source Sans Pro" w:hAnsi="Source Sans Pro"/>
        <w:color w:val="2C3E50"/>
        <w:sz w:val="20"/>
        <w:shd w:val="clear" w:color="auto" w:fill="FFFFFF"/>
      </w:rPr>
      <w:t> : 2022</w:t>
    </w:r>
    <w:r w:rsidR="00A73400">
      <w:rPr>
        <w:rFonts w:ascii="Source Sans Pro" w:hAnsi="Source Sans Pro"/>
        <w:color w:val="2C3E50"/>
        <w:sz w:val="20"/>
        <w:shd w:val="clear" w:color="auto" w:fill="FFFFFF"/>
      </w:rPr>
      <w:t>-0</w:t>
    </w:r>
    <w:r w:rsidR="007C0DE2">
      <w:rPr>
        <w:rFonts w:ascii="Source Sans Pro" w:hAnsi="Source Sans Pro"/>
        <w:color w:val="2C3E50"/>
        <w:sz w:val="20"/>
        <w:shd w:val="clear" w:color="auto" w:fill="FFFFFF"/>
      </w:rPr>
      <w:t>7</w:t>
    </w:r>
    <w:r w:rsidR="00A73400">
      <w:rPr>
        <w:rFonts w:ascii="Source Sans Pro" w:hAnsi="Source Sans Pro"/>
        <w:color w:val="2C3E50"/>
        <w:sz w:val="20"/>
        <w:shd w:val="clear" w:color="auto" w:fill="FFFFFF"/>
      </w:rPr>
      <w:t>-</w:t>
    </w:r>
    <w:r w:rsidR="007C0DE2">
      <w:rPr>
        <w:rFonts w:ascii="Source Sans Pro" w:hAnsi="Source Sans Pro"/>
        <w:color w:val="2C3E50"/>
        <w:sz w:val="20"/>
        <w:shd w:val="clear" w:color="auto" w:fill="FFFFFF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C88E3" w14:textId="77777777" w:rsidR="002251FC" w:rsidRDefault="002251FC" w:rsidP="0093092B">
      <w:r>
        <w:separator/>
      </w:r>
    </w:p>
  </w:footnote>
  <w:footnote w:type="continuationSeparator" w:id="0">
    <w:p w14:paraId="68D59F07" w14:textId="77777777" w:rsidR="002251FC" w:rsidRDefault="002251FC" w:rsidP="00930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BC5"/>
    <w:multiLevelType w:val="hybridMultilevel"/>
    <w:tmpl w:val="E99CC2C4"/>
    <w:lvl w:ilvl="0" w:tplc="A57653B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D21"/>
    <w:multiLevelType w:val="hybridMultilevel"/>
    <w:tmpl w:val="AD0C4432"/>
    <w:lvl w:ilvl="0" w:tplc="F322150E">
      <w:numFmt w:val="bullet"/>
      <w:lvlText w:val="̶"/>
      <w:lvlJc w:val="left"/>
      <w:pPr>
        <w:ind w:left="284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1C9"/>
    <w:multiLevelType w:val="hybridMultilevel"/>
    <w:tmpl w:val="CE5C550C"/>
    <w:lvl w:ilvl="0" w:tplc="FF62E1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B4C"/>
    <w:multiLevelType w:val="hybridMultilevel"/>
    <w:tmpl w:val="92EE21BC"/>
    <w:lvl w:ilvl="0" w:tplc="6BDA2826">
      <w:start w:val="1"/>
      <w:numFmt w:val="upperLetter"/>
      <w:lvlText w:val="%1-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F5150"/>
    <w:multiLevelType w:val="hybridMultilevel"/>
    <w:tmpl w:val="4CDAD65A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C0824"/>
    <w:multiLevelType w:val="hybridMultilevel"/>
    <w:tmpl w:val="D5F0D6FA"/>
    <w:lvl w:ilvl="0" w:tplc="632CE9BE">
      <w:start w:val="3"/>
      <w:numFmt w:val="upperLetter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EE3E6E"/>
    <w:multiLevelType w:val="hybridMultilevel"/>
    <w:tmpl w:val="78D4BEB2"/>
    <w:lvl w:ilvl="0" w:tplc="0172F2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327F4"/>
    <w:multiLevelType w:val="hybridMultilevel"/>
    <w:tmpl w:val="EA5EBB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A5856"/>
    <w:multiLevelType w:val="hybridMultilevel"/>
    <w:tmpl w:val="C688DD46"/>
    <w:lvl w:ilvl="0" w:tplc="251AB9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E13CCF"/>
    <w:multiLevelType w:val="hybridMultilevel"/>
    <w:tmpl w:val="344CD1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A77F1B"/>
    <w:multiLevelType w:val="hybridMultilevel"/>
    <w:tmpl w:val="B5983788"/>
    <w:lvl w:ilvl="0" w:tplc="FEEE83FA">
      <w:numFmt w:val="bullet"/>
      <w:lvlText w:val="̶"/>
      <w:lvlJc w:val="left"/>
      <w:pPr>
        <w:ind w:left="397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F1B03"/>
    <w:multiLevelType w:val="hybridMultilevel"/>
    <w:tmpl w:val="15EA10E4"/>
    <w:lvl w:ilvl="0" w:tplc="7F3A3DCC">
      <w:numFmt w:val="bullet"/>
      <w:lvlText w:val="̶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FA7086"/>
    <w:multiLevelType w:val="hybridMultilevel"/>
    <w:tmpl w:val="091A878E"/>
    <w:lvl w:ilvl="0" w:tplc="99C46AB0">
      <w:start w:val="1"/>
      <w:numFmt w:val="upperLetter"/>
      <w:pStyle w:val="non"/>
      <w:lvlText w:val="%1."/>
      <w:lvlJc w:val="left"/>
      <w:pPr>
        <w:ind w:left="720" w:hanging="360"/>
      </w:pPr>
    </w:lvl>
    <w:lvl w:ilvl="1" w:tplc="EF0AEBC0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776A8"/>
    <w:multiLevelType w:val="hybridMultilevel"/>
    <w:tmpl w:val="371A6638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870D9"/>
    <w:multiLevelType w:val="hybridMultilevel"/>
    <w:tmpl w:val="6936CC18"/>
    <w:lvl w:ilvl="0" w:tplc="2924B34E">
      <w:start w:val="6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06D49"/>
    <w:multiLevelType w:val="hybridMultilevel"/>
    <w:tmpl w:val="1130CEA8"/>
    <w:lvl w:ilvl="0" w:tplc="9DE26392">
      <w:start w:val="1"/>
      <w:numFmt w:val="upperLetter"/>
      <w:lvlText w:val="%1-"/>
      <w:lvlJc w:val="left"/>
      <w:pPr>
        <w:ind w:left="1211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8980F40"/>
    <w:multiLevelType w:val="hybridMultilevel"/>
    <w:tmpl w:val="0CBA9102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84D08"/>
    <w:multiLevelType w:val="hybridMultilevel"/>
    <w:tmpl w:val="F6E200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25C1D"/>
    <w:multiLevelType w:val="hybridMultilevel"/>
    <w:tmpl w:val="76A4E17C"/>
    <w:lvl w:ilvl="0" w:tplc="007039AC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CA2FDA"/>
    <w:multiLevelType w:val="hybridMultilevel"/>
    <w:tmpl w:val="0F0ED31E"/>
    <w:lvl w:ilvl="0" w:tplc="D332C27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13411"/>
    <w:multiLevelType w:val="hybridMultilevel"/>
    <w:tmpl w:val="1922910A"/>
    <w:lvl w:ilvl="0" w:tplc="C8C6F9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21C59"/>
    <w:multiLevelType w:val="hybridMultilevel"/>
    <w:tmpl w:val="5BCE46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C0CF9"/>
    <w:multiLevelType w:val="hybridMultilevel"/>
    <w:tmpl w:val="983EEF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007F8"/>
    <w:multiLevelType w:val="hybridMultilevel"/>
    <w:tmpl w:val="3C9EC80A"/>
    <w:lvl w:ilvl="0" w:tplc="82B263C0">
      <w:start w:val="1"/>
      <w:numFmt w:val="decimal"/>
      <w:pStyle w:val="Sous-titre"/>
      <w:lvlText w:val="%1."/>
      <w:lvlJc w:val="left"/>
      <w:pPr>
        <w:ind w:left="6" w:hanging="360"/>
      </w:pPr>
      <w:rPr>
        <w:rFonts w:ascii="Arial" w:hAnsi="Arial" w:cs="Arial" w:hint="default"/>
      </w:rPr>
    </w:lvl>
    <w:lvl w:ilvl="1" w:tplc="58F8AAF2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446" w:hanging="180"/>
      </w:pPr>
    </w:lvl>
    <w:lvl w:ilvl="3" w:tplc="0C0C000F" w:tentative="1">
      <w:start w:val="1"/>
      <w:numFmt w:val="decimal"/>
      <w:lvlText w:val="%4."/>
      <w:lvlJc w:val="left"/>
      <w:pPr>
        <w:ind w:left="2166" w:hanging="360"/>
      </w:pPr>
    </w:lvl>
    <w:lvl w:ilvl="4" w:tplc="0C0C0019" w:tentative="1">
      <w:start w:val="1"/>
      <w:numFmt w:val="lowerLetter"/>
      <w:lvlText w:val="%5."/>
      <w:lvlJc w:val="left"/>
      <w:pPr>
        <w:ind w:left="2886" w:hanging="360"/>
      </w:pPr>
    </w:lvl>
    <w:lvl w:ilvl="5" w:tplc="0C0C001B" w:tentative="1">
      <w:start w:val="1"/>
      <w:numFmt w:val="lowerRoman"/>
      <w:lvlText w:val="%6."/>
      <w:lvlJc w:val="right"/>
      <w:pPr>
        <w:ind w:left="3606" w:hanging="180"/>
      </w:pPr>
    </w:lvl>
    <w:lvl w:ilvl="6" w:tplc="0C0C000F" w:tentative="1">
      <w:start w:val="1"/>
      <w:numFmt w:val="decimal"/>
      <w:lvlText w:val="%7."/>
      <w:lvlJc w:val="left"/>
      <w:pPr>
        <w:ind w:left="4326" w:hanging="360"/>
      </w:pPr>
    </w:lvl>
    <w:lvl w:ilvl="7" w:tplc="0C0C0019" w:tentative="1">
      <w:start w:val="1"/>
      <w:numFmt w:val="lowerLetter"/>
      <w:lvlText w:val="%8."/>
      <w:lvlJc w:val="left"/>
      <w:pPr>
        <w:ind w:left="5046" w:hanging="360"/>
      </w:pPr>
    </w:lvl>
    <w:lvl w:ilvl="8" w:tplc="0C0C001B" w:tentative="1">
      <w:start w:val="1"/>
      <w:numFmt w:val="lowerRoman"/>
      <w:lvlText w:val="%9."/>
      <w:lvlJc w:val="right"/>
      <w:pPr>
        <w:ind w:left="5766" w:hanging="180"/>
      </w:pPr>
    </w:lvl>
  </w:abstractNum>
  <w:num w:numId="1" w16cid:durableId="1166479930">
    <w:abstractNumId w:val="16"/>
  </w:num>
  <w:num w:numId="2" w16cid:durableId="520432950">
    <w:abstractNumId w:val="6"/>
  </w:num>
  <w:num w:numId="3" w16cid:durableId="2129156398">
    <w:abstractNumId w:val="20"/>
  </w:num>
  <w:num w:numId="4" w16cid:durableId="1681811932">
    <w:abstractNumId w:val="13"/>
  </w:num>
  <w:num w:numId="5" w16cid:durableId="13698526">
    <w:abstractNumId w:val="1"/>
  </w:num>
  <w:num w:numId="6" w16cid:durableId="269968461">
    <w:abstractNumId w:val="2"/>
  </w:num>
  <w:num w:numId="7" w16cid:durableId="523252954">
    <w:abstractNumId w:val="4"/>
  </w:num>
  <w:num w:numId="8" w16cid:durableId="851721046">
    <w:abstractNumId w:val="0"/>
  </w:num>
  <w:num w:numId="9" w16cid:durableId="481314694">
    <w:abstractNumId w:val="10"/>
  </w:num>
  <w:num w:numId="10" w16cid:durableId="300841413">
    <w:abstractNumId w:val="15"/>
  </w:num>
  <w:num w:numId="11" w16cid:durableId="665673067">
    <w:abstractNumId w:val="5"/>
  </w:num>
  <w:num w:numId="12" w16cid:durableId="2000501498">
    <w:abstractNumId w:val="3"/>
  </w:num>
  <w:num w:numId="13" w16cid:durableId="1619021861">
    <w:abstractNumId w:val="14"/>
  </w:num>
  <w:num w:numId="14" w16cid:durableId="808940629">
    <w:abstractNumId w:val="11"/>
  </w:num>
  <w:num w:numId="15" w16cid:durableId="580335664">
    <w:abstractNumId w:val="8"/>
  </w:num>
  <w:num w:numId="16" w16cid:durableId="674458965">
    <w:abstractNumId w:val="23"/>
  </w:num>
  <w:num w:numId="17" w16cid:durableId="1490318143">
    <w:abstractNumId w:val="7"/>
  </w:num>
  <w:num w:numId="18" w16cid:durableId="984822691">
    <w:abstractNumId w:val="9"/>
  </w:num>
  <w:num w:numId="19" w16cid:durableId="1390808314">
    <w:abstractNumId w:val="18"/>
  </w:num>
  <w:num w:numId="20" w16cid:durableId="414056530">
    <w:abstractNumId w:val="12"/>
  </w:num>
  <w:num w:numId="21" w16cid:durableId="428620540">
    <w:abstractNumId w:val="23"/>
    <w:lvlOverride w:ilvl="0">
      <w:startOverride w:val="1"/>
    </w:lvlOverride>
  </w:num>
  <w:num w:numId="22" w16cid:durableId="821969339">
    <w:abstractNumId w:val="23"/>
    <w:lvlOverride w:ilvl="0">
      <w:startOverride w:val="1"/>
    </w:lvlOverride>
  </w:num>
  <w:num w:numId="23" w16cid:durableId="1734280878">
    <w:abstractNumId w:val="22"/>
  </w:num>
  <w:num w:numId="24" w16cid:durableId="1058551596">
    <w:abstractNumId w:val="21"/>
  </w:num>
  <w:num w:numId="25" w16cid:durableId="776871727">
    <w:abstractNumId w:val="12"/>
  </w:num>
  <w:num w:numId="26" w16cid:durableId="1424763241">
    <w:abstractNumId w:val="12"/>
  </w:num>
  <w:num w:numId="27" w16cid:durableId="1042251175">
    <w:abstractNumId w:val="12"/>
  </w:num>
  <w:num w:numId="28" w16cid:durableId="1813018954">
    <w:abstractNumId w:val="17"/>
  </w:num>
  <w:num w:numId="29" w16cid:durableId="24152889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0"/>
    <w:rsid w:val="000022EC"/>
    <w:rsid w:val="000104BC"/>
    <w:rsid w:val="000113EC"/>
    <w:rsid w:val="00016C16"/>
    <w:rsid w:val="00022474"/>
    <w:rsid w:val="00022B38"/>
    <w:rsid w:val="00033B77"/>
    <w:rsid w:val="0003565A"/>
    <w:rsid w:val="000357E5"/>
    <w:rsid w:val="00042336"/>
    <w:rsid w:val="00057062"/>
    <w:rsid w:val="00060A1F"/>
    <w:rsid w:val="00071B62"/>
    <w:rsid w:val="00071BC8"/>
    <w:rsid w:val="000914B6"/>
    <w:rsid w:val="000A55AC"/>
    <w:rsid w:val="000A6401"/>
    <w:rsid w:val="000A712E"/>
    <w:rsid w:val="000B226B"/>
    <w:rsid w:val="000B3D24"/>
    <w:rsid w:val="000C4127"/>
    <w:rsid w:val="000E20F4"/>
    <w:rsid w:val="000F2951"/>
    <w:rsid w:val="00102639"/>
    <w:rsid w:val="00104548"/>
    <w:rsid w:val="00114FCC"/>
    <w:rsid w:val="00144E1C"/>
    <w:rsid w:val="00145571"/>
    <w:rsid w:val="001461F7"/>
    <w:rsid w:val="001548F7"/>
    <w:rsid w:val="00154EAD"/>
    <w:rsid w:val="0016371B"/>
    <w:rsid w:val="001818B3"/>
    <w:rsid w:val="00181B74"/>
    <w:rsid w:val="001850D2"/>
    <w:rsid w:val="00187E5E"/>
    <w:rsid w:val="00195809"/>
    <w:rsid w:val="001A27DA"/>
    <w:rsid w:val="001A326E"/>
    <w:rsid w:val="001A3830"/>
    <w:rsid w:val="001B15BF"/>
    <w:rsid w:val="001B3FAA"/>
    <w:rsid w:val="001B4442"/>
    <w:rsid w:val="001B4C29"/>
    <w:rsid w:val="001B6454"/>
    <w:rsid w:val="001D6ADB"/>
    <w:rsid w:val="001E0E7B"/>
    <w:rsid w:val="002251FC"/>
    <w:rsid w:val="00257004"/>
    <w:rsid w:val="00260040"/>
    <w:rsid w:val="002605FE"/>
    <w:rsid w:val="00265231"/>
    <w:rsid w:val="00266C72"/>
    <w:rsid w:val="00270057"/>
    <w:rsid w:val="00274D43"/>
    <w:rsid w:val="00290F56"/>
    <w:rsid w:val="0029275B"/>
    <w:rsid w:val="00292D28"/>
    <w:rsid w:val="00295995"/>
    <w:rsid w:val="002A02C2"/>
    <w:rsid w:val="002A5463"/>
    <w:rsid w:val="002B11F1"/>
    <w:rsid w:val="002B2206"/>
    <w:rsid w:val="002B255C"/>
    <w:rsid w:val="002B300A"/>
    <w:rsid w:val="002B5522"/>
    <w:rsid w:val="002B6735"/>
    <w:rsid w:val="002B7130"/>
    <w:rsid w:val="002B7970"/>
    <w:rsid w:val="002D458A"/>
    <w:rsid w:val="002E1A2C"/>
    <w:rsid w:val="002E1A2E"/>
    <w:rsid w:val="002E3955"/>
    <w:rsid w:val="0030103B"/>
    <w:rsid w:val="003057F8"/>
    <w:rsid w:val="003106B4"/>
    <w:rsid w:val="0032362C"/>
    <w:rsid w:val="00325886"/>
    <w:rsid w:val="00340AF3"/>
    <w:rsid w:val="0034302A"/>
    <w:rsid w:val="00344416"/>
    <w:rsid w:val="0037057B"/>
    <w:rsid w:val="0037357E"/>
    <w:rsid w:val="0037428B"/>
    <w:rsid w:val="0037476B"/>
    <w:rsid w:val="00376F35"/>
    <w:rsid w:val="003805E8"/>
    <w:rsid w:val="00382B07"/>
    <w:rsid w:val="00386A70"/>
    <w:rsid w:val="003A1A07"/>
    <w:rsid w:val="003A538A"/>
    <w:rsid w:val="003B1B81"/>
    <w:rsid w:val="003C13A8"/>
    <w:rsid w:val="003E4B80"/>
    <w:rsid w:val="003F6143"/>
    <w:rsid w:val="004239E6"/>
    <w:rsid w:val="004241E7"/>
    <w:rsid w:val="0043438B"/>
    <w:rsid w:val="004357EA"/>
    <w:rsid w:val="00450854"/>
    <w:rsid w:val="00457BC4"/>
    <w:rsid w:val="00462BB3"/>
    <w:rsid w:val="00463305"/>
    <w:rsid w:val="004B2457"/>
    <w:rsid w:val="004B435D"/>
    <w:rsid w:val="004C3F04"/>
    <w:rsid w:val="004D131E"/>
    <w:rsid w:val="004D1D95"/>
    <w:rsid w:val="004E0C08"/>
    <w:rsid w:val="004F33FE"/>
    <w:rsid w:val="00502A75"/>
    <w:rsid w:val="005070EB"/>
    <w:rsid w:val="00531E47"/>
    <w:rsid w:val="005448AF"/>
    <w:rsid w:val="005477D6"/>
    <w:rsid w:val="00557F17"/>
    <w:rsid w:val="00574B63"/>
    <w:rsid w:val="005758B8"/>
    <w:rsid w:val="00586BB0"/>
    <w:rsid w:val="005A680E"/>
    <w:rsid w:val="005B389F"/>
    <w:rsid w:val="005C2678"/>
    <w:rsid w:val="005C3C41"/>
    <w:rsid w:val="005C4499"/>
    <w:rsid w:val="005C5AE4"/>
    <w:rsid w:val="005C6D44"/>
    <w:rsid w:val="005D0926"/>
    <w:rsid w:val="005D29F0"/>
    <w:rsid w:val="005D4E59"/>
    <w:rsid w:val="005E7530"/>
    <w:rsid w:val="006056C9"/>
    <w:rsid w:val="00612A11"/>
    <w:rsid w:val="006342C4"/>
    <w:rsid w:val="00634FFD"/>
    <w:rsid w:val="006453CB"/>
    <w:rsid w:val="00646EDC"/>
    <w:rsid w:val="006942D7"/>
    <w:rsid w:val="006C0FA9"/>
    <w:rsid w:val="006C6670"/>
    <w:rsid w:val="006D78D4"/>
    <w:rsid w:val="006E0D47"/>
    <w:rsid w:val="00705EE8"/>
    <w:rsid w:val="00706CC8"/>
    <w:rsid w:val="00720914"/>
    <w:rsid w:val="00736916"/>
    <w:rsid w:val="00756BE2"/>
    <w:rsid w:val="00766E9A"/>
    <w:rsid w:val="00770E5B"/>
    <w:rsid w:val="00781887"/>
    <w:rsid w:val="00786606"/>
    <w:rsid w:val="00797940"/>
    <w:rsid w:val="007A32CF"/>
    <w:rsid w:val="007C0DE2"/>
    <w:rsid w:val="007C3AB3"/>
    <w:rsid w:val="007D279D"/>
    <w:rsid w:val="007D2C18"/>
    <w:rsid w:val="007D3EB2"/>
    <w:rsid w:val="007D50DB"/>
    <w:rsid w:val="007E499D"/>
    <w:rsid w:val="007F0D13"/>
    <w:rsid w:val="007F312B"/>
    <w:rsid w:val="007F468B"/>
    <w:rsid w:val="00812AF7"/>
    <w:rsid w:val="0081714B"/>
    <w:rsid w:val="00821A4E"/>
    <w:rsid w:val="00826B70"/>
    <w:rsid w:val="0083432D"/>
    <w:rsid w:val="00835E64"/>
    <w:rsid w:val="00843889"/>
    <w:rsid w:val="00845423"/>
    <w:rsid w:val="008524A6"/>
    <w:rsid w:val="0086573A"/>
    <w:rsid w:val="0086647E"/>
    <w:rsid w:val="0087368A"/>
    <w:rsid w:val="008750BA"/>
    <w:rsid w:val="00877676"/>
    <w:rsid w:val="00891DE6"/>
    <w:rsid w:val="00895212"/>
    <w:rsid w:val="00895963"/>
    <w:rsid w:val="00895FDE"/>
    <w:rsid w:val="008B601B"/>
    <w:rsid w:val="008C161D"/>
    <w:rsid w:val="008C33A7"/>
    <w:rsid w:val="008C58F7"/>
    <w:rsid w:val="008C78F4"/>
    <w:rsid w:val="008D1C9A"/>
    <w:rsid w:val="008D7E3F"/>
    <w:rsid w:val="008F5760"/>
    <w:rsid w:val="0090545F"/>
    <w:rsid w:val="00917A55"/>
    <w:rsid w:val="00922E3C"/>
    <w:rsid w:val="00925F6B"/>
    <w:rsid w:val="0093031F"/>
    <w:rsid w:val="0093092B"/>
    <w:rsid w:val="0093122C"/>
    <w:rsid w:val="00931F97"/>
    <w:rsid w:val="00934C52"/>
    <w:rsid w:val="00937858"/>
    <w:rsid w:val="00941460"/>
    <w:rsid w:val="00941990"/>
    <w:rsid w:val="0095017D"/>
    <w:rsid w:val="0095322A"/>
    <w:rsid w:val="00954973"/>
    <w:rsid w:val="00957970"/>
    <w:rsid w:val="00960830"/>
    <w:rsid w:val="0097757D"/>
    <w:rsid w:val="00977F78"/>
    <w:rsid w:val="00982647"/>
    <w:rsid w:val="00990176"/>
    <w:rsid w:val="0099076F"/>
    <w:rsid w:val="00993CAE"/>
    <w:rsid w:val="00995A03"/>
    <w:rsid w:val="009A02FA"/>
    <w:rsid w:val="009C2C92"/>
    <w:rsid w:val="009C41F8"/>
    <w:rsid w:val="009C483E"/>
    <w:rsid w:val="009C6023"/>
    <w:rsid w:val="009D0A5F"/>
    <w:rsid w:val="009D1490"/>
    <w:rsid w:val="009D71DE"/>
    <w:rsid w:val="009E6347"/>
    <w:rsid w:val="009F21AA"/>
    <w:rsid w:val="009F5E39"/>
    <w:rsid w:val="009F7BCE"/>
    <w:rsid w:val="00A23B4B"/>
    <w:rsid w:val="00A25A46"/>
    <w:rsid w:val="00A3470C"/>
    <w:rsid w:val="00A51C9C"/>
    <w:rsid w:val="00A66397"/>
    <w:rsid w:val="00A671C0"/>
    <w:rsid w:val="00A73400"/>
    <w:rsid w:val="00A737F6"/>
    <w:rsid w:val="00A85930"/>
    <w:rsid w:val="00A960BA"/>
    <w:rsid w:val="00AA39B6"/>
    <w:rsid w:val="00AA60ED"/>
    <w:rsid w:val="00AB022B"/>
    <w:rsid w:val="00AB7B81"/>
    <w:rsid w:val="00AC2C09"/>
    <w:rsid w:val="00AC6640"/>
    <w:rsid w:val="00AE2E25"/>
    <w:rsid w:val="00B03C68"/>
    <w:rsid w:val="00B1067C"/>
    <w:rsid w:val="00B15733"/>
    <w:rsid w:val="00B23E8C"/>
    <w:rsid w:val="00B307B6"/>
    <w:rsid w:val="00B41763"/>
    <w:rsid w:val="00B56574"/>
    <w:rsid w:val="00B65D32"/>
    <w:rsid w:val="00B75836"/>
    <w:rsid w:val="00B820D2"/>
    <w:rsid w:val="00B82A6E"/>
    <w:rsid w:val="00B91D00"/>
    <w:rsid w:val="00B968DF"/>
    <w:rsid w:val="00B975E7"/>
    <w:rsid w:val="00BA00D3"/>
    <w:rsid w:val="00BA08DB"/>
    <w:rsid w:val="00BB037D"/>
    <w:rsid w:val="00BB72C9"/>
    <w:rsid w:val="00BC4CB3"/>
    <w:rsid w:val="00BD7852"/>
    <w:rsid w:val="00BE5D72"/>
    <w:rsid w:val="00BF377A"/>
    <w:rsid w:val="00C00B63"/>
    <w:rsid w:val="00C01D81"/>
    <w:rsid w:val="00C04A34"/>
    <w:rsid w:val="00C30038"/>
    <w:rsid w:val="00C527CE"/>
    <w:rsid w:val="00C55D45"/>
    <w:rsid w:val="00C640E8"/>
    <w:rsid w:val="00C73C7D"/>
    <w:rsid w:val="00C76087"/>
    <w:rsid w:val="00C91BFB"/>
    <w:rsid w:val="00C959EE"/>
    <w:rsid w:val="00CA3822"/>
    <w:rsid w:val="00CA54B0"/>
    <w:rsid w:val="00CB16A2"/>
    <w:rsid w:val="00CB4B8E"/>
    <w:rsid w:val="00CB6F9C"/>
    <w:rsid w:val="00CC0305"/>
    <w:rsid w:val="00CC58EB"/>
    <w:rsid w:val="00CC605E"/>
    <w:rsid w:val="00CD41F0"/>
    <w:rsid w:val="00CF5547"/>
    <w:rsid w:val="00D13084"/>
    <w:rsid w:val="00D1340F"/>
    <w:rsid w:val="00D17502"/>
    <w:rsid w:val="00D272AC"/>
    <w:rsid w:val="00D33520"/>
    <w:rsid w:val="00D5294D"/>
    <w:rsid w:val="00D53678"/>
    <w:rsid w:val="00D56882"/>
    <w:rsid w:val="00D64762"/>
    <w:rsid w:val="00D723BF"/>
    <w:rsid w:val="00D87D4E"/>
    <w:rsid w:val="00D92933"/>
    <w:rsid w:val="00DA54D1"/>
    <w:rsid w:val="00DA608F"/>
    <w:rsid w:val="00DB5BA1"/>
    <w:rsid w:val="00DB6F26"/>
    <w:rsid w:val="00DD0CFB"/>
    <w:rsid w:val="00DD2283"/>
    <w:rsid w:val="00DE6EAC"/>
    <w:rsid w:val="00DF25B7"/>
    <w:rsid w:val="00DF79A0"/>
    <w:rsid w:val="00E0179A"/>
    <w:rsid w:val="00E21CDA"/>
    <w:rsid w:val="00E34F2C"/>
    <w:rsid w:val="00E4145E"/>
    <w:rsid w:val="00E424D2"/>
    <w:rsid w:val="00E449E7"/>
    <w:rsid w:val="00E4503D"/>
    <w:rsid w:val="00E46B6E"/>
    <w:rsid w:val="00E51DFE"/>
    <w:rsid w:val="00E53D4B"/>
    <w:rsid w:val="00E54787"/>
    <w:rsid w:val="00E6619A"/>
    <w:rsid w:val="00E67939"/>
    <w:rsid w:val="00E746F9"/>
    <w:rsid w:val="00E82FA9"/>
    <w:rsid w:val="00E91E33"/>
    <w:rsid w:val="00E973F8"/>
    <w:rsid w:val="00EB05B6"/>
    <w:rsid w:val="00EB0C17"/>
    <w:rsid w:val="00EB15B1"/>
    <w:rsid w:val="00EB7666"/>
    <w:rsid w:val="00EC2046"/>
    <w:rsid w:val="00EC2867"/>
    <w:rsid w:val="00EC2D04"/>
    <w:rsid w:val="00EC33D4"/>
    <w:rsid w:val="00EC4035"/>
    <w:rsid w:val="00EC667D"/>
    <w:rsid w:val="00ED3988"/>
    <w:rsid w:val="00EE155E"/>
    <w:rsid w:val="00EE3BF5"/>
    <w:rsid w:val="00F0162A"/>
    <w:rsid w:val="00F047BC"/>
    <w:rsid w:val="00F05899"/>
    <w:rsid w:val="00F06905"/>
    <w:rsid w:val="00F10D6E"/>
    <w:rsid w:val="00F13CC2"/>
    <w:rsid w:val="00F16470"/>
    <w:rsid w:val="00F17A62"/>
    <w:rsid w:val="00F2056E"/>
    <w:rsid w:val="00F37642"/>
    <w:rsid w:val="00F420C5"/>
    <w:rsid w:val="00F6121C"/>
    <w:rsid w:val="00F87E9B"/>
    <w:rsid w:val="00FA0E48"/>
    <w:rsid w:val="00FB2D1F"/>
    <w:rsid w:val="00FE5EDE"/>
    <w:rsid w:val="3928DBB3"/>
    <w:rsid w:val="467F2DEA"/>
    <w:rsid w:val="4849C139"/>
    <w:rsid w:val="6D1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C454A"/>
  <w15:chartTrackingRefBased/>
  <w15:docId w15:val="{5BCED6C0-A34B-4E68-8812-D108D40D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92B"/>
    <w:rPr>
      <w:rFonts w:ascii="Arial" w:hAnsi="Arial" w:cs="Arial"/>
      <w:color w:val="043945"/>
      <w:sz w:val="24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9D1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styleId="Titre2">
    <w:name w:val="heading 2"/>
    <w:basedOn w:val="Sous-titre1-CEM"/>
    <w:next w:val="Normal"/>
    <w:link w:val="Titre2Car"/>
    <w:uiPriority w:val="9"/>
    <w:unhideWhenUsed/>
    <w:qFormat/>
    <w:rsid w:val="00CC605E"/>
    <w:pPr>
      <w:outlineLvl w:val="1"/>
    </w:pPr>
    <w:rPr>
      <w:bCs/>
      <w:szCs w:val="28"/>
    </w:rPr>
  </w:style>
  <w:style w:type="paragraph" w:styleId="Titre3">
    <w:name w:val="heading 3"/>
    <w:basedOn w:val="non"/>
    <w:next w:val="Normal"/>
    <w:link w:val="Titre3Car"/>
    <w:uiPriority w:val="9"/>
    <w:unhideWhenUsed/>
    <w:qFormat/>
    <w:rsid w:val="00E53D4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B80"/>
  </w:style>
  <w:style w:type="paragraph" w:styleId="Pieddepage">
    <w:name w:val="footer"/>
    <w:basedOn w:val="Normal"/>
    <w:link w:val="Pieddepag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B80"/>
  </w:style>
  <w:style w:type="character" w:customStyle="1" w:styleId="Titre1Car">
    <w:name w:val="Titre 1 Car"/>
    <w:basedOn w:val="Policepardfaut"/>
    <w:link w:val="Titre1"/>
    <w:uiPriority w:val="9"/>
    <w:rsid w:val="009D1490"/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customStyle="1" w:styleId="Sous-titre1-CEM">
    <w:name w:val="Sous-titre 1 - CEM"/>
    <w:basedOn w:val="Titre1"/>
    <w:link w:val="Sous-titre1-CEMChar"/>
    <w:qFormat/>
    <w:rsid w:val="001B6454"/>
    <w:rPr>
      <w:rFonts w:ascii="Arial" w:hAnsi="Arial" w:cs="Arial"/>
      <w:b/>
      <w:caps/>
      <w:color w:val="4AB556"/>
      <w:sz w:val="28"/>
    </w:rPr>
  </w:style>
  <w:style w:type="paragraph" w:styleId="Paragraphedeliste">
    <w:name w:val="List Paragraph"/>
    <w:aliases w:val="Structure 2"/>
    <w:basedOn w:val="Sansinterligne"/>
    <w:uiPriority w:val="34"/>
    <w:qFormat/>
    <w:rsid w:val="000B226B"/>
    <w:pPr>
      <w:numPr>
        <w:ilvl w:val="1"/>
      </w:numPr>
      <w:contextualSpacing/>
    </w:pPr>
    <w:rPr>
      <w:b w:val="0"/>
    </w:rPr>
  </w:style>
  <w:style w:type="character" w:customStyle="1" w:styleId="Sous-titre1-CEMChar">
    <w:name w:val="Sous-titre 1 - CEM Char"/>
    <w:basedOn w:val="Titre1Car"/>
    <w:link w:val="Sous-titre1-CEM"/>
    <w:rsid w:val="001B6454"/>
    <w:rPr>
      <w:rFonts w:ascii="Arial" w:eastAsiaTheme="majorEastAsia" w:hAnsi="Arial" w:cs="Arial"/>
      <w:b/>
      <w:caps/>
      <w:color w:val="4AB556"/>
      <w:sz w:val="28"/>
      <w:szCs w:val="32"/>
    </w:rPr>
  </w:style>
  <w:style w:type="character" w:styleId="Accentuationlgre">
    <w:name w:val="Subtle Emphasis"/>
    <w:aliases w:val="fin de procédure"/>
    <w:uiPriority w:val="19"/>
    <w:qFormat/>
    <w:rsid w:val="00F2056E"/>
    <w:rPr>
      <w:b/>
      <w:i/>
      <w:color w:val="F57F22" w:themeColor="accent2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B435D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B435D"/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character" w:styleId="lev">
    <w:name w:val="Strong"/>
    <w:basedOn w:val="Policepardfaut"/>
    <w:uiPriority w:val="22"/>
    <w:qFormat/>
    <w:rsid w:val="004B435D"/>
    <w:rPr>
      <w:b/>
      <w:bCs/>
    </w:rPr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3352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E9B"/>
    <w:rPr>
      <w:rFonts w:ascii="Segoe UI" w:hAnsi="Segoe UI" w:cs="Segoe UI"/>
      <w:color w:val="043945"/>
      <w:sz w:val="18"/>
      <w:szCs w:val="18"/>
      <w:lang w:val="fr-C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27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275B"/>
    <w:rPr>
      <w:rFonts w:ascii="Arial" w:hAnsi="Arial" w:cs="Arial"/>
      <w:color w:val="043945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27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275B"/>
    <w:rPr>
      <w:rFonts w:ascii="Arial" w:hAnsi="Arial" w:cs="Arial"/>
      <w:b/>
      <w:bCs/>
      <w:color w:val="043945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semiHidden/>
    <w:unhideWhenUsed/>
    <w:rsid w:val="000A55A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C605E"/>
    <w:rPr>
      <w:rFonts w:ascii="Arial" w:eastAsiaTheme="majorEastAsia" w:hAnsi="Arial" w:cs="Arial"/>
      <w:b/>
      <w:bCs/>
      <w:caps/>
      <w:color w:val="4AB556"/>
      <w:sz w:val="28"/>
      <w:szCs w:val="28"/>
      <w:lang w:val="fr-CA"/>
    </w:rPr>
  </w:style>
  <w:style w:type="paragraph" w:styleId="Sous-titre">
    <w:name w:val="Subtitle"/>
    <w:aliases w:val="Étape"/>
    <w:basedOn w:val="Paragraphedeliste"/>
    <w:next w:val="Normal"/>
    <w:link w:val="Sous-titreCar"/>
    <w:uiPriority w:val="11"/>
    <w:qFormat/>
    <w:rsid w:val="00A3470C"/>
    <w:pPr>
      <w:numPr>
        <w:ilvl w:val="0"/>
        <w:numId w:val="16"/>
      </w:numPr>
      <w:spacing w:line="276" w:lineRule="auto"/>
      <w:contextualSpacing w:val="0"/>
    </w:pPr>
    <w:rPr>
      <w:sz w:val="24"/>
    </w:rPr>
  </w:style>
  <w:style w:type="character" w:customStyle="1" w:styleId="Sous-titreCar">
    <w:name w:val="Sous-titre Car"/>
    <w:aliases w:val="Étape Car"/>
    <w:basedOn w:val="Policepardfaut"/>
    <w:link w:val="Sous-titre"/>
    <w:uiPriority w:val="11"/>
    <w:rsid w:val="00A3470C"/>
    <w:rPr>
      <w:rFonts w:ascii="Arial" w:hAnsi="Arial" w:cs="Arial"/>
      <w:color w:val="043945"/>
      <w:sz w:val="24"/>
      <w:szCs w:val="24"/>
      <w:lang w:val="fr-CA"/>
    </w:rPr>
  </w:style>
  <w:style w:type="paragraph" w:customStyle="1" w:styleId="non">
    <w:name w:val="non"/>
    <w:basedOn w:val="En-tte"/>
    <w:link w:val="nonCar"/>
    <w:rsid w:val="00E4503D"/>
    <w:pPr>
      <w:numPr>
        <w:numId w:val="20"/>
      </w:numPr>
      <w:spacing w:before="120" w:after="120"/>
      <w:ind w:left="284"/>
    </w:pPr>
  </w:style>
  <w:style w:type="character" w:customStyle="1" w:styleId="Titre3Car">
    <w:name w:val="Titre 3 Car"/>
    <w:basedOn w:val="Policepardfaut"/>
    <w:link w:val="Titre3"/>
    <w:uiPriority w:val="9"/>
    <w:rsid w:val="00E53D4B"/>
    <w:rPr>
      <w:rFonts w:ascii="Arial" w:hAnsi="Arial" w:cs="Arial"/>
      <w:color w:val="043945"/>
      <w:sz w:val="24"/>
      <w:szCs w:val="24"/>
      <w:lang w:val="fr-CA"/>
    </w:rPr>
  </w:style>
  <w:style w:type="character" w:customStyle="1" w:styleId="nonCar">
    <w:name w:val="non Car"/>
    <w:basedOn w:val="En-tteCar"/>
    <w:link w:val="non"/>
    <w:rsid w:val="00E4503D"/>
    <w:rPr>
      <w:rFonts w:ascii="Arial" w:hAnsi="Arial" w:cs="Arial"/>
      <w:color w:val="043945"/>
      <w:sz w:val="24"/>
      <w:szCs w:val="24"/>
      <w:lang w:val="fr-CA"/>
    </w:rPr>
  </w:style>
  <w:style w:type="paragraph" w:styleId="Sansinterligne">
    <w:name w:val="No Spacing"/>
    <w:aliases w:val="Structure"/>
    <w:basedOn w:val="non"/>
    <w:uiPriority w:val="1"/>
    <w:qFormat/>
    <w:rsid w:val="00612A11"/>
    <w:rPr>
      <w:b/>
      <w:sz w:val="22"/>
    </w:rPr>
  </w:style>
  <w:style w:type="paragraph" w:customStyle="1" w:styleId="no-margin">
    <w:name w:val="no-margin"/>
    <w:basedOn w:val="Normal"/>
    <w:rsid w:val="009F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9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2.sv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?ref=chooser-v1" TargetMode="External"/><Relationship Id="rId2" Type="http://schemas.openxmlformats.org/officeDocument/2006/relationships/hyperlink" Target="https://creativecommons.org/licenses/by-nc-sa/4.0/?ref=chooser-v1" TargetMode="External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Thème CEM">
      <a:dk1>
        <a:sysClr val="windowText" lastClr="000000"/>
      </a:dk1>
      <a:lt1>
        <a:sysClr val="window" lastClr="FFFFFF"/>
      </a:lt1>
      <a:dk2>
        <a:srgbClr val="043945"/>
      </a:dk2>
      <a:lt2>
        <a:srgbClr val="E7E6E6"/>
      </a:lt2>
      <a:accent1>
        <a:srgbClr val="4AB556"/>
      </a:accent1>
      <a:accent2>
        <a:srgbClr val="F57F22"/>
      </a:accent2>
      <a:accent3>
        <a:srgbClr val="ED1A3C"/>
      </a:accent3>
      <a:accent4>
        <a:srgbClr val="E9A522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A6E32F78DE644975181923D01EEE6" ma:contentTypeVersion="6" ma:contentTypeDescription="Crée un document." ma:contentTypeScope="" ma:versionID="793b3e6cc845b831de7b265e044e9178">
  <xsd:schema xmlns:xsd="http://www.w3.org/2001/XMLSchema" xmlns:xs="http://www.w3.org/2001/XMLSchema" xmlns:p="http://schemas.microsoft.com/office/2006/metadata/properties" xmlns:ns2="1322e640-2040-424e-ba37-c24400726d7d" xmlns:ns3="0d04de0f-4355-410a-a761-e58daeb31d53" targetNamespace="http://schemas.microsoft.com/office/2006/metadata/properties" ma:root="true" ma:fieldsID="c959d01db943a2ab4959923a8019bc4f" ns2:_="" ns3:_="">
    <xsd:import namespace="1322e640-2040-424e-ba37-c24400726d7d"/>
    <xsd:import namespace="0d04de0f-4355-410a-a761-e58daeb31d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2e640-2040-424e-ba37-c24400726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4de0f-4355-410a-a761-e58daeb31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04de0f-4355-410a-a761-e58daeb31d53">
      <UserInfo>
        <DisplayName>Éthier-Danis Marie-France</DisplayName>
        <AccountId>1110</AccountId>
        <AccountType/>
      </UserInfo>
      <UserInfo>
        <DisplayName>Brunet Samuel</DisplayName>
        <AccountId>648</AccountId>
        <AccountType/>
      </UserInfo>
      <UserInfo>
        <DisplayName>Corriveau-Mercier Cédric</DisplayName>
        <AccountId>558</AccountId>
        <AccountType/>
      </UserInfo>
      <UserInfo>
        <DisplayName>Valiquette-Labonté Jordan</DisplayName>
        <AccountId>871</AccountId>
        <AccountType/>
      </UserInfo>
      <UserInfo>
        <DisplayName>Kabbara Zeina</DisplayName>
        <AccountId>3609</AccountId>
        <AccountType/>
      </UserInfo>
      <UserInfo>
        <DisplayName>L'Heureux Nathalie</DisplayName>
        <AccountId>782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D31FC4C-8592-4C8E-A980-57DD4E10A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7B225-7ED3-4FCE-9B82-C1BD562AF2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BB6782-EF46-45DE-B119-3F1F98463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2e640-2040-424e-ba37-c24400726d7d"/>
    <ds:schemaRef ds:uri="0d04de0f-4355-410a-a761-e58daeb31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E6EC14-12A0-401F-B834-1B741B89E954}">
  <ds:schemaRefs>
    <ds:schemaRef ds:uri="http://schemas.microsoft.com/office/2006/metadata/properties"/>
    <ds:schemaRef ds:uri="http://schemas.microsoft.com/office/infopath/2007/PartnerControls"/>
    <ds:schemaRef ds:uri="0d04de0f-4355-410a-a761-e58daeb31d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Corriveau-Mercier Cédric</dc:creator>
  <cp:keywords/>
  <dc:description/>
  <cp:lastModifiedBy>Kabbara Zeina</cp:lastModifiedBy>
  <cp:revision>4</cp:revision>
  <cp:lastPrinted>2022-07-13T20:02:00Z</cp:lastPrinted>
  <dcterms:created xsi:type="dcterms:W3CDTF">2022-07-13T20:02:00Z</dcterms:created>
  <dcterms:modified xsi:type="dcterms:W3CDTF">2022-07-14T17:09:00Z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0x010100535A6E32F78DE644975181923D01EEE6</vt:lpwstr>
  </property>
</Properties>
</file>