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F5AEA" w14:textId="7674F7EE" w:rsidR="00EF7F92" w:rsidRDefault="00D91778" w:rsidP="00AB022B">
      <w:pPr>
        <w:pStyle w:val="Sous-titre1-CEM"/>
      </w:pPr>
      <w:r>
        <w:rPr>
          <w:noProof/>
        </w:rPr>
        <mc:AlternateContent>
          <mc:Choice Requires="wps">
            <w:drawing>
              <wp:anchor distT="0" distB="0" distL="114300" distR="114300" simplePos="0" relativeHeight="251662367" behindDoc="0" locked="0" layoutInCell="1" allowOverlap="1" wp14:anchorId="005856AF" wp14:editId="4B0A4CB1">
                <wp:simplePos x="0" y="0"/>
                <wp:positionH relativeFrom="margin">
                  <wp:posOffset>-541020</wp:posOffset>
                </wp:positionH>
                <wp:positionV relativeFrom="paragraph">
                  <wp:posOffset>-723900</wp:posOffset>
                </wp:positionV>
                <wp:extent cx="6696075" cy="520065"/>
                <wp:effectExtent l="0" t="0" r="0" b="0"/>
                <wp:wrapNone/>
                <wp:docPr id="3" name="Text Box 3"/>
                <wp:cNvGraphicFramePr/>
                <a:graphic xmlns:a="http://schemas.openxmlformats.org/drawingml/2006/main">
                  <a:graphicData uri="http://schemas.microsoft.com/office/word/2010/wordprocessingShape">
                    <wps:wsp>
                      <wps:cNvSpPr txBox="1"/>
                      <wps:spPr>
                        <a:xfrm>
                          <a:off x="0" y="0"/>
                          <a:ext cx="6696075" cy="520065"/>
                        </a:xfrm>
                        <a:prstGeom prst="rect">
                          <a:avLst/>
                        </a:prstGeom>
                        <a:noFill/>
                        <a:ln w="6350">
                          <a:noFill/>
                        </a:ln>
                      </wps:spPr>
                      <wps:txbx>
                        <w:txbxContent>
                          <w:p w14:paraId="72FA10A7" w14:textId="2CE9BF4E" w:rsidR="008E46BB" w:rsidRPr="00F7470E" w:rsidRDefault="00F7470E" w:rsidP="008D7406">
                            <w:pPr>
                              <w:pStyle w:val="Titre"/>
                              <w:rPr>
                                <w:sz w:val="36"/>
                                <w:szCs w:val="36"/>
                              </w:rPr>
                            </w:pPr>
                            <w:r w:rsidRPr="00F7470E">
                              <w:rPr>
                                <w:sz w:val="36"/>
                                <w:szCs w:val="36"/>
                              </w:rPr>
                              <w:t xml:space="preserve">Mise à jour </w:t>
                            </w:r>
                            <w:r w:rsidR="008E46BB" w:rsidRPr="00F7470E">
                              <w:rPr>
                                <w:sz w:val="36"/>
                                <w:szCs w:val="36"/>
                              </w:rPr>
                              <w:t>système et applications iPhone/iPad et Android</w:t>
                            </w:r>
                          </w:p>
                          <w:p w14:paraId="752702D7" w14:textId="7E5DBD17" w:rsidR="00D91778" w:rsidRPr="00F7470E" w:rsidRDefault="00D91778" w:rsidP="008E46BB">
                            <w:pPr>
                              <w:pStyle w:val="Titre"/>
                              <w:ind w:left="1980"/>
                              <w:jc w:val="left"/>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856AF" id="_x0000_t202" coordsize="21600,21600" o:spt="202" path="m,l,21600r21600,l21600,xe">
                <v:stroke joinstyle="miter"/>
                <v:path gradientshapeok="t" o:connecttype="rect"/>
              </v:shapetype>
              <v:shape id="Text Box 3" o:spid="_x0000_s1026" type="#_x0000_t202" style="position:absolute;margin-left:-42.6pt;margin-top:-57pt;width:527.25pt;height:40.95pt;z-index:251662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" filled="f" stroked="f" strokeweight=".5pt">
                <v:textbox>
                  <w:txbxContent>
                    <w:p w14:paraId="72FA10A7" w14:textId="2CE9BF4E" w:rsidR="008E46BB" w:rsidRPr="00F7470E" w:rsidRDefault="00F7470E" w:rsidP="008D7406">
                      <w:pPr>
                        <w:pStyle w:val="Titre"/>
                        <w:rPr>
                          <w:sz w:val="36"/>
                          <w:szCs w:val="36"/>
                        </w:rPr>
                      </w:pPr>
                      <w:r w:rsidRPr="00F7470E">
                        <w:rPr>
                          <w:sz w:val="36"/>
                          <w:szCs w:val="36"/>
                        </w:rPr>
                        <w:t xml:space="preserve">Mise à jour </w:t>
                      </w:r>
                      <w:r w:rsidR="008E46BB" w:rsidRPr="00F7470E">
                        <w:rPr>
                          <w:sz w:val="36"/>
                          <w:szCs w:val="36"/>
                        </w:rPr>
                        <w:t>système et applications iPhone/iPad et Android</w:t>
                      </w:r>
                    </w:p>
                    <w:p w14:paraId="752702D7" w14:textId="7E5DBD17" w:rsidR="00D91778" w:rsidRPr="00F7470E" w:rsidRDefault="00D91778" w:rsidP="008E46BB">
                      <w:pPr>
                        <w:pStyle w:val="Titre"/>
                        <w:ind w:left="1980"/>
                        <w:jc w:val="left"/>
                        <w:rPr>
                          <w:sz w:val="36"/>
                          <w:szCs w:val="36"/>
                        </w:rPr>
                      </w:pPr>
                    </w:p>
                  </w:txbxContent>
                </v:textbox>
                <w10:wrap anchorx="margin"/>
              </v:shape>
            </w:pict>
          </mc:Fallback>
        </mc:AlternateContent>
      </w:r>
      <w:r w:rsidR="00EF7F92">
        <w:rPr>
          <w:noProof/>
        </w:rPr>
        <mc:AlternateContent>
          <mc:Choice Requires="wpg">
            <w:drawing>
              <wp:anchor distT="0" distB="0" distL="114300" distR="114300" simplePos="0" relativeHeight="251660319" behindDoc="0" locked="0" layoutInCell="1" allowOverlap="1" wp14:anchorId="4C7CE7CF" wp14:editId="45A7190C">
                <wp:simplePos x="0" y="0"/>
                <wp:positionH relativeFrom="page">
                  <wp:posOffset>-11430</wp:posOffset>
                </wp:positionH>
                <wp:positionV relativeFrom="paragraph">
                  <wp:posOffset>-909320</wp:posOffset>
                </wp:positionV>
                <wp:extent cx="7885430" cy="909320"/>
                <wp:effectExtent l="0" t="0" r="1270" b="5080"/>
                <wp:wrapNone/>
                <wp:docPr id="1" name="Groupe 1"/>
                <wp:cNvGraphicFramePr/>
                <a:graphic xmlns:a="http://schemas.openxmlformats.org/drawingml/2006/main">
                  <a:graphicData uri="http://schemas.microsoft.com/office/word/2010/wordprocessingGroup">
                    <wpg:wgp>
                      <wpg:cNvGrpSpPr/>
                      <wpg:grpSpPr>
                        <a:xfrm>
                          <a:off x="0" y="0"/>
                          <a:ext cx="7885430" cy="909320"/>
                          <a:chOff x="0" y="0"/>
                          <a:chExt cx="7771765" cy="909320"/>
                        </a:xfrm>
                      </wpg:grpSpPr>
                      <wps:wsp>
                        <wps:cNvPr id="5" name="Rectangle 5">
                          <a:extLst>
                            <a:ext uri="{C183D7F6-B498-43B3-948B-1728B52AA6E4}">
                              <adec:decorative xmlns:adec="http://schemas.microsoft.com/office/drawing/2017/decorative" val="1"/>
                            </a:ext>
                          </a:extLst>
                        </wps:cNvPr>
                        <wps:cNvSpPr/>
                        <wps:spPr>
                          <a:xfrm>
                            <a:off x="0" y="0"/>
                            <a:ext cx="7771765" cy="909320"/>
                          </a:xfrm>
                          <a:prstGeom prst="rect">
                            <a:avLst/>
                          </a:prstGeom>
                          <a:ln>
                            <a:no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80362" y="60385"/>
                            <a:ext cx="959485" cy="784860"/>
                          </a:xfrm>
                          <a:prstGeom prst="rect">
                            <a:avLst/>
                          </a:prstGeom>
                          <a:noFill/>
                          <a:ln>
                            <a:noFill/>
                          </a:ln>
                        </pic:spPr>
                      </pic:pic>
                    </wpg:wgp>
                  </a:graphicData>
                </a:graphic>
              </wp:anchor>
            </w:drawing>
          </mc:Choice>
          <mc:Fallback>
            <w:pict>
              <v:group w14:anchorId="207889FF" id="Groupe 1" o:spid="_x0000_s1026" style="position:absolute;margin-left:-.9pt;margin-top:-71.6pt;width:620.9pt;height:71.6pt;z-index:251660319;mso-position-horizontal-relative:page" coordsize="77717,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">
                <v:rect id="Rectangle 5" o:spid="_x0000_s1027" alt="&quot;&quot;" style="position:absolute;width:77717;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" fillcolor="#4ab556 [3204]" stroked="f"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67803;top:603;width:9595;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">
                  <v:imagedata r:id="rId12" o:title=""/>
                </v:shape>
                <w10:wrap anchorx="page"/>
              </v:group>
            </w:pict>
          </mc:Fallback>
        </mc:AlternateContent>
      </w:r>
    </w:p>
    <w:p w14:paraId="230740BE" w14:textId="563CBCAF" w:rsidR="0043601A" w:rsidRDefault="009F21AA" w:rsidP="00AB022B">
      <w:pPr>
        <w:pStyle w:val="Sous-titre1-CEM"/>
      </w:pPr>
      <w:r w:rsidRPr="009F21AA">
        <w:t>Mise en con</w:t>
      </w:r>
      <w:r w:rsidRPr="009F21AA">
        <w:rPr>
          <w:color w:val="4AB556" w:themeColor="accent1"/>
        </w:rPr>
        <w:t>te</w:t>
      </w:r>
      <w:r w:rsidRPr="009F21AA">
        <w:t>xte</w:t>
      </w:r>
      <w:r w:rsidR="00AB022B">
        <w:t> :</w:t>
      </w:r>
    </w:p>
    <w:p w14:paraId="439D698A" w14:textId="77777777" w:rsidR="0043601A" w:rsidRPr="0043601A" w:rsidRDefault="0043601A" w:rsidP="0043601A">
      <w:pPr>
        <w:rPr>
          <w:sz w:val="2"/>
          <w:szCs w:val="2"/>
        </w:rPr>
      </w:pPr>
    </w:p>
    <w:p w14:paraId="7DCF05DE" w14:textId="42479A22" w:rsidR="009F21AA" w:rsidRDefault="00275E12" w:rsidP="00EA7DD2">
      <w:pPr>
        <w:spacing w:line="360" w:lineRule="auto"/>
        <w:jc w:val="both"/>
      </w:pPr>
      <w:r>
        <w:t xml:space="preserve">Compte tenu de la forte croissance de l’utilisation des appareils mobiles pour se connecter à des comptes d’entreprises et du développement accéléré de nouvelles applications mobiles, </w:t>
      </w:r>
      <w:r w:rsidR="479EE01B">
        <w:t>d</w:t>
      </w:r>
      <w:r>
        <w:t>es pirates informatiques ou des utilisateurs malveillants recherchent de nouvelles stratégies pour accéder à vos données sensibles. Ces derniers cherchent souvent à infiltrer les appareils mobiles par le biais de vulnérabilités ou de failles de sécurité dans le système d’exploitation, ainsi que dans les applications mobiles</w:t>
      </w:r>
      <w:r w:rsidR="00954973">
        <w:t>.</w:t>
      </w:r>
    </w:p>
    <w:p w14:paraId="190594D9" w14:textId="3D05B426" w:rsidR="00275E12" w:rsidRDefault="00275E12" w:rsidP="00EA7DD2">
      <w:pPr>
        <w:spacing w:line="360" w:lineRule="auto"/>
        <w:jc w:val="both"/>
      </w:pPr>
      <w:r>
        <w:t>Nous vous invitons donc à lancer, dès maintenant, la dernière mise à jour correspondant à votre téléphone intelligent (iPhone</w:t>
      </w:r>
      <w:r w:rsidR="005A5049">
        <w:t>/iPad</w:t>
      </w:r>
      <w:r>
        <w:t xml:space="preserve"> ou Android), ainsi que celle de vos applications mobiles. Cette habitude devrait être ancrée</w:t>
      </w:r>
      <w:r w:rsidR="48ACCD7C">
        <w:t>,</w:t>
      </w:r>
      <w:r>
        <w:t xml:space="preserve"> tout le long du cycle de vie de votre appareil mobile, afin de réduire le risque de compromission et ainsi protéger vos informations sensibles. </w:t>
      </w:r>
    </w:p>
    <w:p w14:paraId="4AD3A983" w14:textId="77777777" w:rsidR="00E31B87" w:rsidRDefault="00E31B87" w:rsidP="006E7D26">
      <w:pPr>
        <w:spacing w:line="276" w:lineRule="auto"/>
        <w:jc w:val="both"/>
        <w:rPr>
          <w:szCs w:val="22"/>
        </w:rPr>
      </w:pPr>
    </w:p>
    <w:p w14:paraId="1A00AE26" w14:textId="5235073C" w:rsidR="006F6DA6" w:rsidRPr="0043601A" w:rsidRDefault="006F6DA6" w:rsidP="006F6DA6">
      <w:pPr>
        <w:pStyle w:val="Sous-titre1-CEM"/>
        <w:rPr>
          <w:rStyle w:val="En-tteCar"/>
          <w:sz w:val="24"/>
          <w:szCs w:val="24"/>
        </w:rPr>
      </w:pPr>
      <w:r>
        <w:rPr>
          <w:rStyle w:val="En-tteCar"/>
          <w:sz w:val="24"/>
          <w:szCs w:val="24"/>
        </w:rPr>
        <w:t>Contenu</w:t>
      </w:r>
      <w:r w:rsidRPr="0043601A">
        <w:rPr>
          <w:rStyle w:val="En-tteCar"/>
          <w:sz w:val="24"/>
          <w:szCs w:val="24"/>
        </w:rPr>
        <w:t xml:space="preserve"> : </w:t>
      </w:r>
    </w:p>
    <w:p w14:paraId="552A7F30" w14:textId="7E1A0D85" w:rsidR="006F6DA6" w:rsidRDefault="003B3954" w:rsidP="00943989">
      <w:pPr>
        <w:spacing w:line="276" w:lineRule="auto"/>
        <w:jc w:val="right"/>
        <w:rPr>
          <w:szCs w:val="22"/>
        </w:rPr>
      </w:pPr>
      <w:r>
        <w:rPr>
          <w:szCs w:val="22"/>
        </w:rPr>
        <w:t xml:space="preserve">  </w:t>
      </w:r>
      <w:r w:rsidR="00DB1E4F">
        <w:rPr>
          <w:szCs w:val="22"/>
        </w:rPr>
        <w:t xml:space="preserve"> </w:t>
      </w:r>
      <w:r w:rsidR="00943989">
        <w:rPr>
          <w:szCs w:val="22"/>
        </w:rPr>
        <w:t>Page</w:t>
      </w:r>
      <w:r w:rsidR="00943989">
        <w:rPr>
          <w:szCs w:val="22"/>
        </w:rPr>
        <w:tab/>
      </w:r>
    </w:p>
    <w:p w14:paraId="09009B72" w14:textId="5EF17EEB" w:rsidR="00A56B9B" w:rsidRDefault="003B3954">
      <w:pPr>
        <w:pStyle w:val="TM1"/>
        <w:rPr>
          <w:rFonts w:asciiTheme="minorHAnsi" w:eastAsiaTheme="minorEastAsia" w:hAnsiTheme="minorHAnsi" w:cstheme="minorBidi"/>
          <w:noProof/>
          <w:color w:val="auto"/>
          <w:szCs w:val="22"/>
          <w:lang w:eastAsia="fr-CA"/>
        </w:rPr>
      </w:pPr>
      <w:r>
        <w:rPr>
          <w:szCs w:val="22"/>
        </w:rPr>
        <w:fldChar w:fldCharType="begin"/>
      </w:r>
      <w:r>
        <w:rPr>
          <w:szCs w:val="22"/>
        </w:rPr>
        <w:instrText xml:space="preserve"> TOC \h \z \t "Titre Procédure;1" </w:instrText>
      </w:r>
      <w:r>
        <w:rPr>
          <w:szCs w:val="22"/>
        </w:rPr>
        <w:fldChar w:fldCharType="separate"/>
      </w:r>
      <w:hyperlink w:anchor="_Toc121232248" w:history="1">
        <w:r w:rsidR="00A56B9B" w:rsidRPr="003A0669">
          <w:rPr>
            <w:rStyle w:val="Lienhypertexte"/>
            <w:noProof/>
          </w:rPr>
          <w:t>Mise à jour de votre iPhone, iPad ou iPod touch avec une connexion sans fil.</w:t>
        </w:r>
        <w:r w:rsidR="00A56B9B">
          <w:rPr>
            <w:noProof/>
            <w:webHidden/>
          </w:rPr>
          <w:tab/>
        </w:r>
        <w:r w:rsidR="00A56B9B">
          <w:rPr>
            <w:noProof/>
            <w:webHidden/>
          </w:rPr>
          <w:fldChar w:fldCharType="begin"/>
        </w:r>
        <w:r w:rsidR="00A56B9B">
          <w:rPr>
            <w:noProof/>
            <w:webHidden/>
          </w:rPr>
          <w:instrText xml:space="preserve"> PAGEREF _Toc121232248 \h </w:instrText>
        </w:r>
        <w:r w:rsidR="00A56B9B">
          <w:rPr>
            <w:noProof/>
            <w:webHidden/>
          </w:rPr>
        </w:r>
        <w:r w:rsidR="00A56B9B">
          <w:rPr>
            <w:noProof/>
            <w:webHidden/>
          </w:rPr>
          <w:fldChar w:fldCharType="separate"/>
        </w:r>
        <w:r w:rsidR="00A56B9B">
          <w:rPr>
            <w:noProof/>
            <w:webHidden/>
          </w:rPr>
          <w:t>2</w:t>
        </w:r>
        <w:r w:rsidR="00A56B9B">
          <w:rPr>
            <w:noProof/>
            <w:webHidden/>
          </w:rPr>
          <w:fldChar w:fldCharType="end"/>
        </w:r>
      </w:hyperlink>
    </w:p>
    <w:p w14:paraId="77582719" w14:textId="5BF8CCFE" w:rsidR="00A56B9B" w:rsidRDefault="00803258">
      <w:pPr>
        <w:pStyle w:val="TM1"/>
        <w:rPr>
          <w:rFonts w:asciiTheme="minorHAnsi" w:eastAsiaTheme="minorEastAsia" w:hAnsiTheme="minorHAnsi" w:cstheme="minorBidi"/>
          <w:noProof/>
          <w:color w:val="auto"/>
          <w:szCs w:val="22"/>
          <w:lang w:eastAsia="fr-CA"/>
        </w:rPr>
      </w:pPr>
      <w:hyperlink w:anchor="_Toc121232249" w:history="1">
        <w:r w:rsidR="00A56B9B" w:rsidRPr="003A0669">
          <w:rPr>
            <w:rStyle w:val="Lienhypertexte"/>
            <w:noProof/>
          </w:rPr>
          <w:t>Personnaliser les mises à jour automatiques iPhone/iPad.</w:t>
        </w:r>
        <w:r w:rsidR="00A56B9B">
          <w:rPr>
            <w:noProof/>
            <w:webHidden/>
          </w:rPr>
          <w:tab/>
        </w:r>
        <w:r w:rsidR="00A56B9B">
          <w:rPr>
            <w:noProof/>
            <w:webHidden/>
          </w:rPr>
          <w:fldChar w:fldCharType="begin"/>
        </w:r>
        <w:r w:rsidR="00A56B9B">
          <w:rPr>
            <w:noProof/>
            <w:webHidden/>
          </w:rPr>
          <w:instrText xml:space="preserve"> PAGEREF _Toc121232249 \h </w:instrText>
        </w:r>
        <w:r w:rsidR="00A56B9B">
          <w:rPr>
            <w:noProof/>
            <w:webHidden/>
          </w:rPr>
        </w:r>
        <w:r w:rsidR="00A56B9B">
          <w:rPr>
            <w:noProof/>
            <w:webHidden/>
          </w:rPr>
          <w:fldChar w:fldCharType="separate"/>
        </w:r>
        <w:r w:rsidR="00A56B9B">
          <w:rPr>
            <w:noProof/>
            <w:webHidden/>
          </w:rPr>
          <w:t>3</w:t>
        </w:r>
        <w:r w:rsidR="00A56B9B">
          <w:rPr>
            <w:noProof/>
            <w:webHidden/>
          </w:rPr>
          <w:fldChar w:fldCharType="end"/>
        </w:r>
      </w:hyperlink>
    </w:p>
    <w:p w14:paraId="0BE0DD40" w14:textId="1A6B1B3C" w:rsidR="00A56B9B" w:rsidRDefault="00803258">
      <w:pPr>
        <w:pStyle w:val="TM1"/>
        <w:rPr>
          <w:rFonts w:asciiTheme="minorHAnsi" w:eastAsiaTheme="minorEastAsia" w:hAnsiTheme="minorHAnsi" w:cstheme="minorBidi"/>
          <w:noProof/>
          <w:color w:val="auto"/>
          <w:szCs w:val="22"/>
          <w:lang w:eastAsia="fr-CA"/>
        </w:rPr>
      </w:pPr>
      <w:hyperlink w:anchor="_Toc121232250" w:history="1">
        <w:r w:rsidR="00A56B9B" w:rsidRPr="003A0669">
          <w:rPr>
            <w:rStyle w:val="Lienhypertexte"/>
            <w:noProof/>
          </w:rPr>
          <w:t>Installer les améliorations rapides à la sécurité iPhone/iPad.</w:t>
        </w:r>
        <w:r w:rsidR="00A56B9B">
          <w:rPr>
            <w:noProof/>
            <w:webHidden/>
          </w:rPr>
          <w:tab/>
        </w:r>
        <w:r w:rsidR="00A56B9B">
          <w:rPr>
            <w:noProof/>
            <w:webHidden/>
          </w:rPr>
          <w:fldChar w:fldCharType="begin"/>
        </w:r>
        <w:r w:rsidR="00A56B9B">
          <w:rPr>
            <w:noProof/>
            <w:webHidden/>
          </w:rPr>
          <w:instrText xml:space="preserve"> PAGEREF _Toc121232250 \h </w:instrText>
        </w:r>
        <w:r w:rsidR="00A56B9B">
          <w:rPr>
            <w:noProof/>
            <w:webHidden/>
          </w:rPr>
        </w:r>
        <w:r w:rsidR="00A56B9B">
          <w:rPr>
            <w:noProof/>
            <w:webHidden/>
          </w:rPr>
          <w:fldChar w:fldCharType="separate"/>
        </w:r>
        <w:r w:rsidR="00A56B9B">
          <w:rPr>
            <w:noProof/>
            <w:webHidden/>
          </w:rPr>
          <w:t>3</w:t>
        </w:r>
        <w:r w:rsidR="00A56B9B">
          <w:rPr>
            <w:noProof/>
            <w:webHidden/>
          </w:rPr>
          <w:fldChar w:fldCharType="end"/>
        </w:r>
      </w:hyperlink>
    </w:p>
    <w:p w14:paraId="4C949AC5" w14:textId="6E2D7EA1" w:rsidR="00A56B9B" w:rsidRDefault="00803258">
      <w:pPr>
        <w:pStyle w:val="TM1"/>
        <w:rPr>
          <w:rFonts w:asciiTheme="minorHAnsi" w:eastAsiaTheme="minorEastAsia" w:hAnsiTheme="minorHAnsi" w:cstheme="minorBidi"/>
          <w:noProof/>
          <w:color w:val="auto"/>
          <w:szCs w:val="22"/>
          <w:lang w:eastAsia="fr-CA"/>
        </w:rPr>
      </w:pPr>
      <w:hyperlink w:anchor="_Toc121232251" w:history="1">
        <w:r w:rsidR="00A56B9B" w:rsidRPr="003A0669">
          <w:rPr>
            <w:rStyle w:val="Lienhypertexte"/>
            <w:noProof/>
          </w:rPr>
          <w:t>Mettre à jour des apps manuellement sur votre iPhone ou iPad.</w:t>
        </w:r>
        <w:r w:rsidR="00A56B9B">
          <w:rPr>
            <w:noProof/>
            <w:webHidden/>
          </w:rPr>
          <w:tab/>
        </w:r>
        <w:r w:rsidR="00A56B9B">
          <w:rPr>
            <w:noProof/>
            <w:webHidden/>
          </w:rPr>
          <w:fldChar w:fldCharType="begin"/>
        </w:r>
        <w:r w:rsidR="00A56B9B">
          <w:rPr>
            <w:noProof/>
            <w:webHidden/>
          </w:rPr>
          <w:instrText xml:space="preserve"> PAGEREF _Toc121232251 \h </w:instrText>
        </w:r>
        <w:r w:rsidR="00A56B9B">
          <w:rPr>
            <w:noProof/>
            <w:webHidden/>
          </w:rPr>
        </w:r>
        <w:r w:rsidR="00A56B9B">
          <w:rPr>
            <w:noProof/>
            <w:webHidden/>
          </w:rPr>
          <w:fldChar w:fldCharType="separate"/>
        </w:r>
        <w:r w:rsidR="00A56B9B">
          <w:rPr>
            <w:noProof/>
            <w:webHidden/>
          </w:rPr>
          <w:t>4</w:t>
        </w:r>
        <w:r w:rsidR="00A56B9B">
          <w:rPr>
            <w:noProof/>
            <w:webHidden/>
          </w:rPr>
          <w:fldChar w:fldCharType="end"/>
        </w:r>
      </w:hyperlink>
    </w:p>
    <w:p w14:paraId="7C024C15" w14:textId="6001DDA6" w:rsidR="00A56B9B" w:rsidRDefault="00803258">
      <w:pPr>
        <w:pStyle w:val="TM1"/>
        <w:rPr>
          <w:rFonts w:asciiTheme="minorHAnsi" w:eastAsiaTheme="minorEastAsia" w:hAnsiTheme="minorHAnsi" w:cstheme="minorBidi"/>
          <w:noProof/>
          <w:color w:val="auto"/>
          <w:szCs w:val="22"/>
          <w:lang w:eastAsia="fr-CA"/>
        </w:rPr>
      </w:pPr>
      <w:hyperlink w:anchor="_Toc121232252" w:history="1">
        <w:r w:rsidR="00A56B9B" w:rsidRPr="003A0669">
          <w:rPr>
            <w:rStyle w:val="Lienhypertexte"/>
            <w:noProof/>
          </w:rPr>
          <w:t>Activer ou désactiver les mises à jour automatiques iPhone/iPad.</w:t>
        </w:r>
        <w:r w:rsidR="00A56B9B">
          <w:rPr>
            <w:noProof/>
            <w:webHidden/>
          </w:rPr>
          <w:tab/>
        </w:r>
        <w:r w:rsidR="00A56B9B">
          <w:rPr>
            <w:noProof/>
            <w:webHidden/>
          </w:rPr>
          <w:fldChar w:fldCharType="begin"/>
        </w:r>
        <w:r w:rsidR="00A56B9B">
          <w:rPr>
            <w:noProof/>
            <w:webHidden/>
          </w:rPr>
          <w:instrText xml:space="preserve"> PAGEREF _Toc121232252 \h </w:instrText>
        </w:r>
        <w:r w:rsidR="00A56B9B">
          <w:rPr>
            <w:noProof/>
            <w:webHidden/>
          </w:rPr>
        </w:r>
        <w:r w:rsidR="00A56B9B">
          <w:rPr>
            <w:noProof/>
            <w:webHidden/>
          </w:rPr>
          <w:fldChar w:fldCharType="separate"/>
        </w:r>
        <w:r w:rsidR="00A56B9B">
          <w:rPr>
            <w:noProof/>
            <w:webHidden/>
          </w:rPr>
          <w:t>4</w:t>
        </w:r>
        <w:r w:rsidR="00A56B9B">
          <w:rPr>
            <w:noProof/>
            <w:webHidden/>
          </w:rPr>
          <w:fldChar w:fldCharType="end"/>
        </w:r>
      </w:hyperlink>
    </w:p>
    <w:p w14:paraId="7F2DBDA2" w14:textId="598B3797" w:rsidR="00A56B9B" w:rsidRDefault="00803258">
      <w:pPr>
        <w:pStyle w:val="TM1"/>
        <w:rPr>
          <w:rFonts w:asciiTheme="minorHAnsi" w:eastAsiaTheme="minorEastAsia" w:hAnsiTheme="minorHAnsi" w:cstheme="minorBidi"/>
          <w:noProof/>
          <w:color w:val="auto"/>
          <w:szCs w:val="22"/>
          <w:lang w:eastAsia="fr-CA"/>
        </w:rPr>
      </w:pPr>
      <w:hyperlink w:anchor="_Toc121232253" w:history="1">
        <w:r w:rsidR="00A56B9B" w:rsidRPr="003A0669">
          <w:rPr>
            <w:rStyle w:val="Lienhypertexte"/>
            <w:noProof/>
          </w:rPr>
          <w:t>Vérifier la version d'Android installée et la mettre à jour.</w:t>
        </w:r>
        <w:r w:rsidR="00A56B9B">
          <w:rPr>
            <w:noProof/>
            <w:webHidden/>
          </w:rPr>
          <w:tab/>
        </w:r>
        <w:r w:rsidR="00A56B9B">
          <w:rPr>
            <w:noProof/>
            <w:webHidden/>
          </w:rPr>
          <w:fldChar w:fldCharType="begin"/>
        </w:r>
        <w:r w:rsidR="00A56B9B">
          <w:rPr>
            <w:noProof/>
            <w:webHidden/>
          </w:rPr>
          <w:instrText xml:space="preserve"> PAGEREF _Toc121232253 \h </w:instrText>
        </w:r>
        <w:r w:rsidR="00A56B9B">
          <w:rPr>
            <w:noProof/>
            <w:webHidden/>
          </w:rPr>
        </w:r>
        <w:r w:rsidR="00A56B9B">
          <w:rPr>
            <w:noProof/>
            <w:webHidden/>
          </w:rPr>
          <w:fldChar w:fldCharType="separate"/>
        </w:r>
        <w:r w:rsidR="00A56B9B">
          <w:rPr>
            <w:noProof/>
            <w:webHidden/>
          </w:rPr>
          <w:t>5</w:t>
        </w:r>
        <w:r w:rsidR="00A56B9B">
          <w:rPr>
            <w:noProof/>
            <w:webHidden/>
          </w:rPr>
          <w:fldChar w:fldCharType="end"/>
        </w:r>
      </w:hyperlink>
    </w:p>
    <w:p w14:paraId="18D0E15F" w14:textId="204F1AE2" w:rsidR="00A56B9B" w:rsidRDefault="00803258">
      <w:pPr>
        <w:pStyle w:val="TM1"/>
        <w:rPr>
          <w:rFonts w:asciiTheme="minorHAnsi" w:eastAsiaTheme="minorEastAsia" w:hAnsiTheme="minorHAnsi" w:cstheme="minorBidi"/>
          <w:noProof/>
          <w:color w:val="auto"/>
          <w:szCs w:val="22"/>
          <w:lang w:eastAsia="fr-CA"/>
        </w:rPr>
      </w:pPr>
      <w:hyperlink w:anchor="_Toc121232254" w:history="1">
        <w:r w:rsidR="00A56B9B" w:rsidRPr="003A0669">
          <w:rPr>
            <w:rStyle w:val="Lienhypertexte"/>
            <w:noProof/>
          </w:rPr>
          <w:t>Mettre à jour la boutique Play Store et les applications dans Android.</w:t>
        </w:r>
        <w:r w:rsidR="00A56B9B">
          <w:rPr>
            <w:noProof/>
            <w:webHidden/>
          </w:rPr>
          <w:tab/>
        </w:r>
        <w:r w:rsidR="00A56B9B">
          <w:rPr>
            <w:noProof/>
            <w:webHidden/>
          </w:rPr>
          <w:fldChar w:fldCharType="begin"/>
        </w:r>
        <w:r w:rsidR="00A56B9B">
          <w:rPr>
            <w:noProof/>
            <w:webHidden/>
          </w:rPr>
          <w:instrText xml:space="preserve"> PAGEREF _Toc121232254 \h </w:instrText>
        </w:r>
        <w:r w:rsidR="00A56B9B">
          <w:rPr>
            <w:noProof/>
            <w:webHidden/>
          </w:rPr>
        </w:r>
        <w:r w:rsidR="00A56B9B">
          <w:rPr>
            <w:noProof/>
            <w:webHidden/>
          </w:rPr>
          <w:fldChar w:fldCharType="separate"/>
        </w:r>
        <w:r w:rsidR="00A56B9B">
          <w:rPr>
            <w:noProof/>
            <w:webHidden/>
          </w:rPr>
          <w:t>6</w:t>
        </w:r>
        <w:r w:rsidR="00A56B9B">
          <w:rPr>
            <w:noProof/>
            <w:webHidden/>
          </w:rPr>
          <w:fldChar w:fldCharType="end"/>
        </w:r>
      </w:hyperlink>
    </w:p>
    <w:p w14:paraId="2062B42F" w14:textId="24C3D337" w:rsidR="00A56B9B" w:rsidRDefault="00803258">
      <w:pPr>
        <w:pStyle w:val="TM1"/>
        <w:rPr>
          <w:rFonts w:asciiTheme="minorHAnsi" w:eastAsiaTheme="minorEastAsia" w:hAnsiTheme="minorHAnsi" w:cstheme="minorBidi"/>
          <w:noProof/>
          <w:color w:val="auto"/>
          <w:szCs w:val="22"/>
          <w:lang w:eastAsia="fr-CA"/>
        </w:rPr>
      </w:pPr>
      <w:hyperlink w:anchor="_Toc121232255" w:history="1">
        <w:r w:rsidR="00A56B9B" w:rsidRPr="003A0669">
          <w:rPr>
            <w:rStyle w:val="Lienhypertexte"/>
            <w:noProof/>
          </w:rPr>
          <w:t>Mettre à jour manuellement des applications à partir du Galaxy Store.</w:t>
        </w:r>
        <w:r w:rsidR="00A56B9B">
          <w:rPr>
            <w:noProof/>
            <w:webHidden/>
          </w:rPr>
          <w:tab/>
        </w:r>
        <w:r w:rsidR="00A56B9B">
          <w:rPr>
            <w:noProof/>
            <w:webHidden/>
          </w:rPr>
          <w:fldChar w:fldCharType="begin"/>
        </w:r>
        <w:r w:rsidR="00A56B9B">
          <w:rPr>
            <w:noProof/>
            <w:webHidden/>
          </w:rPr>
          <w:instrText xml:space="preserve"> PAGEREF _Toc121232255 \h </w:instrText>
        </w:r>
        <w:r w:rsidR="00A56B9B">
          <w:rPr>
            <w:noProof/>
            <w:webHidden/>
          </w:rPr>
        </w:r>
        <w:r w:rsidR="00A56B9B">
          <w:rPr>
            <w:noProof/>
            <w:webHidden/>
          </w:rPr>
          <w:fldChar w:fldCharType="separate"/>
        </w:r>
        <w:r w:rsidR="00A56B9B">
          <w:rPr>
            <w:noProof/>
            <w:webHidden/>
          </w:rPr>
          <w:t>7</w:t>
        </w:r>
        <w:r w:rsidR="00A56B9B">
          <w:rPr>
            <w:noProof/>
            <w:webHidden/>
          </w:rPr>
          <w:fldChar w:fldCharType="end"/>
        </w:r>
      </w:hyperlink>
    </w:p>
    <w:p w14:paraId="05A72B2C" w14:textId="5947F452" w:rsidR="00A56B9B" w:rsidRDefault="00803258">
      <w:pPr>
        <w:pStyle w:val="TM1"/>
        <w:rPr>
          <w:rFonts w:asciiTheme="minorHAnsi" w:eastAsiaTheme="minorEastAsia" w:hAnsiTheme="minorHAnsi" w:cstheme="minorBidi"/>
          <w:noProof/>
          <w:color w:val="auto"/>
          <w:szCs w:val="22"/>
          <w:lang w:eastAsia="fr-CA"/>
        </w:rPr>
      </w:pPr>
      <w:hyperlink w:anchor="_Toc121232256" w:history="1">
        <w:r w:rsidR="00A56B9B" w:rsidRPr="003A0669">
          <w:rPr>
            <w:rStyle w:val="Lienhypertexte"/>
            <w:noProof/>
          </w:rPr>
          <w:t>Mettre à jour automatiquement les applications du Galaxy Store.</w:t>
        </w:r>
        <w:r w:rsidR="00A56B9B">
          <w:rPr>
            <w:noProof/>
            <w:webHidden/>
          </w:rPr>
          <w:tab/>
        </w:r>
        <w:r w:rsidR="00A56B9B">
          <w:rPr>
            <w:noProof/>
            <w:webHidden/>
          </w:rPr>
          <w:fldChar w:fldCharType="begin"/>
        </w:r>
        <w:r w:rsidR="00A56B9B">
          <w:rPr>
            <w:noProof/>
            <w:webHidden/>
          </w:rPr>
          <w:instrText xml:space="preserve"> PAGEREF _Toc121232256 \h </w:instrText>
        </w:r>
        <w:r w:rsidR="00A56B9B">
          <w:rPr>
            <w:noProof/>
            <w:webHidden/>
          </w:rPr>
        </w:r>
        <w:r w:rsidR="00A56B9B">
          <w:rPr>
            <w:noProof/>
            <w:webHidden/>
          </w:rPr>
          <w:fldChar w:fldCharType="separate"/>
        </w:r>
        <w:r w:rsidR="00A56B9B">
          <w:rPr>
            <w:noProof/>
            <w:webHidden/>
          </w:rPr>
          <w:t>8</w:t>
        </w:r>
        <w:r w:rsidR="00A56B9B">
          <w:rPr>
            <w:noProof/>
            <w:webHidden/>
          </w:rPr>
          <w:fldChar w:fldCharType="end"/>
        </w:r>
      </w:hyperlink>
    </w:p>
    <w:p w14:paraId="792FDE05" w14:textId="3206B2E9" w:rsidR="00A56B9B" w:rsidRDefault="00803258">
      <w:pPr>
        <w:pStyle w:val="TM1"/>
        <w:rPr>
          <w:rFonts w:asciiTheme="minorHAnsi" w:eastAsiaTheme="minorEastAsia" w:hAnsiTheme="minorHAnsi" w:cstheme="minorBidi"/>
          <w:noProof/>
          <w:color w:val="auto"/>
          <w:szCs w:val="22"/>
          <w:lang w:eastAsia="fr-CA"/>
        </w:rPr>
      </w:pPr>
      <w:hyperlink w:anchor="_Toc121232257" w:history="1">
        <w:r w:rsidR="00A56B9B" w:rsidRPr="003A0669">
          <w:rPr>
            <w:rStyle w:val="Lienhypertexte"/>
            <w:noProof/>
          </w:rPr>
          <w:t>Mettre à jour les applications à partir du HUAWEI AppGallery.</w:t>
        </w:r>
        <w:r w:rsidR="00A56B9B">
          <w:rPr>
            <w:noProof/>
            <w:webHidden/>
          </w:rPr>
          <w:tab/>
        </w:r>
        <w:r w:rsidR="00A56B9B">
          <w:rPr>
            <w:noProof/>
            <w:webHidden/>
          </w:rPr>
          <w:fldChar w:fldCharType="begin"/>
        </w:r>
        <w:r w:rsidR="00A56B9B">
          <w:rPr>
            <w:noProof/>
            <w:webHidden/>
          </w:rPr>
          <w:instrText xml:space="preserve"> PAGEREF _Toc121232257 \h </w:instrText>
        </w:r>
        <w:r w:rsidR="00A56B9B">
          <w:rPr>
            <w:noProof/>
            <w:webHidden/>
          </w:rPr>
        </w:r>
        <w:r w:rsidR="00A56B9B">
          <w:rPr>
            <w:noProof/>
            <w:webHidden/>
          </w:rPr>
          <w:fldChar w:fldCharType="separate"/>
        </w:r>
        <w:r w:rsidR="00A56B9B">
          <w:rPr>
            <w:noProof/>
            <w:webHidden/>
          </w:rPr>
          <w:t>9</w:t>
        </w:r>
        <w:r w:rsidR="00A56B9B">
          <w:rPr>
            <w:noProof/>
            <w:webHidden/>
          </w:rPr>
          <w:fldChar w:fldCharType="end"/>
        </w:r>
      </w:hyperlink>
    </w:p>
    <w:p w14:paraId="6CBFED54" w14:textId="3C655802" w:rsidR="006F6DA6" w:rsidRDefault="003B3954" w:rsidP="006E7D26">
      <w:pPr>
        <w:spacing w:line="276" w:lineRule="auto"/>
        <w:jc w:val="both"/>
        <w:rPr>
          <w:szCs w:val="22"/>
        </w:rPr>
      </w:pPr>
      <w:r>
        <w:rPr>
          <w:szCs w:val="22"/>
        </w:rPr>
        <w:fldChar w:fldCharType="end"/>
      </w:r>
    </w:p>
    <w:p w14:paraId="60AE08B8" w14:textId="0F915AD5" w:rsidR="007C30D9" w:rsidRDefault="007C30D9" w:rsidP="006E7D26">
      <w:pPr>
        <w:spacing w:line="276" w:lineRule="auto"/>
        <w:jc w:val="both"/>
        <w:rPr>
          <w:szCs w:val="22"/>
        </w:rPr>
      </w:pPr>
    </w:p>
    <w:p w14:paraId="565644A4" w14:textId="4694284F" w:rsidR="007C30D9" w:rsidRDefault="007C30D9" w:rsidP="006E7D26">
      <w:pPr>
        <w:spacing w:line="276" w:lineRule="auto"/>
        <w:jc w:val="both"/>
        <w:rPr>
          <w:szCs w:val="22"/>
        </w:rPr>
      </w:pPr>
    </w:p>
    <w:p w14:paraId="3CDB4BA5" w14:textId="43F1D6D4" w:rsidR="007C30D9" w:rsidRDefault="007C30D9" w:rsidP="006E7D26">
      <w:pPr>
        <w:spacing w:line="276" w:lineRule="auto"/>
        <w:jc w:val="both"/>
        <w:rPr>
          <w:szCs w:val="22"/>
        </w:rPr>
      </w:pPr>
    </w:p>
    <w:tbl>
      <w:tblPr>
        <w:tblStyle w:val="Grilledutableau"/>
        <w:tblW w:w="10045" w:type="dxa"/>
        <w:tblInd w:w="279" w:type="dxa"/>
        <w:tblLook w:val="04A0" w:firstRow="1" w:lastRow="0" w:firstColumn="1" w:lastColumn="0" w:noHBand="0" w:noVBand="1"/>
      </w:tblPr>
      <w:tblGrid>
        <w:gridCol w:w="709"/>
        <w:gridCol w:w="9336"/>
      </w:tblGrid>
      <w:tr w:rsidR="0043601A" w:rsidRPr="004357EA" w14:paraId="4C91B3A2" w14:textId="77777777" w:rsidTr="002945F3">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4B9C4E43" w14:textId="77777777" w:rsidR="0043601A" w:rsidRPr="004357EA" w:rsidRDefault="0043601A" w:rsidP="002945F3">
            <w:pPr>
              <w:spacing w:line="276" w:lineRule="auto"/>
              <w:jc w:val="center"/>
              <w:rPr>
                <w:szCs w:val="22"/>
              </w:rPr>
            </w:pPr>
            <w:r w:rsidRPr="004357EA">
              <w:rPr>
                <w:noProof/>
                <w:szCs w:val="22"/>
              </w:rPr>
              <w:lastRenderedPageBreak/>
              <w:drawing>
                <wp:inline distT="0" distB="0" distL="0" distR="0" wp14:anchorId="0CA53482" wp14:editId="38DC0CDC">
                  <wp:extent cx="307238" cy="307238"/>
                  <wp:effectExtent l="0" t="0" r="0" b="0"/>
                  <wp:docPr id="11"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467333A9" w14:textId="1833CDB5" w:rsidR="0043601A" w:rsidRPr="004357EA" w:rsidRDefault="0043601A" w:rsidP="00780E78">
            <w:pPr>
              <w:pStyle w:val="TitreProcdure"/>
            </w:pPr>
            <w:bookmarkStart w:id="0" w:name="_Toc121232248"/>
            <w:r w:rsidRPr="0043601A">
              <w:t xml:space="preserve">Mise à jour de votre iPhone, iPad ou iPod </w:t>
            </w:r>
            <w:proofErr w:type="spellStart"/>
            <w:r w:rsidRPr="0043601A">
              <w:t>touch</w:t>
            </w:r>
            <w:proofErr w:type="spellEnd"/>
            <w:r w:rsidRPr="0043601A">
              <w:t xml:space="preserve"> avec une connexion sans fil</w:t>
            </w:r>
            <w:r w:rsidR="009964E3">
              <w:rPr>
                <w:rStyle w:val="Appelnotedebasdep"/>
              </w:rPr>
              <w:footnoteReference w:id="2"/>
            </w:r>
            <w:r w:rsidRPr="004357EA">
              <w:t>.</w:t>
            </w:r>
            <w:bookmarkEnd w:id="0"/>
          </w:p>
        </w:tc>
      </w:tr>
    </w:tbl>
    <w:p w14:paraId="566135B2" w14:textId="6DBD2696" w:rsidR="009F21AA" w:rsidRPr="006E7D26" w:rsidRDefault="009F21AA" w:rsidP="00F6121C">
      <w:pPr>
        <w:rPr>
          <w:rStyle w:val="En-tteCar"/>
          <w:b/>
          <w:bCs/>
          <w:sz w:val="2"/>
          <w:szCs w:val="2"/>
        </w:rPr>
      </w:pPr>
    </w:p>
    <w:p w14:paraId="794640D9" w14:textId="2BCB3F93" w:rsidR="009F21AA" w:rsidRPr="0043601A" w:rsidRDefault="00CC605E" w:rsidP="00424690">
      <w:pPr>
        <w:pStyle w:val="Sous-titre1-CEM"/>
        <w:rPr>
          <w:rStyle w:val="En-tteCar"/>
          <w:sz w:val="24"/>
          <w:szCs w:val="24"/>
        </w:rPr>
      </w:pPr>
      <w:r w:rsidRPr="0043601A">
        <w:rPr>
          <w:rStyle w:val="En-tteCar"/>
          <w:sz w:val="24"/>
          <w:szCs w:val="24"/>
        </w:rPr>
        <w:t>démarche</w:t>
      </w:r>
      <w:r w:rsidR="00891DE6" w:rsidRPr="0043601A">
        <w:rPr>
          <w:rStyle w:val="En-tteCar"/>
          <w:sz w:val="24"/>
          <w:szCs w:val="24"/>
        </w:rPr>
        <w:t xml:space="preserve"> : </w:t>
      </w:r>
    </w:p>
    <w:p w14:paraId="3177014F" w14:textId="77777777" w:rsidR="006E7D26" w:rsidRPr="006E7D26" w:rsidRDefault="006E7D26" w:rsidP="00AA15B5">
      <w:pPr>
        <w:pStyle w:val="Sous-titre"/>
        <w:ind w:left="360"/>
        <w:jc w:val="both"/>
        <w:rPr>
          <w:szCs w:val="22"/>
        </w:rPr>
      </w:pPr>
      <w:r w:rsidRPr="006E7D26">
        <w:rPr>
          <w:szCs w:val="22"/>
        </w:rPr>
        <w:t>Sauvegardez les données de votre appareil à l’aide d’iCloud ou de votre ordinateur.</w:t>
      </w:r>
    </w:p>
    <w:p w14:paraId="3D7A06A5" w14:textId="77777777" w:rsidR="006E7D26" w:rsidRPr="006E7D26" w:rsidRDefault="006E7D26" w:rsidP="00AA15B5">
      <w:pPr>
        <w:pStyle w:val="Sous-titre"/>
        <w:ind w:left="360"/>
        <w:jc w:val="both"/>
        <w:rPr>
          <w:szCs w:val="22"/>
        </w:rPr>
      </w:pPr>
      <w:r w:rsidRPr="006E7D26">
        <w:rPr>
          <w:szCs w:val="22"/>
        </w:rPr>
        <w:t>Branchez votre appareil sur l’alimentation, puis connectez-vous à Internet avec un réseau Wi-Fi.</w:t>
      </w:r>
    </w:p>
    <w:p w14:paraId="0D5DC4B5" w14:textId="77777777" w:rsidR="006E7D26" w:rsidRPr="006E7D26" w:rsidRDefault="006E7D26" w:rsidP="00AA15B5">
      <w:pPr>
        <w:pStyle w:val="Sous-titre"/>
        <w:ind w:left="360"/>
        <w:jc w:val="both"/>
        <w:rPr>
          <w:szCs w:val="22"/>
        </w:rPr>
      </w:pPr>
      <w:r w:rsidRPr="006E7D26">
        <w:rPr>
          <w:szCs w:val="22"/>
        </w:rPr>
        <w:t>Accédez à Réglages &gt; Général, puis touchez Mise à jour logicielle.</w:t>
      </w:r>
    </w:p>
    <w:p w14:paraId="394E669C" w14:textId="484AF48A" w:rsidR="00071BC8" w:rsidRDefault="006E7D26" w:rsidP="00AA15B5">
      <w:pPr>
        <w:pStyle w:val="Sous-titre"/>
        <w:ind w:left="360"/>
        <w:jc w:val="both"/>
        <w:rPr>
          <w:szCs w:val="22"/>
        </w:rPr>
      </w:pPr>
      <w:r w:rsidRPr="006E7D26">
        <w:rPr>
          <w:szCs w:val="22"/>
        </w:rPr>
        <w:t xml:space="preserve">Choisissez la mise à jour logicielle que vous souhaitez installer. Vous pouvez choisir de rester sous iOS ou </w:t>
      </w:r>
      <w:proofErr w:type="spellStart"/>
      <w:r w:rsidRPr="006E7D26">
        <w:rPr>
          <w:szCs w:val="22"/>
        </w:rPr>
        <w:t>iPadOS</w:t>
      </w:r>
      <w:proofErr w:type="spellEnd"/>
      <w:r w:rsidRPr="006E7D26">
        <w:rPr>
          <w:szCs w:val="22"/>
        </w:rPr>
        <w:t xml:space="preserve"> 15 tout en continuant à recevoir d’importantes mises à jour de sécurité. Vous pouvez également choisir l’option de mise à niveau vers iOS ou </w:t>
      </w:r>
      <w:proofErr w:type="spellStart"/>
      <w:r w:rsidRPr="006E7D26">
        <w:rPr>
          <w:szCs w:val="22"/>
        </w:rPr>
        <w:t>iPadOS</w:t>
      </w:r>
      <w:proofErr w:type="spellEnd"/>
      <w:r w:rsidRPr="006E7D26">
        <w:rPr>
          <w:szCs w:val="22"/>
        </w:rPr>
        <w:t xml:space="preserve"> 16.</w:t>
      </w:r>
      <w:r>
        <w:rPr>
          <w:szCs w:val="22"/>
        </w:rPr>
        <w:t>1</w:t>
      </w:r>
    </w:p>
    <w:p w14:paraId="7C4A30ED" w14:textId="77777777" w:rsidR="006E7D26" w:rsidRPr="006E7D26" w:rsidRDefault="006E7D26" w:rsidP="006E7D26">
      <w:pPr>
        <w:rPr>
          <w:sz w:val="2"/>
          <w:szCs w:val="2"/>
        </w:rPr>
      </w:pPr>
    </w:p>
    <w:p w14:paraId="154D687C" w14:textId="1CD43308" w:rsidR="006E7D26" w:rsidRDefault="006E7D26" w:rsidP="006E7D26">
      <w:pPr>
        <w:jc w:val="center"/>
      </w:pPr>
      <w:r>
        <w:rPr>
          <w:noProof/>
        </w:rPr>
        <w:drawing>
          <wp:inline distT="0" distB="0" distL="0" distR="0" wp14:anchorId="7F4AB002" wp14:editId="1EDEBC01">
            <wp:extent cx="1691333" cy="3419475"/>
            <wp:effectExtent l="0" t="0" r="4445" b="0"/>
            <wp:docPr id="15" name="Picture 15" descr="L’app Réglages sur iPhone affichant les options de mise à jour vers iOS 15.7 ou iO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p Réglages sur iPhone affichant les options de mise à jour vers iOS 15.7 ou iOS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3280" cy="3484065"/>
                    </a:xfrm>
                    <a:prstGeom prst="rect">
                      <a:avLst/>
                    </a:prstGeom>
                    <a:noFill/>
                    <a:ln>
                      <a:noFill/>
                    </a:ln>
                  </pic:spPr>
                </pic:pic>
              </a:graphicData>
            </a:graphic>
          </wp:inline>
        </w:drawing>
      </w:r>
    </w:p>
    <w:p w14:paraId="0C856E38" w14:textId="3553F27C" w:rsidR="00AA15B5" w:rsidRDefault="005A5049" w:rsidP="00AA15B5">
      <w:pPr>
        <w:pStyle w:val="Sous-titre"/>
        <w:ind w:left="360"/>
        <w:jc w:val="both"/>
      </w:pPr>
      <w:r w:rsidRPr="005A5049">
        <w:t>Touchez Installer maintenant. Si vous voyez plutôt Télécharger et installer, touchez cette option pour télécharger la mise à jour, saisissez votre code d’accès, puis touchez Installer maintenant.</w:t>
      </w:r>
    </w:p>
    <w:p w14:paraId="5EA6A43E" w14:textId="77777777" w:rsidR="00AA15B5" w:rsidRDefault="00AA15B5" w:rsidP="00AA15B5">
      <w:pPr>
        <w:jc w:val="both"/>
      </w:pPr>
    </w:p>
    <w:p w14:paraId="708A55E3" w14:textId="39F7D549" w:rsidR="00AA15B5" w:rsidRDefault="00AA15B5" w:rsidP="00AA15B5">
      <w:pPr>
        <w:jc w:val="both"/>
      </w:pPr>
      <w:r w:rsidRPr="00AA15B5">
        <w:t xml:space="preserve">La mise à niveau vers la dernière version du logiciel iOS ou </w:t>
      </w:r>
      <w:proofErr w:type="spellStart"/>
      <w:r w:rsidRPr="00AA15B5">
        <w:t>iPadOS</w:t>
      </w:r>
      <w:proofErr w:type="spellEnd"/>
      <w:r w:rsidRPr="00AA15B5">
        <w:t xml:space="preserve"> permet de profiter des fonctionnalités, des mises à jour de sécurité et des correctifs les plus récents. Certaines fonctionnalités ne sont pas proposées sur tous les appareils ni dans tous les pays ou toutes les régions. Les performances de la batterie et du système peuvent être influencées par de nombreux facteurs, notamment les conditions de réseau et l’utilisation de chacun; les résultats peuvent donc varier.</w:t>
      </w:r>
    </w:p>
    <w:tbl>
      <w:tblPr>
        <w:tblStyle w:val="Grilledutableau"/>
        <w:tblW w:w="10045" w:type="dxa"/>
        <w:tblInd w:w="279" w:type="dxa"/>
        <w:tblLook w:val="04A0" w:firstRow="1" w:lastRow="0" w:firstColumn="1" w:lastColumn="0" w:noHBand="0" w:noVBand="1"/>
      </w:tblPr>
      <w:tblGrid>
        <w:gridCol w:w="709"/>
        <w:gridCol w:w="9336"/>
      </w:tblGrid>
      <w:tr w:rsidR="005A5049" w:rsidRPr="004357EA" w14:paraId="723FBDB9" w14:textId="77777777" w:rsidTr="005119C3">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080172FF" w14:textId="77777777" w:rsidR="005A5049" w:rsidRPr="004357EA" w:rsidRDefault="005A5049" w:rsidP="005119C3">
            <w:pPr>
              <w:spacing w:line="276" w:lineRule="auto"/>
              <w:jc w:val="center"/>
              <w:rPr>
                <w:szCs w:val="22"/>
              </w:rPr>
            </w:pPr>
            <w:r w:rsidRPr="004357EA">
              <w:rPr>
                <w:noProof/>
                <w:szCs w:val="22"/>
              </w:rPr>
              <w:lastRenderedPageBreak/>
              <w:drawing>
                <wp:inline distT="0" distB="0" distL="0" distR="0" wp14:anchorId="125E5DC4" wp14:editId="493FEFE9">
                  <wp:extent cx="307238" cy="307238"/>
                  <wp:effectExtent l="0" t="0" r="0" b="0"/>
                  <wp:docPr id="2"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3AA54B1F" w14:textId="1AF34F52" w:rsidR="005A5049" w:rsidRPr="004357EA" w:rsidRDefault="007C30D9" w:rsidP="00FB4859">
            <w:pPr>
              <w:pStyle w:val="TitreProcdure"/>
            </w:pPr>
            <w:bookmarkStart w:id="1" w:name="_Toc121232249"/>
            <w:r w:rsidRPr="007C30D9">
              <w:t>Personnaliser les mises à jour automatiques</w:t>
            </w:r>
            <w:r>
              <w:t xml:space="preserve"> iPhone/iPad</w:t>
            </w:r>
            <w:r w:rsidR="009964E3">
              <w:rPr>
                <w:rStyle w:val="Appelnotedebasdep"/>
              </w:rPr>
              <w:footnoteReference w:id="3"/>
            </w:r>
            <w:r w:rsidR="005A5049" w:rsidRPr="004357EA">
              <w:t>.</w:t>
            </w:r>
            <w:bookmarkEnd w:id="1"/>
          </w:p>
        </w:tc>
      </w:tr>
    </w:tbl>
    <w:p w14:paraId="3B10C14C" w14:textId="77777777" w:rsidR="007C30D9" w:rsidRPr="0043601A" w:rsidRDefault="007C30D9" w:rsidP="007C30D9">
      <w:pPr>
        <w:pStyle w:val="Sous-titre1-CEM"/>
        <w:rPr>
          <w:rStyle w:val="En-tteCar"/>
          <w:sz w:val="24"/>
          <w:szCs w:val="24"/>
        </w:rPr>
      </w:pPr>
      <w:r w:rsidRPr="0043601A">
        <w:rPr>
          <w:rStyle w:val="En-tteCar"/>
          <w:sz w:val="24"/>
          <w:szCs w:val="24"/>
        </w:rPr>
        <w:t xml:space="preserve">démarche : </w:t>
      </w:r>
    </w:p>
    <w:p w14:paraId="0CD44AF1" w14:textId="4335F66E" w:rsidR="007C30D9" w:rsidRPr="007C30D9" w:rsidRDefault="007C30D9" w:rsidP="007C30D9">
      <w:pPr>
        <w:pStyle w:val="Sous-titre"/>
        <w:numPr>
          <w:ilvl w:val="0"/>
          <w:numId w:val="0"/>
        </w:numPr>
        <w:ind w:left="6" w:hanging="6"/>
        <w:jc w:val="both"/>
        <w:rPr>
          <w:szCs w:val="22"/>
        </w:rPr>
      </w:pPr>
      <w:r w:rsidRPr="007C30D9">
        <w:rPr>
          <w:szCs w:val="22"/>
        </w:rPr>
        <w:t>Votre appareil peut être mis à jour automatiquement la nuit lorsqu’il se recharge.</w:t>
      </w:r>
    </w:p>
    <w:p w14:paraId="474BBA38" w14:textId="50A6B4F5" w:rsidR="007C30D9" w:rsidRPr="00AA15B5" w:rsidRDefault="00AA15B5" w:rsidP="00AA15B5">
      <w:pPr>
        <w:pStyle w:val="Sous-titre"/>
        <w:numPr>
          <w:ilvl w:val="0"/>
          <w:numId w:val="30"/>
        </w:numPr>
        <w:ind w:left="360"/>
        <w:jc w:val="both"/>
        <w:rPr>
          <w:szCs w:val="22"/>
        </w:rPr>
      </w:pPr>
      <w:r w:rsidRPr="00AA15B5">
        <w:rPr>
          <w:szCs w:val="22"/>
        </w:rPr>
        <w:t>Accédez à Réglages &gt; Général &gt; Mise à jour logicielle</w:t>
      </w:r>
      <w:r w:rsidR="007C30D9" w:rsidRPr="00AA15B5">
        <w:rPr>
          <w:szCs w:val="22"/>
        </w:rPr>
        <w:t>.</w:t>
      </w:r>
    </w:p>
    <w:p w14:paraId="231C1215" w14:textId="03ED1766" w:rsidR="00AA15B5" w:rsidRPr="00AA15B5" w:rsidRDefault="00AA15B5" w:rsidP="007C30D9">
      <w:pPr>
        <w:pStyle w:val="Sous-titre"/>
        <w:ind w:left="360"/>
        <w:jc w:val="both"/>
      </w:pPr>
      <w:r w:rsidRPr="00AA15B5">
        <w:rPr>
          <w:szCs w:val="22"/>
        </w:rPr>
        <w:t>Touchez Mises à jour automatiques, puis activez Télécharger les mises à jour d’iOS.</w:t>
      </w:r>
    </w:p>
    <w:p w14:paraId="7A20FC45" w14:textId="0C8F2E17" w:rsidR="006E7D26" w:rsidRDefault="00AA15B5" w:rsidP="007C30D9">
      <w:pPr>
        <w:pStyle w:val="Sous-titre"/>
        <w:ind w:left="360"/>
        <w:jc w:val="both"/>
      </w:pPr>
      <w:r w:rsidRPr="00AA15B5">
        <w:rPr>
          <w:szCs w:val="22"/>
        </w:rPr>
        <w:t xml:space="preserve">Activez Installer les mises à jour d’iOS. Votre appareil sera automatiquement mis à jour avec la dernière version d’iOS ou </w:t>
      </w:r>
      <w:proofErr w:type="spellStart"/>
      <w:r w:rsidRPr="00AA15B5">
        <w:rPr>
          <w:szCs w:val="22"/>
        </w:rPr>
        <w:t>iPadOS</w:t>
      </w:r>
      <w:proofErr w:type="spellEnd"/>
      <w:r w:rsidRPr="00AA15B5">
        <w:rPr>
          <w:szCs w:val="22"/>
        </w:rPr>
        <w:t>. Certaines mises à jour pourront exiger une installation manuelle.</w:t>
      </w:r>
    </w:p>
    <w:p w14:paraId="271A05EA" w14:textId="34BC0899" w:rsidR="006E7D26" w:rsidRDefault="00AA15B5" w:rsidP="00AA15B5">
      <w:pPr>
        <w:jc w:val="center"/>
      </w:pPr>
      <w:r>
        <w:rPr>
          <w:noProof/>
        </w:rPr>
        <w:drawing>
          <wp:inline distT="0" distB="0" distL="0" distR="0" wp14:anchorId="27AD7643" wp14:editId="4E79655D">
            <wp:extent cx="1514475" cy="3062289"/>
            <wp:effectExtent l="0" t="0" r="0" b="5080"/>
            <wp:docPr id="9" name="Picture 9" descr="L’app Réglages sur iPhone affichant les options de mise à jour automatique de votre 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pp Réglages sur iPhone affichant les options de mise à jour automatique de votre appare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1382" cy="3116695"/>
                    </a:xfrm>
                    <a:prstGeom prst="rect">
                      <a:avLst/>
                    </a:prstGeom>
                    <a:noFill/>
                    <a:ln>
                      <a:noFill/>
                    </a:ln>
                  </pic:spPr>
                </pic:pic>
              </a:graphicData>
            </a:graphic>
          </wp:inline>
        </w:drawing>
      </w:r>
    </w:p>
    <w:tbl>
      <w:tblPr>
        <w:tblStyle w:val="Grilledutableau"/>
        <w:tblW w:w="10045" w:type="dxa"/>
        <w:tblInd w:w="279" w:type="dxa"/>
        <w:tblLook w:val="04A0" w:firstRow="1" w:lastRow="0" w:firstColumn="1" w:lastColumn="0" w:noHBand="0" w:noVBand="1"/>
      </w:tblPr>
      <w:tblGrid>
        <w:gridCol w:w="709"/>
        <w:gridCol w:w="9336"/>
      </w:tblGrid>
      <w:tr w:rsidR="00AA15B5" w:rsidRPr="004357EA" w14:paraId="032AF4D3" w14:textId="77777777" w:rsidTr="0040531B">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0CBDB75D" w14:textId="77777777" w:rsidR="00AA15B5" w:rsidRPr="004357EA" w:rsidRDefault="00AA15B5" w:rsidP="0040531B">
            <w:pPr>
              <w:spacing w:line="276" w:lineRule="auto"/>
              <w:jc w:val="center"/>
              <w:rPr>
                <w:szCs w:val="22"/>
              </w:rPr>
            </w:pPr>
            <w:r w:rsidRPr="004357EA">
              <w:rPr>
                <w:noProof/>
                <w:szCs w:val="22"/>
              </w:rPr>
              <w:drawing>
                <wp:inline distT="0" distB="0" distL="0" distR="0" wp14:anchorId="21FEF754" wp14:editId="4D631F98">
                  <wp:extent cx="307238" cy="307238"/>
                  <wp:effectExtent l="0" t="0" r="0" b="0"/>
                  <wp:docPr id="12"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653025E7" w14:textId="4ECFD9ED" w:rsidR="00AA15B5" w:rsidRPr="004357EA" w:rsidRDefault="00AA15B5" w:rsidP="00FB4859">
            <w:pPr>
              <w:pStyle w:val="TitreProcdure"/>
            </w:pPr>
            <w:bookmarkStart w:id="2" w:name="_Toc121232250"/>
            <w:r w:rsidRPr="00AA15B5">
              <w:t>Installer les améliorations rapides à la sécurité</w:t>
            </w:r>
            <w:r>
              <w:t xml:space="preserve"> iPhone/iPad</w:t>
            </w:r>
            <w:r w:rsidRPr="004357EA">
              <w:t>.</w:t>
            </w:r>
            <w:bookmarkEnd w:id="2"/>
          </w:p>
        </w:tc>
      </w:tr>
    </w:tbl>
    <w:p w14:paraId="3FA56D9B" w14:textId="77777777" w:rsidR="00AA15B5" w:rsidRPr="0043601A" w:rsidRDefault="00AA15B5" w:rsidP="00AA15B5">
      <w:pPr>
        <w:pStyle w:val="Sous-titre1-CEM"/>
        <w:rPr>
          <w:rStyle w:val="En-tteCar"/>
          <w:sz w:val="24"/>
          <w:szCs w:val="24"/>
        </w:rPr>
      </w:pPr>
      <w:r w:rsidRPr="0043601A">
        <w:rPr>
          <w:rStyle w:val="En-tteCar"/>
          <w:sz w:val="24"/>
          <w:szCs w:val="24"/>
        </w:rPr>
        <w:t xml:space="preserve">démarche : </w:t>
      </w:r>
    </w:p>
    <w:p w14:paraId="6EAC476C" w14:textId="77777777" w:rsidR="00AA15B5" w:rsidRPr="00AA15B5" w:rsidRDefault="00AA15B5" w:rsidP="00AA15B5">
      <w:pPr>
        <w:pStyle w:val="Sous-titre"/>
        <w:numPr>
          <w:ilvl w:val="0"/>
          <w:numId w:val="0"/>
        </w:numPr>
        <w:ind w:left="6"/>
        <w:jc w:val="both"/>
        <w:rPr>
          <w:szCs w:val="22"/>
        </w:rPr>
      </w:pPr>
      <w:r w:rsidRPr="00AA15B5">
        <w:rPr>
          <w:szCs w:val="22"/>
        </w:rPr>
        <w:t>Les améliorations rapides à la sécurité permettent d’apporter plus rapidement des améliorations importantes en matière de sécurité, avant qu’elles ne soient intégrées à d’autres améliorations dans une future mise à jour logicielle.</w:t>
      </w:r>
    </w:p>
    <w:p w14:paraId="486AABE0" w14:textId="56AE5FE3" w:rsidR="00AA15B5" w:rsidRPr="007C30D9" w:rsidRDefault="00AA15B5" w:rsidP="00AA15B5">
      <w:pPr>
        <w:pStyle w:val="Sous-titre"/>
        <w:numPr>
          <w:ilvl w:val="0"/>
          <w:numId w:val="0"/>
        </w:numPr>
        <w:ind w:left="6" w:hanging="6"/>
        <w:jc w:val="both"/>
        <w:rPr>
          <w:szCs w:val="22"/>
        </w:rPr>
      </w:pPr>
      <w:r w:rsidRPr="00AA15B5">
        <w:rPr>
          <w:szCs w:val="22"/>
        </w:rPr>
        <w:t>Pour obtenir automatiquement des améliorations rapides à la sécurité :</w:t>
      </w:r>
    </w:p>
    <w:p w14:paraId="3F507EAD" w14:textId="77777777" w:rsidR="00AA15B5" w:rsidRPr="00AA15B5" w:rsidRDefault="00AA15B5" w:rsidP="00AA15B5">
      <w:pPr>
        <w:pStyle w:val="Sous-titre"/>
        <w:numPr>
          <w:ilvl w:val="0"/>
          <w:numId w:val="31"/>
        </w:numPr>
        <w:ind w:left="360"/>
        <w:jc w:val="both"/>
        <w:rPr>
          <w:szCs w:val="22"/>
        </w:rPr>
      </w:pPr>
      <w:r w:rsidRPr="00AA15B5">
        <w:rPr>
          <w:szCs w:val="22"/>
        </w:rPr>
        <w:t>Accédez à Réglages &gt; Général &gt; Mise à jour logicielle.</w:t>
      </w:r>
    </w:p>
    <w:p w14:paraId="0E188592" w14:textId="182A49E1" w:rsidR="00AA15B5" w:rsidRDefault="00AA15B5" w:rsidP="00AA15B5">
      <w:pPr>
        <w:pStyle w:val="Sous-titre"/>
        <w:ind w:left="360"/>
        <w:jc w:val="both"/>
        <w:rPr>
          <w:szCs w:val="22"/>
        </w:rPr>
      </w:pPr>
      <w:r w:rsidRPr="00AA15B5">
        <w:rPr>
          <w:szCs w:val="22"/>
        </w:rPr>
        <w:t>Touchez Mises à jour automatiques</w:t>
      </w:r>
    </w:p>
    <w:p w14:paraId="2960FBE8" w14:textId="5626C896" w:rsidR="00AA15B5" w:rsidRPr="00AA15B5" w:rsidRDefault="00AA15B5" w:rsidP="00AA15B5">
      <w:pPr>
        <w:pStyle w:val="Sous-titre"/>
        <w:ind w:left="360"/>
      </w:pPr>
      <w:r w:rsidRPr="00AA15B5">
        <w:t>Assurez-vous que l’option « Améliorations à la sécurité et fichiers système » est activée.</w:t>
      </w:r>
    </w:p>
    <w:tbl>
      <w:tblPr>
        <w:tblStyle w:val="Grilledutableau"/>
        <w:tblW w:w="10045" w:type="dxa"/>
        <w:tblInd w:w="279" w:type="dxa"/>
        <w:tblLook w:val="04A0" w:firstRow="1" w:lastRow="0" w:firstColumn="1" w:lastColumn="0" w:noHBand="0" w:noVBand="1"/>
      </w:tblPr>
      <w:tblGrid>
        <w:gridCol w:w="709"/>
        <w:gridCol w:w="9336"/>
      </w:tblGrid>
      <w:tr w:rsidR="00AA15B5" w:rsidRPr="004357EA" w14:paraId="20A42231" w14:textId="77777777" w:rsidTr="0040531B">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1E4545AE" w14:textId="77777777" w:rsidR="00AA15B5" w:rsidRPr="004357EA" w:rsidRDefault="00AA15B5" w:rsidP="0040531B">
            <w:pPr>
              <w:spacing w:line="276" w:lineRule="auto"/>
              <w:jc w:val="center"/>
              <w:rPr>
                <w:szCs w:val="22"/>
              </w:rPr>
            </w:pPr>
            <w:r w:rsidRPr="004357EA">
              <w:rPr>
                <w:noProof/>
                <w:szCs w:val="22"/>
              </w:rPr>
              <w:lastRenderedPageBreak/>
              <w:drawing>
                <wp:inline distT="0" distB="0" distL="0" distR="0" wp14:anchorId="384CBD9F" wp14:editId="731357CC">
                  <wp:extent cx="307238" cy="307238"/>
                  <wp:effectExtent l="0" t="0" r="0" b="0"/>
                  <wp:docPr id="13"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628EF043" w14:textId="7349AC9D" w:rsidR="00AA15B5" w:rsidRPr="004357EA" w:rsidRDefault="00AA15B5" w:rsidP="00FB4859">
            <w:pPr>
              <w:pStyle w:val="TitreProcdure"/>
            </w:pPr>
            <w:bookmarkStart w:id="3" w:name="_Toc121232251"/>
            <w:r w:rsidRPr="00AA15B5">
              <w:t>Mettre à jour des apps manuellement sur votre iPhone ou iPad</w:t>
            </w:r>
            <w:r w:rsidR="00F9141B">
              <w:rPr>
                <w:rStyle w:val="Appelnotedebasdep"/>
              </w:rPr>
              <w:footnoteReference w:id="4"/>
            </w:r>
            <w:r w:rsidRPr="004357EA">
              <w:t>.</w:t>
            </w:r>
            <w:bookmarkEnd w:id="3"/>
          </w:p>
        </w:tc>
      </w:tr>
    </w:tbl>
    <w:p w14:paraId="53C08233" w14:textId="77777777" w:rsidR="00AA15B5" w:rsidRPr="0043601A" w:rsidRDefault="00AA15B5" w:rsidP="00AA15B5">
      <w:pPr>
        <w:pStyle w:val="Sous-titre1-CEM"/>
        <w:rPr>
          <w:rStyle w:val="En-tteCar"/>
          <w:sz w:val="24"/>
          <w:szCs w:val="24"/>
        </w:rPr>
      </w:pPr>
      <w:r w:rsidRPr="0043601A">
        <w:rPr>
          <w:rStyle w:val="En-tteCar"/>
          <w:sz w:val="24"/>
          <w:szCs w:val="24"/>
        </w:rPr>
        <w:t xml:space="preserve">démarche : </w:t>
      </w:r>
    </w:p>
    <w:p w14:paraId="1B4FB48C" w14:textId="77777777" w:rsidR="00AA15B5" w:rsidRPr="007C30D9" w:rsidRDefault="00AA15B5" w:rsidP="00AA15B5">
      <w:pPr>
        <w:pStyle w:val="Sous-titre"/>
        <w:numPr>
          <w:ilvl w:val="0"/>
          <w:numId w:val="0"/>
        </w:numPr>
        <w:ind w:left="6" w:hanging="6"/>
        <w:jc w:val="both"/>
        <w:rPr>
          <w:szCs w:val="22"/>
        </w:rPr>
      </w:pPr>
      <w:r w:rsidRPr="007C30D9">
        <w:rPr>
          <w:szCs w:val="22"/>
        </w:rPr>
        <w:t>Votre appareil peut être mis à jour automatiquement la nuit lorsqu’il se recharge.</w:t>
      </w:r>
    </w:p>
    <w:p w14:paraId="5BCE266A" w14:textId="37ED19A6" w:rsidR="00AA15B5" w:rsidRDefault="00AA15B5" w:rsidP="00AA15B5">
      <w:pPr>
        <w:pStyle w:val="Sous-titre"/>
        <w:numPr>
          <w:ilvl w:val="0"/>
          <w:numId w:val="32"/>
        </w:numPr>
        <w:ind w:left="360"/>
        <w:jc w:val="both"/>
        <w:rPr>
          <w:szCs w:val="22"/>
        </w:rPr>
      </w:pPr>
      <w:r w:rsidRPr="00AA15B5">
        <w:rPr>
          <w:szCs w:val="22"/>
        </w:rPr>
        <w:t>Ouvrez l’App Store.</w:t>
      </w:r>
    </w:p>
    <w:p w14:paraId="0EA49C42" w14:textId="4EE1352C" w:rsidR="00AA15B5" w:rsidRPr="00AA15B5" w:rsidRDefault="00AA15B5" w:rsidP="00AA15B5">
      <w:pPr>
        <w:pStyle w:val="Sous-titre"/>
        <w:ind w:left="360"/>
        <w:jc w:val="both"/>
      </w:pPr>
      <w:r w:rsidRPr="00AA15B5">
        <w:rPr>
          <w:szCs w:val="22"/>
        </w:rPr>
        <w:t>Touchez l’icône de votre profil en haut de l’écran.</w:t>
      </w:r>
    </w:p>
    <w:p w14:paraId="5C0B4B18" w14:textId="06BB5F25" w:rsidR="00AA15B5" w:rsidRDefault="00AA15B5" w:rsidP="00AA15B5">
      <w:pPr>
        <w:pStyle w:val="Sous-titre"/>
        <w:ind w:left="360"/>
        <w:jc w:val="both"/>
      </w:pPr>
      <w:r>
        <w:t xml:space="preserve">Faites défiler l’écran pour afficher les mises à jour en attente et les notes de version. Touchez l’option Mettre à jour qui figure à côté d’une app pour télécharger la version la plus récente. Vous pouvez également </w:t>
      </w:r>
      <w:r w:rsidR="56A90E3E">
        <w:t>choisir</w:t>
      </w:r>
      <w:r>
        <w:t xml:space="preserve"> l’option Tout mettre à jour.</w:t>
      </w:r>
    </w:p>
    <w:p w14:paraId="282515B5" w14:textId="2DEC13BB" w:rsidR="00AA15B5" w:rsidRDefault="00AA15B5" w:rsidP="005D3BDE">
      <w:pPr>
        <w:jc w:val="center"/>
      </w:pPr>
      <w:r>
        <w:rPr>
          <w:noProof/>
        </w:rPr>
        <w:drawing>
          <wp:inline distT="0" distB="0" distL="0" distR="0" wp14:anchorId="57C78D97" wp14:editId="4DF95293">
            <wp:extent cx="1280160" cy="1360631"/>
            <wp:effectExtent l="0" t="0" r="0" b="0"/>
            <wp:docPr id="16" name="Picture 16" descr="iPhone affichant une liste de mises à jour disponibles pour cinq apps différ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hone affichant une liste de mises à jour disponibles pour cinq apps différen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360631"/>
                    </a:xfrm>
                    <a:prstGeom prst="rect">
                      <a:avLst/>
                    </a:prstGeom>
                    <a:noFill/>
                    <a:ln>
                      <a:noFill/>
                    </a:ln>
                  </pic:spPr>
                </pic:pic>
              </a:graphicData>
            </a:graphic>
          </wp:inline>
        </w:drawing>
      </w:r>
    </w:p>
    <w:tbl>
      <w:tblPr>
        <w:tblStyle w:val="Grilledutableau"/>
        <w:tblW w:w="10045" w:type="dxa"/>
        <w:tblInd w:w="279" w:type="dxa"/>
        <w:tblLook w:val="04A0" w:firstRow="1" w:lastRow="0" w:firstColumn="1" w:lastColumn="0" w:noHBand="0" w:noVBand="1"/>
      </w:tblPr>
      <w:tblGrid>
        <w:gridCol w:w="709"/>
        <w:gridCol w:w="9336"/>
      </w:tblGrid>
      <w:tr w:rsidR="00CD5893" w:rsidRPr="004357EA" w14:paraId="40E4DDA3" w14:textId="77777777" w:rsidTr="0040531B">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1B5A7997" w14:textId="77777777" w:rsidR="00CD5893" w:rsidRPr="004357EA" w:rsidRDefault="00CD5893" w:rsidP="0040531B">
            <w:pPr>
              <w:spacing w:line="276" w:lineRule="auto"/>
              <w:jc w:val="center"/>
              <w:rPr>
                <w:szCs w:val="22"/>
              </w:rPr>
            </w:pPr>
            <w:r w:rsidRPr="004357EA">
              <w:rPr>
                <w:noProof/>
                <w:szCs w:val="22"/>
              </w:rPr>
              <w:drawing>
                <wp:inline distT="0" distB="0" distL="0" distR="0" wp14:anchorId="7E93BC5F" wp14:editId="04AE96A8">
                  <wp:extent cx="307238" cy="307238"/>
                  <wp:effectExtent l="0" t="0" r="0" b="0"/>
                  <wp:docPr id="17"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78F7437C" w14:textId="10B528D1" w:rsidR="00CD5893" w:rsidRPr="004357EA" w:rsidRDefault="00CD5893" w:rsidP="00FB4859">
            <w:pPr>
              <w:pStyle w:val="TitreProcdure"/>
            </w:pPr>
            <w:bookmarkStart w:id="4" w:name="_Toc121232252"/>
            <w:r w:rsidRPr="00CD5893">
              <w:t>Activer ou désactiver les mises à jour automatiques</w:t>
            </w:r>
            <w:r w:rsidR="001D3576">
              <w:t xml:space="preserve"> iPhone/iPad</w:t>
            </w:r>
            <w:r w:rsidRPr="004357EA">
              <w:t>.</w:t>
            </w:r>
            <w:bookmarkEnd w:id="4"/>
          </w:p>
        </w:tc>
      </w:tr>
    </w:tbl>
    <w:p w14:paraId="27179E24" w14:textId="77777777" w:rsidR="00CD5893" w:rsidRPr="0043601A" w:rsidRDefault="00CD5893" w:rsidP="00CD5893">
      <w:pPr>
        <w:pStyle w:val="Sous-titre1-CEM"/>
        <w:rPr>
          <w:rStyle w:val="En-tteCar"/>
          <w:sz w:val="24"/>
          <w:szCs w:val="24"/>
        </w:rPr>
      </w:pPr>
      <w:r w:rsidRPr="0043601A">
        <w:rPr>
          <w:rStyle w:val="En-tteCar"/>
          <w:sz w:val="24"/>
          <w:szCs w:val="24"/>
        </w:rPr>
        <w:t xml:space="preserve">démarche : </w:t>
      </w:r>
    </w:p>
    <w:p w14:paraId="501AA272" w14:textId="50A976CC" w:rsidR="00CD5893" w:rsidRPr="007C30D9" w:rsidRDefault="00CD5893" w:rsidP="00CD5893">
      <w:pPr>
        <w:pStyle w:val="Sous-titre"/>
        <w:numPr>
          <w:ilvl w:val="0"/>
          <w:numId w:val="0"/>
        </w:numPr>
        <w:ind w:left="6" w:hanging="6"/>
        <w:jc w:val="both"/>
        <w:rPr>
          <w:szCs w:val="22"/>
        </w:rPr>
      </w:pPr>
      <w:r w:rsidRPr="00CD5893">
        <w:rPr>
          <w:szCs w:val="22"/>
        </w:rPr>
        <w:t>Si vous préférez mettre toutes vos apps à jour manuellement, désactivez les mises à jour automatiques. Lorsque vous les désactivez, vous recevez une notification de l’App Store dès qu’une mise à jour de l’une de vos apps est publiée.</w:t>
      </w:r>
    </w:p>
    <w:p w14:paraId="28D6C150" w14:textId="6CD30A53" w:rsidR="00CD5893" w:rsidRPr="00CD5893" w:rsidRDefault="00CD5893" w:rsidP="00CD5893">
      <w:pPr>
        <w:pStyle w:val="Sous-titre"/>
        <w:numPr>
          <w:ilvl w:val="0"/>
          <w:numId w:val="33"/>
        </w:numPr>
        <w:ind w:left="360"/>
        <w:jc w:val="both"/>
        <w:rPr>
          <w:szCs w:val="22"/>
        </w:rPr>
      </w:pPr>
      <w:r w:rsidRPr="00CD5893">
        <w:rPr>
          <w:szCs w:val="22"/>
        </w:rPr>
        <w:t>Accédez à Réglages.</w:t>
      </w:r>
    </w:p>
    <w:p w14:paraId="51C2E1FE" w14:textId="669C68F4" w:rsidR="00CD5893" w:rsidRPr="00AA15B5" w:rsidRDefault="00CD5893" w:rsidP="00CD5893">
      <w:pPr>
        <w:pStyle w:val="Sous-titre"/>
        <w:ind w:left="360"/>
        <w:jc w:val="both"/>
      </w:pPr>
      <w:r w:rsidRPr="00CD5893">
        <w:rPr>
          <w:szCs w:val="22"/>
        </w:rPr>
        <w:t>Touchez App Store</w:t>
      </w:r>
      <w:r w:rsidRPr="00AA15B5">
        <w:rPr>
          <w:szCs w:val="22"/>
        </w:rPr>
        <w:t>.</w:t>
      </w:r>
    </w:p>
    <w:p w14:paraId="3C64B580" w14:textId="2C76D519" w:rsidR="00CD5893" w:rsidRDefault="00CD5893" w:rsidP="00CD5893">
      <w:pPr>
        <w:pStyle w:val="Sous-titre"/>
        <w:ind w:left="360"/>
        <w:jc w:val="both"/>
      </w:pPr>
      <w:r w:rsidRPr="00CD5893">
        <w:rPr>
          <w:szCs w:val="22"/>
        </w:rPr>
        <w:t>Activez ou désactivez l’option Mises à jour d’apps</w:t>
      </w:r>
      <w:r w:rsidRPr="00AA15B5">
        <w:rPr>
          <w:szCs w:val="22"/>
        </w:rPr>
        <w:t>.</w:t>
      </w:r>
    </w:p>
    <w:p w14:paraId="44611A63" w14:textId="6DC3138B" w:rsidR="00AA15B5" w:rsidRDefault="00CD5893" w:rsidP="00CD5893">
      <w:pPr>
        <w:jc w:val="center"/>
      </w:pPr>
      <w:r>
        <w:rPr>
          <w:noProof/>
        </w:rPr>
        <w:drawing>
          <wp:inline distT="0" distB="0" distL="0" distR="0" wp14:anchorId="2B6E00AF" wp14:editId="5F23FC09">
            <wp:extent cx="1280160" cy="1656336"/>
            <wp:effectExtent l="0" t="0" r="0" b="1270"/>
            <wp:docPr id="18" name="Picture 18" descr="iPhone affichant des options pour activer ou désactiver les mises à jour automatiques dans Rég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hone affichant des options pour activer ou désactiver les mises à jour automatiques dans Réglag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62"/>
                    <a:stretch/>
                  </pic:blipFill>
                  <pic:spPr bwMode="auto">
                    <a:xfrm>
                      <a:off x="0" y="0"/>
                      <a:ext cx="1280160" cy="16563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10045" w:type="dxa"/>
        <w:tblInd w:w="279" w:type="dxa"/>
        <w:tblLook w:val="04A0" w:firstRow="1" w:lastRow="0" w:firstColumn="1" w:lastColumn="0" w:noHBand="0" w:noVBand="1"/>
      </w:tblPr>
      <w:tblGrid>
        <w:gridCol w:w="709"/>
        <w:gridCol w:w="9336"/>
      </w:tblGrid>
      <w:tr w:rsidR="001D3576" w:rsidRPr="004357EA" w14:paraId="0573320C" w14:textId="77777777" w:rsidTr="0040531B">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769D5584" w14:textId="77777777" w:rsidR="001D3576" w:rsidRPr="004357EA" w:rsidRDefault="001D3576" w:rsidP="0040531B">
            <w:pPr>
              <w:spacing w:line="276" w:lineRule="auto"/>
              <w:jc w:val="center"/>
              <w:rPr>
                <w:szCs w:val="22"/>
              </w:rPr>
            </w:pPr>
            <w:r w:rsidRPr="004357EA">
              <w:rPr>
                <w:noProof/>
                <w:szCs w:val="22"/>
              </w:rPr>
              <w:lastRenderedPageBreak/>
              <w:drawing>
                <wp:inline distT="0" distB="0" distL="0" distR="0" wp14:anchorId="3067C3D6" wp14:editId="17D0B9AB">
                  <wp:extent cx="307238" cy="307238"/>
                  <wp:effectExtent l="0" t="0" r="0" b="0"/>
                  <wp:docPr id="19"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0CE69873" w14:textId="58FA6DFA" w:rsidR="001D3576" w:rsidRPr="004357EA" w:rsidRDefault="001D3576" w:rsidP="00FB4859">
            <w:pPr>
              <w:pStyle w:val="TitreProcdure"/>
            </w:pPr>
            <w:bookmarkStart w:id="5" w:name="_Toc121232253"/>
            <w:r w:rsidRPr="001D3576">
              <w:t>Vérifier la version d'Android installée et la mettre à jour</w:t>
            </w:r>
            <w:r w:rsidRPr="004357EA">
              <w:t>.</w:t>
            </w:r>
            <w:r w:rsidR="009B329B">
              <w:rPr>
                <w:rStyle w:val="Appelnotedebasdep"/>
              </w:rPr>
              <w:footnoteReference w:id="5"/>
            </w:r>
            <w:bookmarkEnd w:id="5"/>
          </w:p>
        </w:tc>
      </w:tr>
    </w:tbl>
    <w:p w14:paraId="2F53A7AA" w14:textId="77777777" w:rsidR="001D3576" w:rsidRPr="0043601A" w:rsidRDefault="001D3576" w:rsidP="001D3576">
      <w:pPr>
        <w:pStyle w:val="Sous-titre1-CEM"/>
        <w:rPr>
          <w:rStyle w:val="En-tteCar"/>
          <w:sz w:val="24"/>
          <w:szCs w:val="24"/>
        </w:rPr>
      </w:pPr>
      <w:r w:rsidRPr="0043601A">
        <w:rPr>
          <w:rStyle w:val="En-tteCar"/>
          <w:sz w:val="24"/>
          <w:szCs w:val="24"/>
        </w:rPr>
        <w:t xml:space="preserve">démarche : </w:t>
      </w:r>
    </w:p>
    <w:p w14:paraId="7B68EA5D" w14:textId="791A0685" w:rsidR="009B329B" w:rsidRPr="009B329B" w:rsidRDefault="009B329B" w:rsidP="613836F5">
      <w:pPr>
        <w:pStyle w:val="Sous-titre"/>
        <w:numPr>
          <w:ilvl w:val="0"/>
          <w:numId w:val="0"/>
        </w:numPr>
        <w:ind w:left="6" w:hanging="6"/>
        <w:jc w:val="both"/>
        <w:rPr>
          <w:b/>
          <w:bCs/>
        </w:rPr>
      </w:pPr>
      <w:r w:rsidRPr="613836F5">
        <w:rPr>
          <w:b/>
          <w:bCs/>
        </w:rPr>
        <w:t>Vérifier la version d'Android que vous utilisez</w:t>
      </w:r>
      <w:r w:rsidR="1B3057B2" w:rsidRPr="613836F5">
        <w:rPr>
          <w:b/>
          <w:bCs/>
        </w:rPr>
        <w:t xml:space="preserve"> :</w:t>
      </w:r>
    </w:p>
    <w:p w14:paraId="3753EC2A" w14:textId="1B67E27F" w:rsidR="001D3576" w:rsidRPr="007C30D9" w:rsidRDefault="001D3576" w:rsidP="009B329B">
      <w:pPr>
        <w:pStyle w:val="Sous-titre"/>
        <w:numPr>
          <w:ilvl w:val="0"/>
          <w:numId w:val="0"/>
        </w:numPr>
        <w:ind w:left="6" w:hanging="6"/>
        <w:jc w:val="both"/>
        <w:rPr>
          <w:szCs w:val="22"/>
        </w:rPr>
      </w:pPr>
      <w:r w:rsidRPr="001D3576">
        <w:rPr>
          <w:szCs w:val="22"/>
        </w:rPr>
        <w:t>Vous pouvez trouver le numéro de la version d'Android, le niveau du correctif de sécurité et celui des mises à jour du système Google Play de votre appareil dans l'application Paramètres. Nous vous envoyons des notifications lorsque des mises à jour sont disponibles. Vous pouvez également vérifier vous-même la disponibilité de ces mises à jour.</w:t>
      </w:r>
    </w:p>
    <w:p w14:paraId="2997E512" w14:textId="42645C2D" w:rsidR="001D3576" w:rsidRPr="001D3576" w:rsidRDefault="001D3576" w:rsidP="009B329B">
      <w:pPr>
        <w:pStyle w:val="Sous-titre"/>
        <w:numPr>
          <w:ilvl w:val="0"/>
          <w:numId w:val="34"/>
        </w:numPr>
        <w:ind w:left="360"/>
        <w:jc w:val="both"/>
        <w:rPr>
          <w:szCs w:val="22"/>
        </w:rPr>
      </w:pPr>
      <w:r w:rsidRPr="001D3576">
        <w:rPr>
          <w:szCs w:val="22"/>
        </w:rPr>
        <w:t>Ouvrez l'application Paramètres de votre téléphone.</w:t>
      </w:r>
    </w:p>
    <w:p w14:paraId="433BA6E6" w14:textId="36DB3924" w:rsidR="001D3576" w:rsidRPr="00AA15B5" w:rsidRDefault="001D3576" w:rsidP="009B329B">
      <w:pPr>
        <w:pStyle w:val="Sous-titre"/>
        <w:ind w:left="360"/>
        <w:jc w:val="both"/>
      </w:pPr>
      <w:r w:rsidRPr="001D3576">
        <w:rPr>
          <w:szCs w:val="22"/>
        </w:rPr>
        <w:t>En bas de l'écran, appuyez sur À propos du téléphone puis Version d'Android</w:t>
      </w:r>
      <w:r w:rsidRPr="00AA15B5">
        <w:rPr>
          <w:szCs w:val="22"/>
        </w:rPr>
        <w:t>.</w:t>
      </w:r>
    </w:p>
    <w:p w14:paraId="627EAAB5" w14:textId="252838C8" w:rsidR="001D3576" w:rsidRDefault="001D3576" w:rsidP="009B329B">
      <w:pPr>
        <w:pStyle w:val="Sous-titre"/>
        <w:ind w:left="360"/>
        <w:jc w:val="both"/>
        <w:rPr>
          <w:szCs w:val="22"/>
        </w:rPr>
      </w:pPr>
      <w:r w:rsidRPr="001D3576">
        <w:rPr>
          <w:szCs w:val="22"/>
        </w:rPr>
        <w:t xml:space="preserve">Recherchez votre "Version d'Android", votre "Mise à jour de sécurité Android" et votre "Numéro de </w:t>
      </w:r>
      <w:proofErr w:type="spellStart"/>
      <w:r w:rsidRPr="001D3576">
        <w:rPr>
          <w:szCs w:val="22"/>
        </w:rPr>
        <w:t>build</w:t>
      </w:r>
      <w:proofErr w:type="spellEnd"/>
      <w:r w:rsidRPr="001D3576">
        <w:rPr>
          <w:szCs w:val="22"/>
        </w:rPr>
        <w:t>"</w:t>
      </w:r>
      <w:r w:rsidRPr="00AA15B5">
        <w:rPr>
          <w:szCs w:val="22"/>
        </w:rPr>
        <w:t>.</w:t>
      </w:r>
    </w:p>
    <w:p w14:paraId="13171AD7" w14:textId="77777777" w:rsidR="009964E3" w:rsidRPr="009964E3" w:rsidRDefault="009964E3" w:rsidP="009964E3"/>
    <w:p w14:paraId="25A3A5F8" w14:textId="2F8360FD" w:rsidR="009B329B" w:rsidRPr="009B329B" w:rsidRDefault="009B329B" w:rsidP="009B329B">
      <w:pPr>
        <w:pStyle w:val="Sous-titre"/>
        <w:numPr>
          <w:ilvl w:val="0"/>
          <w:numId w:val="0"/>
        </w:numPr>
        <w:ind w:left="6" w:hanging="6"/>
        <w:jc w:val="both"/>
        <w:rPr>
          <w:b/>
          <w:bCs/>
          <w:szCs w:val="22"/>
        </w:rPr>
      </w:pPr>
      <w:r w:rsidRPr="009B329B">
        <w:rPr>
          <w:b/>
          <w:bCs/>
          <w:szCs w:val="22"/>
        </w:rPr>
        <w:t>Obtenir les dernières mises à jour Android disponibles</w:t>
      </w:r>
      <w:r w:rsidR="006A329C">
        <w:rPr>
          <w:b/>
          <w:bCs/>
          <w:szCs w:val="22"/>
        </w:rPr>
        <w:t xml:space="preserve"> </w:t>
      </w:r>
      <w:r w:rsidRPr="009B329B">
        <w:rPr>
          <w:b/>
          <w:bCs/>
          <w:szCs w:val="22"/>
        </w:rPr>
        <w:t>:</w:t>
      </w:r>
    </w:p>
    <w:p w14:paraId="232753C9" w14:textId="77777777" w:rsidR="009B329B" w:rsidRPr="009B329B" w:rsidRDefault="009B329B" w:rsidP="009B329B">
      <w:pPr>
        <w:pStyle w:val="Sous-titre"/>
        <w:numPr>
          <w:ilvl w:val="0"/>
          <w:numId w:val="0"/>
        </w:numPr>
        <w:ind w:left="6"/>
        <w:jc w:val="both"/>
        <w:rPr>
          <w:szCs w:val="22"/>
        </w:rPr>
      </w:pPr>
      <w:r w:rsidRPr="009B329B">
        <w:rPr>
          <w:szCs w:val="22"/>
        </w:rPr>
        <w:t>Lorsque vous recevez une notification, ouvrez-la et appuyez sur l'option de mise à jour.</w:t>
      </w:r>
    </w:p>
    <w:p w14:paraId="2B185254" w14:textId="77777777" w:rsidR="009B329B" w:rsidRDefault="009B329B" w:rsidP="009B329B">
      <w:pPr>
        <w:pStyle w:val="Sous-titre"/>
        <w:numPr>
          <w:ilvl w:val="0"/>
          <w:numId w:val="0"/>
        </w:numPr>
        <w:ind w:left="6" w:hanging="6"/>
        <w:jc w:val="both"/>
        <w:rPr>
          <w:szCs w:val="22"/>
        </w:rPr>
      </w:pPr>
      <w:r w:rsidRPr="009B329B">
        <w:rPr>
          <w:szCs w:val="22"/>
        </w:rPr>
        <w:t>Si vous avez effacé la notification, ou si votre appareil était hors connexion :</w:t>
      </w:r>
    </w:p>
    <w:p w14:paraId="5F01EA30" w14:textId="444103E6" w:rsidR="009B329B" w:rsidRPr="009B329B" w:rsidRDefault="009B329B" w:rsidP="009B329B">
      <w:pPr>
        <w:pStyle w:val="Sous-titre"/>
        <w:numPr>
          <w:ilvl w:val="0"/>
          <w:numId w:val="35"/>
        </w:numPr>
        <w:ind w:left="360"/>
        <w:jc w:val="both"/>
        <w:rPr>
          <w:szCs w:val="22"/>
        </w:rPr>
      </w:pPr>
      <w:r w:rsidRPr="009B329B">
        <w:rPr>
          <w:szCs w:val="22"/>
        </w:rPr>
        <w:t>Ouvrez l'application Paramètres de votre téléphone.</w:t>
      </w:r>
    </w:p>
    <w:p w14:paraId="19DDFDD7" w14:textId="745FEE0E" w:rsidR="009B329B" w:rsidRPr="009B329B" w:rsidRDefault="009B329B" w:rsidP="009B329B">
      <w:pPr>
        <w:pStyle w:val="Sous-titre"/>
        <w:ind w:left="360"/>
        <w:jc w:val="both"/>
      </w:pPr>
      <w:r w:rsidRPr="009B329B">
        <w:rPr>
          <w:szCs w:val="22"/>
        </w:rPr>
        <w:t>En bas, appuyez sur Système puis Mise à jour du système</w:t>
      </w:r>
      <w:r>
        <w:rPr>
          <w:szCs w:val="22"/>
        </w:rPr>
        <w:t>.</w:t>
      </w:r>
    </w:p>
    <w:p w14:paraId="678225B3" w14:textId="786D56D6" w:rsidR="009B329B" w:rsidRDefault="009B329B" w:rsidP="009B329B">
      <w:pPr>
        <w:pStyle w:val="Sous-titre"/>
        <w:ind w:left="360"/>
        <w:jc w:val="both"/>
      </w:pPr>
      <w:r w:rsidRPr="009B329B">
        <w:t>L'état des mises à jour s'affiche. Suivez les étapes indiquées</w:t>
      </w:r>
      <w:r>
        <w:t>.</w:t>
      </w:r>
    </w:p>
    <w:p w14:paraId="15A93A71" w14:textId="77777777" w:rsidR="009964E3" w:rsidRPr="009964E3" w:rsidRDefault="009964E3" w:rsidP="009964E3"/>
    <w:p w14:paraId="5334D2CC" w14:textId="5E2C95E3" w:rsidR="009B329B" w:rsidRPr="009B329B" w:rsidRDefault="009B329B" w:rsidP="009B329B">
      <w:pPr>
        <w:pStyle w:val="Sous-titre"/>
        <w:numPr>
          <w:ilvl w:val="0"/>
          <w:numId w:val="0"/>
        </w:numPr>
        <w:ind w:left="6" w:hanging="6"/>
        <w:jc w:val="both"/>
        <w:rPr>
          <w:b/>
          <w:bCs/>
          <w:szCs w:val="22"/>
        </w:rPr>
      </w:pPr>
      <w:r w:rsidRPr="009B329B">
        <w:rPr>
          <w:b/>
          <w:bCs/>
          <w:szCs w:val="22"/>
        </w:rPr>
        <w:t>Obtenir les mises à jour de sécurité et les mises à jour du système Google Play</w:t>
      </w:r>
      <w:r w:rsidR="006A329C">
        <w:rPr>
          <w:b/>
          <w:bCs/>
          <w:szCs w:val="22"/>
        </w:rPr>
        <w:t xml:space="preserve"> </w:t>
      </w:r>
      <w:r w:rsidRPr="009B329B">
        <w:rPr>
          <w:b/>
          <w:bCs/>
          <w:szCs w:val="22"/>
        </w:rPr>
        <w:t>:</w:t>
      </w:r>
    </w:p>
    <w:p w14:paraId="44CA29D4" w14:textId="77777777" w:rsidR="009B329B" w:rsidRPr="009B329B" w:rsidRDefault="009B329B" w:rsidP="009B329B">
      <w:pPr>
        <w:jc w:val="both"/>
        <w:rPr>
          <w:szCs w:val="22"/>
        </w:rPr>
      </w:pPr>
      <w:r w:rsidRPr="009B329B">
        <w:rPr>
          <w:szCs w:val="22"/>
        </w:rPr>
        <w:t>La plupart des mises à jour du système et des correctifs de sécurité sont appliqués automatiquement. Pour vérifier si une mise à jour est disponible, procédez comme suit :</w:t>
      </w:r>
    </w:p>
    <w:p w14:paraId="7D4209E1" w14:textId="03002AAF" w:rsidR="009B329B" w:rsidRPr="009B329B" w:rsidRDefault="009B329B" w:rsidP="009B329B">
      <w:pPr>
        <w:pStyle w:val="Sous-titre"/>
        <w:numPr>
          <w:ilvl w:val="0"/>
          <w:numId w:val="36"/>
        </w:numPr>
        <w:ind w:left="360"/>
        <w:jc w:val="both"/>
        <w:rPr>
          <w:szCs w:val="22"/>
        </w:rPr>
      </w:pPr>
      <w:r w:rsidRPr="009B329B">
        <w:rPr>
          <w:szCs w:val="22"/>
        </w:rPr>
        <w:t>Ouvrez l'application Paramètres de votre appareil.</w:t>
      </w:r>
    </w:p>
    <w:p w14:paraId="6981E70F" w14:textId="7BE963CF" w:rsidR="009B329B" w:rsidRDefault="009B329B" w:rsidP="009B329B">
      <w:pPr>
        <w:pStyle w:val="Sous-titre"/>
        <w:ind w:left="360"/>
        <w:jc w:val="both"/>
        <w:rPr>
          <w:szCs w:val="22"/>
        </w:rPr>
      </w:pPr>
      <w:r w:rsidRPr="009B329B">
        <w:rPr>
          <w:szCs w:val="22"/>
        </w:rPr>
        <w:t>Appuyez sur Sécurité</w:t>
      </w:r>
      <w:r>
        <w:rPr>
          <w:szCs w:val="22"/>
        </w:rPr>
        <w:t>.</w:t>
      </w:r>
    </w:p>
    <w:p w14:paraId="45EE6944" w14:textId="77777777" w:rsidR="009B329B" w:rsidRDefault="009B329B" w:rsidP="009B329B">
      <w:pPr>
        <w:pStyle w:val="Sous-titre"/>
        <w:ind w:left="360"/>
        <w:jc w:val="both"/>
      </w:pPr>
      <w:r>
        <w:t>Recherchez une mise à jour :</w:t>
      </w:r>
    </w:p>
    <w:p w14:paraId="66492041" w14:textId="77777777" w:rsidR="009B329B" w:rsidRDefault="009B329B" w:rsidP="009B329B">
      <w:pPr>
        <w:pStyle w:val="Sous-titre"/>
        <w:numPr>
          <w:ilvl w:val="1"/>
          <w:numId w:val="22"/>
        </w:numPr>
        <w:jc w:val="both"/>
      </w:pPr>
      <w:r>
        <w:t>Pour vérifier si une mise à jour de sécurité est disponible, appuyez sur Check-up Sécurité de Google.</w:t>
      </w:r>
    </w:p>
    <w:p w14:paraId="78E70EEF" w14:textId="69F6A25D" w:rsidR="009B329B" w:rsidRDefault="009B329B" w:rsidP="009B329B">
      <w:pPr>
        <w:pStyle w:val="Sous-titre"/>
        <w:numPr>
          <w:ilvl w:val="1"/>
          <w:numId w:val="22"/>
        </w:numPr>
        <w:jc w:val="both"/>
      </w:pPr>
      <w:r>
        <w:t>Pour vérifier si une mise à jour du système Google Play est disponible, appuyez sur Mise à jour du système Google Play.</w:t>
      </w:r>
    </w:p>
    <w:p w14:paraId="653E2B3E" w14:textId="2596CC4C" w:rsidR="00AA15B5" w:rsidRDefault="009B329B" w:rsidP="00AA15B5">
      <w:pPr>
        <w:pStyle w:val="Sous-titre"/>
        <w:ind w:left="360"/>
      </w:pPr>
      <w:r w:rsidRPr="009B329B">
        <w:t>Suivez les étapes indiquées</w:t>
      </w:r>
    </w:p>
    <w:p w14:paraId="3548CA3B" w14:textId="448319DE" w:rsidR="00AA15B5" w:rsidRDefault="00AA15B5" w:rsidP="00AA15B5"/>
    <w:tbl>
      <w:tblPr>
        <w:tblStyle w:val="Grilledutableau"/>
        <w:tblW w:w="10045" w:type="dxa"/>
        <w:tblInd w:w="279" w:type="dxa"/>
        <w:tblLook w:val="04A0" w:firstRow="1" w:lastRow="0" w:firstColumn="1" w:lastColumn="0" w:noHBand="0" w:noVBand="1"/>
      </w:tblPr>
      <w:tblGrid>
        <w:gridCol w:w="709"/>
        <w:gridCol w:w="9336"/>
      </w:tblGrid>
      <w:tr w:rsidR="006A329C" w:rsidRPr="004357EA" w14:paraId="37D1CF10" w14:textId="77777777" w:rsidTr="0040531B">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5E3531F8" w14:textId="77777777" w:rsidR="006A329C" w:rsidRPr="004357EA" w:rsidRDefault="006A329C" w:rsidP="0040531B">
            <w:pPr>
              <w:spacing w:line="276" w:lineRule="auto"/>
              <w:jc w:val="center"/>
              <w:rPr>
                <w:szCs w:val="22"/>
              </w:rPr>
            </w:pPr>
            <w:r w:rsidRPr="004357EA">
              <w:rPr>
                <w:noProof/>
                <w:szCs w:val="22"/>
              </w:rPr>
              <w:lastRenderedPageBreak/>
              <w:drawing>
                <wp:inline distT="0" distB="0" distL="0" distR="0" wp14:anchorId="47B0340D" wp14:editId="4DC9B069">
                  <wp:extent cx="307238" cy="307238"/>
                  <wp:effectExtent l="0" t="0" r="0" b="0"/>
                  <wp:docPr id="20"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39CAE577" w14:textId="245C39CD" w:rsidR="006A329C" w:rsidRPr="004357EA" w:rsidRDefault="001A4C2A" w:rsidP="00FB4859">
            <w:pPr>
              <w:pStyle w:val="TitreProcdure"/>
            </w:pPr>
            <w:bookmarkStart w:id="6" w:name="_Toc121232254"/>
            <w:r w:rsidRPr="006A329C">
              <w:t>Mettre</w:t>
            </w:r>
            <w:r w:rsidR="006A329C" w:rsidRPr="006A329C">
              <w:t xml:space="preserve"> à jour la boutique Play Store et les applications dans Android</w:t>
            </w:r>
            <w:r w:rsidR="006A329C" w:rsidRPr="004357EA">
              <w:t>.</w:t>
            </w:r>
            <w:r w:rsidR="006A329C">
              <w:rPr>
                <w:rStyle w:val="Appelnotedebasdep"/>
              </w:rPr>
              <w:footnoteReference w:id="6"/>
            </w:r>
            <w:bookmarkEnd w:id="6"/>
          </w:p>
        </w:tc>
      </w:tr>
    </w:tbl>
    <w:p w14:paraId="07016192" w14:textId="77777777" w:rsidR="006A329C" w:rsidRPr="0043601A" w:rsidRDefault="006A329C" w:rsidP="006A329C">
      <w:pPr>
        <w:pStyle w:val="Sous-titre1-CEM"/>
        <w:rPr>
          <w:rStyle w:val="En-tteCar"/>
          <w:sz w:val="24"/>
          <w:szCs w:val="24"/>
        </w:rPr>
      </w:pPr>
      <w:r w:rsidRPr="0043601A">
        <w:rPr>
          <w:rStyle w:val="En-tteCar"/>
          <w:sz w:val="24"/>
          <w:szCs w:val="24"/>
        </w:rPr>
        <w:t xml:space="preserve">démarche : </w:t>
      </w:r>
    </w:p>
    <w:p w14:paraId="6BA19A99" w14:textId="18F8E69F" w:rsidR="006A329C" w:rsidRPr="006A329C" w:rsidRDefault="006A329C" w:rsidP="006A329C">
      <w:pPr>
        <w:pStyle w:val="Sous-titre"/>
        <w:numPr>
          <w:ilvl w:val="0"/>
          <w:numId w:val="0"/>
        </w:numPr>
        <w:ind w:left="6" w:hanging="6"/>
        <w:jc w:val="both"/>
        <w:rPr>
          <w:szCs w:val="22"/>
        </w:rPr>
      </w:pPr>
      <w:r>
        <w:t>Vous pouvez mettre à jour vos applications Android et l'application Play Store une par une, toutes ensemble ou automatiquement. La mise à jour de vos applications vers la dernière version vous donne accès aux dernières fonctionnalités et améliore la sécurité et la stabilité des applications.</w:t>
      </w:r>
    </w:p>
    <w:p w14:paraId="4B5D4371" w14:textId="782F41A3" w:rsidR="613836F5" w:rsidRDefault="613836F5" w:rsidP="613836F5"/>
    <w:p w14:paraId="5B08DFD3" w14:textId="4729D9DD" w:rsidR="006A329C" w:rsidRPr="009B329B" w:rsidRDefault="006A329C" w:rsidP="006A329C">
      <w:pPr>
        <w:pStyle w:val="Sous-titre"/>
        <w:numPr>
          <w:ilvl w:val="0"/>
          <w:numId w:val="0"/>
        </w:numPr>
        <w:ind w:left="6" w:hanging="6"/>
        <w:jc w:val="both"/>
        <w:rPr>
          <w:b/>
          <w:bCs/>
          <w:szCs w:val="22"/>
        </w:rPr>
      </w:pPr>
      <w:r>
        <w:rPr>
          <w:b/>
          <w:bCs/>
          <w:szCs w:val="22"/>
        </w:rPr>
        <w:t>M</w:t>
      </w:r>
      <w:r w:rsidRPr="006A329C">
        <w:rPr>
          <w:b/>
          <w:bCs/>
          <w:szCs w:val="22"/>
        </w:rPr>
        <w:t>ettre à jour une application Android</w:t>
      </w:r>
      <w:r>
        <w:rPr>
          <w:b/>
          <w:bCs/>
          <w:szCs w:val="22"/>
        </w:rPr>
        <w:t xml:space="preserve"> </w:t>
      </w:r>
      <w:r w:rsidRPr="009B329B">
        <w:rPr>
          <w:b/>
          <w:bCs/>
          <w:szCs w:val="22"/>
        </w:rPr>
        <w:t>:</w:t>
      </w:r>
    </w:p>
    <w:p w14:paraId="7E7482A1" w14:textId="16B5F1C5" w:rsidR="006A329C" w:rsidRPr="006A329C" w:rsidRDefault="006A329C" w:rsidP="006A329C">
      <w:pPr>
        <w:pStyle w:val="Sous-titre"/>
        <w:numPr>
          <w:ilvl w:val="0"/>
          <w:numId w:val="37"/>
        </w:numPr>
        <w:ind w:left="360"/>
        <w:jc w:val="both"/>
      </w:pPr>
      <w:r>
        <w:t>Ouvrez l'application Google Play Store</w:t>
      </w:r>
      <w:r w:rsidR="00D907DF">
        <w:t xml:space="preserve"> </w:t>
      </w:r>
      <w:r>
        <w:rPr>
          <w:noProof/>
        </w:rPr>
        <w:drawing>
          <wp:inline distT="0" distB="0" distL="0" distR="0" wp14:anchorId="1868340B" wp14:editId="7776E170">
            <wp:extent cx="180975" cy="180975"/>
            <wp:effectExtent l="0" t="0" r="9525" b="9525"/>
            <wp:docPr id="21" name="Picture 21" descr="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w:t>
      </w:r>
    </w:p>
    <w:p w14:paraId="56C449E8" w14:textId="0354E842" w:rsidR="006A329C" w:rsidRPr="00AA15B5" w:rsidRDefault="006A329C" w:rsidP="006A329C">
      <w:pPr>
        <w:pStyle w:val="Sous-titre"/>
        <w:ind w:left="360"/>
        <w:jc w:val="both"/>
      </w:pPr>
      <w:r w:rsidRPr="006A329C">
        <w:rPr>
          <w:szCs w:val="22"/>
        </w:rPr>
        <w:t>Dans la partie supérieure droite de l'écran, touchez l'icône du profil</w:t>
      </w:r>
      <w:r w:rsidRPr="00AA15B5">
        <w:rPr>
          <w:szCs w:val="22"/>
        </w:rPr>
        <w:t>.</w:t>
      </w:r>
    </w:p>
    <w:p w14:paraId="43542704" w14:textId="7974F45E" w:rsidR="006A329C" w:rsidRDefault="006A329C" w:rsidP="006A329C">
      <w:pPr>
        <w:pStyle w:val="Sous-titre"/>
        <w:ind w:left="360"/>
        <w:jc w:val="both"/>
        <w:rPr>
          <w:szCs w:val="22"/>
        </w:rPr>
      </w:pPr>
      <w:r w:rsidRPr="006A329C">
        <w:rPr>
          <w:szCs w:val="22"/>
        </w:rPr>
        <w:t>Touchez Gérer les applications et l'appareil. Les applications pour lesquelles une mise à jour est proposée comportent la mention « Mise à jour disponible »</w:t>
      </w:r>
      <w:r w:rsidRPr="00AA15B5">
        <w:rPr>
          <w:szCs w:val="22"/>
        </w:rPr>
        <w:t>.</w:t>
      </w:r>
    </w:p>
    <w:p w14:paraId="16CFAE37" w14:textId="510EA71F" w:rsidR="006A329C" w:rsidRPr="006A329C" w:rsidRDefault="006A329C" w:rsidP="006A329C">
      <w:pPr>
        <w:pStyle w:val="Sous-titre"/>
        <w:ind w:left="360"/>
      </w:pPr>
      <w:r w:rsidRPr="006A329C">
        <w:t>Touchez Mettre à jour</w:t>
      </w:r>
      <w:r>
        <w:t>.</w:t>
      </w:r>
    </w:p>
    <w:p w14:paraId="0E69A736" w14:textId="77777777" w:rsidR="006A329C" w:rsidRPr="009964E3" w:rsidRDefault="006A329C" w:rsidP="006A329C"/>
    <w:p w14:paraId="06408588" w14:textId="772358D9" w:rsidR="006A329C" w:rsidRPr="009B329B" w:rsidRDefault="006A329C" w:rsidP="006A329C">
      <w:pPr>
        <w:pStyle w:val="Sous-titre"/>
        <w:numPr>
          <w:ilvl w:val="0"/>
          <w:numId w:val="0"/>
        </w:numPr>
        <w:ind w:left="6" w:hanging="6"/>
        <w:jc w:val="both"/>
        <w:rPr>
          <w:b/>
          <w:bCs/>
          <w:szCs w:val="22"/>
        </w:rPr>
      </w:pPr>
      <w:r w:rsidRPr="006A329C">
        <w:rPr>
          <w:b/>
          <w:bCs/>
          <w:szCs w:val="22"/>
        </w:rPr>
        <w:t>Mettre à jour l'application Google Play Store</w:t>
      </w:r>
      <w:r>
        <w:rPr>
          <w:b/>
          <w:bCs/>
          <w:szCs w:val="22"/>
        </w:rPr>
        <w:t xml:space="preserve"> </w:t>
      </w:r>
      <w:r w:rsidRPr="009B329B">
        <w:rPr>
          <w:b/>
          <w:bCs/>
          <w:szCs w:val="22"/>
        </w:rPr>
        <w:t>:</w:t>
      </w:r>
    </w:p>
    <w:p w14:paraId="6EE2D3E9" w14:textId="505597D0" w:rsidR="006A329C" w:rsidRPr="00434943" w:rsidRDefault="006A329C" w:rsidP="00434943">
      <w:pPr>
        <w:pStyle w:val="Sous-titre"/>
        <w:numPr>
          <w:ilvl w:val="0"/>
          <w:numId w:val="38"/>
        </w:numPr>
        <w:jc w:val="both"/>
        <w:rPr>
          <w:szCs w:val="22"/>
        </w:rPr>
      </w:pPr>
      <w:r w:rsidRPr="00434943">
        <w:rPr>
          <w:szCs w:val="22"/>
        </w:rPr>
        <w:t xml:space="preserve">Ouvrez l'application Google Play Store </w:t>
      </w:r>
      <w:r>
        <w:rPr>
          <w:noProof/>
        </w:rPr>
        <w:drawing>
          <wp:inline distT="0" distB="0" distL="0" distR="0" wp14:anchorId="17DF1A93" wp14:editId="650B47ED">
            <wp:extent cx="180975" cy="180975"/>
            <wp:effectExtent l="0" t="0" r="9525" b="9525"/>
            <wp:docPr id="22" name="Picture 22" descr="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P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34943">
        <w:rPr>
          <w:szCs w:val="22"/>
        </w:rPr>
        <w:t>.</w:t>
      </w:r>
    </w:p>
    <w:p w14:paraId="0EE88E2E" w14:textId="570F2877" w:rsidR="006A329C" w:rsidRPr="009B329B" w:rsidRDefault="006A329C" w:rsidP="006A329C">
      <w:pPr>
        <w:pStyle w:val="Sous-titre"/>
        <w:ind w:left="360"/>
        <w:jc w:val="both"/>
      </w:pPr>
      <w:r w:rsidRPr="006A329C">
        <w:rPr>
          <w:szCs w:val="22"/>
        </w:rPr>
        <w:t>Dans la partie supérieure droite de l'écran, touchez l'icône du profil</w:t>
      </w:r>
      <w:r>
        <w:rPr>
          <w:szCs w:val="22"/>
        </w:rPr>
        <w:t>.</w:t>
      </w:r>
    </w:p>
    <w:p w14:paraId="0AA329FF" w14:textId="5DE45AD1" w:rsidR="006A329C" w:rsidRDefault="006A329C" w:rsidP="006A329C">
      <w:pPr>
        <w:pStyle w:val="Sous-titre"/>
        <w:ind w:left="360"/>
        <w:jc w:val="both"/>
      </w:pPr>
      <w:r w:rsidRPr="006A329C">
        <w:t>Touchez Paramètres puis À propos puis Version de la boutique Play Store.</w:t>
      </w:r>
    </w:p>
    <w:p w14:paraId="10F8C5E6" w14:textId="77777777" w:rsidR="006A329C" w:rsidRDefault="006A329C" w:rsidP="006A329C">
      <w:pPr>
        <w:pStyle w:val="Sous-titre"/>
        <w:ind w:left="360"/>
      </w:pPr>
      <w:r>
        <w:t>Un message vous indiquera si la boutique Play Store est à jour. Touchez OK.</w:t>
      </w:r>
    </w:p>
    <w:p w14:paraId="1C7CED6D" w14:textId="32CCC04D" w:rsidR="006A329C" w:rsidRPr="006A329C" w:rsidRDefault="006A329C" w:rsidP="006A329C">
      <w:pPr>
        <w:pStyle w:val="Sous-titre"/>
        <w:numPr>
          <w:ilvl w:val="1"/>
          <w:numId w:val="22"/>
        </w:numPr>
      </w:pPr>
      <w:r>
        <w:t>Si une mise à jour est disponible, elle se téléchargera et s'installera automatiquement en quelques minutes.</w:t>
      </w:r>
    </w:p>
    <w:p w14:paraId="308EC05A" w14:textId="77777777" w:rsidR="006A329C" w:rsidRPr="00434943" w:rsidRDefault="006A329C" w:rsidP="006A329C"/>
    <w:p w14:paraId="6F7616AE" w14:textId="61E68E8D" w:rsidR="006A329C" w:rsidRPr="009B329B" w:rsidRDefault="00434943" w:rsidP="006A329C">
      <w:pPr>
        <w:pStyle w:val="Sous-titre"/>
        <w:numPr>
          <w:ilvl w:val="0"/>
          <w:numId w:val="0"/>
        </w:numPr>
        <w:ind w:left="6" w:hanging="6"/>
        <w:jc w:val="both"/>
        <w:rPr>
          <w:b/>
          <w:bCs/>
          <w:szCs w:val="22"/>
        </w:rPr>
      </w:pPr>
      <w:r>
        <w:rPr>
          <w:b/>
          <w:bCs/>
          <w:szCs w:val="22"/>
        </w:rPr>
        <w:t>M</w:t>
      </w:r>
      <w:r w:rsidRPr="00434943">
        <w:rPr>
          <w:b/>
          <w:bCs/>
          <w:szCs w:val="22"/>
        </w:rPr>
        <w:t>ettre à jour automatiquement toutes les applications Android</w:t>
      </w:r>
      <w:r>
        <w:rPr>
          <w:b/>
          <w:bCs/>
          <w:szCs w:val="22"/>
        </w:rPr>
        <w:t xml:space="preserve"> </w:t>
      </w:r>
      <w:r w:rsidR="006A329C" w:rsidRPr="009B329B">
        <w:rPr>
          <w:b/>
          <w:bCs/>
          <w:szCs w:val="22"/>
        </w:rPr>
        <w:t>:</w:t>
      </w:r>
    </w:p>
    <w:p w14:paraId="61F33738" w14:textId="0A3129EA" w:rsidR="006A329C" w:rsidRPr="00434943" w:rsidRDefault="00434943" w:rsidP="00434943">
      <w:pPr>
        <w:pStyle w:val="Sous-titre"/>
        <w:numPr>
          <w:ilvl w:val="0"/>
          <w:numId w:val="39"/>
        </w:numPr>
        <w:ind w:left="360"/>
        <w:jc w:val="both"/>
        <w:rPr>
          <w:szCs w:val="22"/>
        </w:rPr>
      </w:pPr>
      <w:r w:rsidRPr="00434943">
        <w:rPr>
          <w:szCs w:val="22"/>
        </w:rPr>
        <w:t>Ouvrez l'application Google Play Store</w:t>
      </w:r>
      <w:r>
        <w:rPr>
          <w:szCs w:val="22"/>
        </w:rPr>
        <w:t xml:space="preserve"> </w:t>
      </w:r>
      <w:r>
        <w:rPr>
          <w:noProof/>
        </w:rPr>
        <w:drawing>
          <wp:inline distT="0" distB="0" distL="0" distR="0" wp14:anchorId="1B219D7F" wp14:editId="73A3E068">
            <wp:extent cx="180975" cy="180975"/>
            <wp:effectExtent l="0" t="0" r="9525" b="9525"/>
            <wp:docPr id="23" name="Picture 23" descr="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P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6A329C" w:rsidRPr="00434943">
        <w:rPr>
          <w:szCs w:val="22"/>
        </w:rPr>
        <w:t>.</w:t>
      </w:r>
    </w:p>
    <w:p w14:paraId="4A9A54AE" w14:textId="2C6DF5D1" w:rsidR="006A329C" w:rsidRDefault="00434943" w:rsidP="006A329C">
      <w:pPr>
        <w:pStyle w:val="Sous-titre"/>
        <w:ind w:left="360"/>
        <w:jc w:val="both"/>
        <w:rPr>
          <w:szCs w:val="22"/>
        </w:rPr>
      </w:pPr>
      <w:r w:rsidRPr="00434943">
        <w:rPr>
          <w:szCs w:val="22"/>
        </w:rPr>
        <w:t>Dans la partie supérieure droite de l'écran, touchez l'icône du profil</w:t>
      </w:r>
      <w:r w:rsidR="006A329C">
        <w:rPr>
          <w:szCs w:val="22"/>
        </w:rPr>
        <w:t>.</w:t>
      </w:r>
    </w:p>
    <w:p w14:paraId="58010BEF" w14:textId="1D936943" w:rsidR="006A329C" w:rsidRDefault="00434943" w:rsidP="00434943">
      <w:pPr>
        <w:pStyle w:val="Sous-titre"/>
        <w:ind w:left="360"/>
        <w:jc w:val="both"/>
      </w:pPr>
      <w:r w:rsidRPr="00434943">
        <w:t>Touchez Paramètres puis Préférences réseau puis Mise à jour automatique des applications</w:t>
      </w:r>
      <w:r w:rsidR="006A329C">
        <w:t>.</w:t>
      </w:r>
    </w:p>
    <w:p w14:paraId="1832533A" w14:textId="4FA5BA0C" w:rsidR="00434943" w:rsidRDefault="00434943" w:rsidP="00434943">
      <w:pPr>
        <w:pStyle w:val="Sous-titre"/>
        <w:ind w:left="360"/>
      </w:pPr>
      <w:r>
        <w:t>Choisissez une option :</w:t>
      </w:r>
    </w:p>
    <w:p w14:paraId="5DAF9330" w14:textId="5A9FAB68" w:rsidR="00434943" w:rsidRDefault="00434943" w:rsidP="00434943">
      <w:pPr>
        <w:pStyle w:val="Sous-titre"/>
        <w:numPr>
          <w:ilvl w:val="1"/>
          <w:numId w:val="22"/>
        </w:numPr>
      </w:pPr>
      <w:r>
        <w:t>Sur n'importe quel réseau pour mettre à jour les applications au moyen d'une connexion Wi-Fi ou de données mobiles.</w:t>
      </w:r>
    </w:p>
    <w:p w14:paraId="74842AB8" w14:textId="1E307EC3" w:rsidR="00AA15B5" w:rsidRDefault="00434943" w:rsidP="00434943">
      <w:pPr>
        <w:pStyle w:val="Sous-titre"/>
        <w:numPr>
          <w:ilvl w:val="1"/>
          <w:numId w:val="22"/>
        </w:numPr>
      </w:pPr>
      <w:r>
        <w:t>Seulement au moyen d'une connexion Wi-Fi pour mettre à jour les applications uniquement lorsque vous êtes connecté à un réseau Wi-Fi.</w:t>
      </w:r>
    </w:p>
    <w:p w14:paraId="457BB131" w14:textId="77777777" w:rsidR="00434943" w:rsidRPr="00434943" w:rsidRDefault="00434943" w:rsidP="00434943"/>
    <w:p w14:paraId="6EA1437A" w14:textId="536D2BA7" w:rsidR="00434943" w:rsidRPr="009B329B" w:rsidRDefault="00434943" w:rsidP="00434943">
      <w:pPr>
        <w:pStyle w:val="Sous-titre"/>
        <w:numPr>
          <w:ilvl w:val="0"/>
          <w:numId w:val="0"/>
        </w:numPr>
        <w:ind w:left="6" w:hanging="6"/>
        <w:jc w:val="both"/>
        <w:rPr>
          <w:b/>
          <w:bCs/>
          <w:szCs w:val="22"/>
        </w:rPr>
      </w:pPr>
      <w:r>
        <w:rPr>
          <w:b/>
          <w:bCs/>
          <w:szCs w:val="22"/>
        </w:rPr>
        <w:t xml:space="preserve">Mettre </w:t>
      </w:r>
      <w:r w:rsidRPr="00434943">
        <w:rPr>
          <w:b/>
          <w:bCs/>
          <w:szCs w:val="22"/>
        </w:rPr>
        <w:t>à jour automatiquement des applications Android individuelle</w:t>
      </w:r>
      <w:r>
        <w:rPr>
          <w:b/>
          <w:bCs/>
          <w:szCs w:val="22"/>
        </w:rPr>
        <w:t xml:space="preserve">s </w:t>
      </w:r>
      <w:r w:rsidRPr="009B329B">
        <w:rPr>
          <w:b/>
          <w:bCs/>
          <w:szCs w:val="22"/>
        </w:rPr>
        <w:t>:</w:t>
      </w:r>
    </w:p>
    <w:p w14:paraId="01907173" w14:textId="77777777" w:rsidR="00434943" w:rsidRPr="00434943" w:rsidRDefault="00434943" w:rsidP="00434943">
      <w:pPr>
        <w:pStyle w:val="Sous-titre"/>
        <w:numPr>
          <w:ilvl w:val="0"/>
          <w:numId w:val="40"/>
        </w:numPr>
        <w:ind w:left="360"/>
        <w:jc w:val="both"/>
        <w:rPr>
          <w:szCs w:val="22"/>
        </w:rPr>
      </w:pPr>
      <w:r w:rsidRPr="00434943">
        <w:rPr>
          <w:szCs w:val="22"/>
        </w:rPr>
        <w:t xml:space="preserve">Ouvrez l'application Google Play Store </w:t>
      </w:r>
      <w:r>
        <w:rPr>
          <w:noProof/>
        </w:rPr>
        <w:drawing>
          <wp:inline distT="0" distB="0" distL="0" distR="0" wp14:anchorId="6A609368" wp14:editId="1603E05D">
            <wp:extent cx="180975" cy="180975"/>
            <wp:effectExtent l="0" t="0" r="9525" b="9525"/>
            <wp:docPr id="27" name="Picture 27" descr="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Pl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34943">
        <w:rPr>
          <w:szCs w:val="22"/>
        </w:rPr>
        <w:t>.</w:t>
      </w:r>
    </w:p>
    <w:p w14:paraId="1D5CF5BD" w14:textId="77777777" w:rsidR="00434943" w:rsidRDefault="00434943" w:rsidP="00434943">
      <w:pPr>
        <w:pStyle w:val="Sous-titre"/>
        <w:ind w:left="360"/>
        <w:jc w:val="both"/>
        <w:rPr>
          <w:szCs w:val="22"/>
        </w:rPr>
      </w:pPr>
      <w:r w:rsidRPr="00434943">
        <w:rPr>
          <w:szCs w:val="22"/>
        </w:rPr>
        <w:t>Dans la partie supérieure droite de l'écran, touchez l'icône du profil</w:t>
      </w:r>
      <w:r>
        <w:rPr>
          <w:szCs w:val="22"/>
        </w:rPr>
        <w:t>.</w:t>
      </w:r>
    </w:p>
    <w:p w14:paraId="124C068A" w14:textId="62C1630A" w:rsidR="00434943" w:rsidRDefault="00434943" w:rsidP="00434943">
      <w:pPr>
        <w:pStyle w:val="Sous-titre"/>
        <w:ind w:left="360"/>
        <w:jc w:val="both"/>
      </w:pPr>
      <w:r w:rsidRPr="00434943">
        <w:t>Touchez Gérer les applications et l'appareil</w:t>
      </w:r>
      <w:r>
        <w:t>.</w:t>
      </w:r>
    </w:p>
    <w:p w14:paraId="09A3A7ED" w14:textId="72E48A84" w:rsidR="00434943" w:rsidRDefault="00434943" w:rsidP="00434943">
      <w:pPr>
        <w:pStyle w:val="Sous-titre"/>
        <w:ind w:left="360"/>
      </w:pPr>
      <w:r w:rsidRPr="00434943">
        <w:t>Touchez Gérer, puis recherchez l'application que vous souhaitez mettre à jour automatiquement</w:t>
      </w:r>
      <w:r>
        <w:t>.</w:t>
      </w:r>
    </w:p>
    <w:p w14:paraId="44A2E609" w14:textId="19B549C5" w:rsidR="00434943" w:rsidRDefault="00434943" w:rsidP="00434943">
      <w:pPr>
        <w:pStyle w:val="Sous-titre"/>
        <w:ind w:left="360"/>
      </w:pPr>
      <w:r w:rsidRPr="00434943">
        <w:t>Pour ouvrir la page « Détails » de l'application, touchez l'application.</w:t>
      </w:r>
    </w:p>
    <w:p w14:paraId="780A0766" w14:textId="58E3E6BC" w:rsidR="00434943" w:rsidRDefault="00434943" w:rsidP="00434943">
      <w:pPr>
        <w:pStyle w:val="Sous-titre"/>
        <w:ind w:left="360"/>
      </w:pPr>
      <w:r w:rsidRPr="00434943">
        <w:t xml:space="preserve">Sur la page de « Détails » de l'application, touchez </w:t>
      </w:r>
      <w:r>
        <w:t>Plus</w:t>
      </w:r>
      <w:r>
        <w:rPr>
          <w:noProof/>
        </w:rPr>
        <w:drawing>
          <wp:inline distT="0" distB="0" distL="0" distR="0" wp14:anchorId="22A78E45" wp14:editId="60BCADCB">
            <wp:extent cx="161925" cy="161925"/>
            <wp:effectExtent l="0" t="0" r="0" b="9525"/>
            <wp:docPr id="28" name="Picture 28"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34943">
        <w:t>.</w:t>
      </w:r>
    </w:p>
    <w:p w14:paraId="232A7810" w14:textId="471C62E9" w:rsidR="00434943" w:rsidRDefault="00434943" w:rsidP="00434943">
      <w:pPr>
        <w:pStyle w:val="Sous-titre"/>
        <w:ind w:left="360"/>
      </w:pPr>
      <w:r w:rsidRPr="00434943">
        <w:t>Activez Mise à jour auto.</w:t>
      </w:r>
    </w:p>
    <w:p w14:paraId="170FA798" w14:textId="00B636E3" w:rsidR="00434943" w:rsidRDefault="00434943" w:rsidP="00434943">
      <w:pPr>
        <w:pStyle w:val="Sous-titre"/>
        <w:numPr>
          <w:ilvl w:val="0"/>
          <w:numId w:val="0"/>
        </w:numPr>
      </w:pPr>
      <w:r w:rsidRPr="00434943">
        <w:t>Lorsque des mises à jour sont proposées, l'application se met à jour automatiquement. Pour désactiver les mises à jour automatiques, désactivez Mise à jour auto.</w:t>
      </w:r>
    </w:p>
    <w:p w14:paraId="6964630D" w14:textId="77777777" w:rsidR="001A4C2A" w:rsidRPr="001A4C2A" w:rsidRDefault="001A4C2A" w:rsidP="001A4C2A"/>
    <w:tbl>
      <w:tblPr>
        <w:tblStyle w:val="Grilledutableau"/>
        <w:tblW w:w="10045" w:type="dxa"/>
        <w:tblInd w:w="279" w:type="dxa"/>
        <w:tblLook w:val="04A0" w:firstRow="1" w:lastRow="0" w:firstColumn="1" w:lastColumn="0" w:noHBand="0" w:noVBand="1"/>
      </w:tblPr>
      <w:tblGrid>
        <w:gridCol w:w="709"/>
        <w:gridCol w:w="9336"/>
      </w:tblGrid>
      <w:tr w:rsidR="001A4C2A" w:rsidRPr="004357EA" w14:paraId="55D3BA8A" w14:textId="77777777" w:rsidTr="0040531B">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6423517F" w14:textId="77777777" w:rsidR="001A4C2A" w:rsidRPr="004357EA" w:rsidRDefault="001A4C2A" w:rsidP="0040531B">
            <w:pPr>
              <w:spacing w:line="276" w:lineRule="auto"/>
              <w:jc w:val="center"/>
              <w:rPr>
                <w:szCs w:val="22"/>
              </w:rPr>
            </w:pPr>
            <w:r w:rsidRPr="004357EA">
              <w:rPr>
                <w:noProof/>
                <w:szCs w:val="22"/>
              </w:rPr>
              <w:drawing>
                <wp:inline distT="0" distB="0" distL="0" distR="0" wp14:anchorId="572960E9" wp14:editId="6977A515">
                  <wp:extent cx="307238" cy="307238"/>
                  <wp:effectExtent l="0" t="0" r="0" b="0"/>
                  <wp:docPr id="29"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39FA63CE" w14:textId="2E9E41B2" w:rsidR="001A4C2A" w:rsidRPr="004357EA" w:rsidRDefault="001A4C2A" w:rsidP="00FB4859">
            <w:pPr>
              <w:pStyle w:val="TitreProcdure"/>
            </w:pPr>
            <w:bookmarkStart w:id="7" w:name="_Toc121232255"/>
            <w:r w:rsidRPr="006A329C">
              <w:t xml:space="preserve">Mettre à jour </w:t>
            </w:r>
            <w:r w:rsidR="0002016E">
              <w:t>manuellement d</w:t>
            </w:r>
            <w:r>
              <w:t>es applications à partir du Galaxy Store</w:t>
            </w:r>
            <w:r w:rsidRPr="004357EA">
              <w:t>.</w:t>
            </w:r>
            <w:r>
              <w:rPr>
                <w:rStyle w:val="Appelnotedebasdep"/>
              </w:rPr>
              <w:footnoteReference w:id="7"/>
            </w:r>
            <w:bookmarkEnd w:id="7"/>
          </w:p>
        </w:tc>
      </w:tr>
    </w:tbl>
    <w:p w14:paraId="36A81EC5" w14:textId="77777777" w:rsidR="001A4C2A" w:rsidRPr="0043601A" w:rsidRDefault="001A4C2A" w:rsidP="001A4C2A">
      <w:pPr>
        <w:pStyle w:val="Sous-titre1-CEM"/>
        <w:rPr>
          <w:rStyle w:val="En-tteCar"/>
          <w:sz w:val="24"/>
          <w:szCs w:val="24"/>
        </w:rPr>
      </w:pPr>
      <w:r w:rsidRPr="0043601A">
        <w:rPr>
          <w:rStyle w:val="En-tteCar"/>
          <w:sz w:val="24"/>
          <w:szCs w:val="24"/>
        </w:rPr>
        <w:t xml:space="preserve">démarche : </w:t>
      </w:r>
    </w:p>
    <w:p w14:paraId="6AB12EDA" w14:textId="1CD63EAF" w:rsidR="001A4C2A" w:rsidRPr="006A329C" w:rsidRDefault="001A4C2A" w:rsidP="001A4C2A">
      <w:pPr>
        <w:pStyle w:val="Sous-titre"/>
        <w:numPr>
          <w:ilvl w:val="0"/>
          <w:numId w:val="0"/>
        </w:numPr>
        <w:ind w:left="6" w:hanging="6"/>
        <w:jc w:val="both"/>
        <w:rPr>
          <w:szCs w:val="22"/>
        </w:rPr>
      </w:pPr>
      <w:r w:rsidRPr="001A4C2A">
        <w:rPr>
          <w:szCs w:val="22"/>
        </w:rPr>
        <w:t>Vous pouvez mettre à jour vos applications à partir du menu Galaxy Store. Vous devez être connecté à Galaxy Store afin de mettre à jour vos applications</w:t>
      </w:r>
      <w:r w:rsidRPr="006A329C">
        <w:rPr>
          <w:szCs w:val="22"/>
        </w:rPr>
        <w:t>.</w:t>
      </w:r>
    </w:p>
    <w:p w14:paraId="230F5271" w14:textId="64C00B64" w:rsidR="001A4C2A" w:rsidRPr="001A4C2A" w:rsidRDefault="001A4C2A" w:rsidP="001A4C2A">
      <w:pPr>
        <w:pStyle w:val="Sous-titre"/>
        <w:numPr>
          <w:ilvl w:val="0"/>
          <w:numId w:val="41"/>
        </w:numPr>
        <w:ind w:left="360"/>
        <w:jc w:val="both"/>
        <w:rPr>
          <w:szCs w:val="22"/>
        </w:rPr>
      </w:pPr>
      <w:r w:rsidRPr="001A4C2A">
        <w:rPr>
          <w:szCs w:val="22"/>
        </w:rPr>
        <w:t>Connectez-vous à Galaxy Store et appuyez sur l'icône « Menu » à partir de l'écran principal.</w:t>
      </w:r>
    </w:p>
    <w:p w14:paraId="1DDA899A" w14:textId="3C03EFD3" w:rsidR="001A4C2A" w:rsidRPr="00AA15B5" w:rsidRDefault="001A4C2A" w:rsidP="001A4C2A">
      <w:pPr>
        <w:pStyle w:val="Sous-titre"/>
        <w:ind w:left="360"/>
        <w:jc w:val="both"/>
      </w:pPr>
      <w:r w:rsidRPr="001A4C2A">
        <w:rPr>
          <w:szCs w:val="22"/>
        </w:rPr>
        <w:t>Appuyez sur « Mes applications » dans le menu Galaxy Store</w:t>
      </w:r>
      <w:r w:rsidRPr="00AA15B5">
        <w:rPr>
          <w:szCs w:val="22"/>
        </w:rPr>
        <w:t>.</w:t>
      </w:r>
    </w:p>
    <w:p w14:paraId="46E4EB72" w14:textId="7BE32E74" w:rsidR="001A4C2A" w:rsidRDefault="001A4C2A" w:rsidP="001A4C2A">
      <w:pPr>
        <w:pStyle w:val="Sous-titre"/>
        <w:ind w:left="360"/>
        <w:rPr>
          <w:szCs w:val="22"/>
        </w:rPr>
      </w:pPr>
      <w:r w:rsidRPr="001A4C2A">
        <w:rPr>
          <w:szCs w:val="22"/>
        </w:rPr>
        <w:t>Trouvez l'application que vous souhaitez mettre à jour et appuyez sur le bouton Rotation à côté.</w:t>
      </w:r>
    </w:p>
    <w:p w14:paraId="5DFA5115" w14:textId="43B07799" w:rsidR="00434943" w:rsidRDefault="001A4C2A" w:rsidP="00B03265">
      <w:pPr>
        <w:jc w:val="center"/>
      </w:pPr>
      <w:r w:rsidRPr="001A4C2A">
        <w:rPr>
          <w:noProof/>
        </w:rPr>
        <w:lastRenderedPageBreak/>
        <w:drawing>
          <wp:inline distT="0" distB="0" distL="0" distR="0" wp14:anchorId="63E8EF8A" wp14:editId="4FE550A1">
            <wp:extent cx="3840480" cy="2651706"/>
            <wp:effectExtent l="0" t="0" r="7620" b="0"/>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chat or text message&#10;&#10;Description automatically generated"/>
                    <pic:cNvPicPr/>
                  </pic:nvPicPr>
                  <pic:blipFill>
                    <a:blip r:embed="rId21"/>
                    <a:stretch>
                      <a:fillRect/>
                    </a:stretch>
                  </pic:blipFill>
                  <pic:spPr>
                    <a:xfrm>
                      <a:off x="0" y="0"/>
                      <a:ext cx="3840480" cy="2651706"/>
                    </a:xfrm>
                    <a:prstGeom prst="rect">
                      <a:avLst/>
                    </a:prstGeom>
                  </pic:spPr>
                </pic:pic>
              </a:graphicData>
            </a:graphic>
          </wp:inline>
        </w:drawing>
      </w:r>
    </w:p>
    <w:tbl>
      <w:tblPr>
        <w:tblStyle w:val="Grilledutableau"/>
        <w:tblW w:w="10045" w:type="dxa"/>
        <w:tblInd w:w="279" w:type="dxa"/>
        <w:tblLook w:val="04A0" w:firstRow="1" w:lastRow="0" w:firstColumn="1" w:lastColumn="0" w:noHBand="0" w:noVBand="1"/>
      </w:tblPr>
      <w:tblGrid>
        <w:gridCol w:w="709"/>
        <w:gridCol w:w="9336"/>
      </w:tblGrid>
      <w:tr w:rsidR="00B03265" w:rsidRPr="004357EA" w14:paraId="18DEF810" w14:textId="77777777" w:rsidTr="613836F5">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0001DB01" w14:textId="77777777" w:rsidR="00B03265" w:rsidRPr="004357EA" w:rsidRDefault="00B03265" w:rsidP="0040531B">
            <w:pPr>
              <w:spacing w:line="276" w:lineRule="auto"/>
              <w:jc w:val="center"/>
              <w:rPr>
                <w:szCs w:val="22"/>
              </w:rPr>
            </w:pPr>
            <w:r w:rsidRPr="004357EA">
              <w:rPr>
                <w:noProof/>
                <w:szCs w:val="22"/>
              </w:rPr>
              <w:drawing>
                <wp:inline distT="0" distB="0" distL="0" distR="0" wp14:anchorId="20736871" wp14:editId="067A8DD2">
                  <wp:extent cx="307238" cy="307238"/>
                  <wp:effectExtent l="0" t="0" r="0" b="0"/>
                  <wp:docPr id="33"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623B52A9" w14:textId="740F1C53" w:rsidR="00B03265" w:rsidRPr="004357EA" w:rsidRDefault="00B03265" w:rsidP="00FB4859">
            <w:pPr>
              <w:pStyle w:val="TitreProcdure"/>
            </w:pPr>
            <w:bookmarkStart w:id="8" w:name="_Toc121232256"/>
            <w:r w:rsidRPr="006A329C">
              <w:t xml:space="preserve">Mettre à jour </w:t>
            </w:r>
            <w:r w:rsidR="28D65A61">
              <w:t xml:space="preserve">automatiquement </w:t>
            </w:r>
            <w:r w:rsidR="7567F375">
              <w:t xml:space="preserve">les </w:t>
            </w:r>
            <w:r w:rsidR="28D65A61">
              <w:t>applications</w:t>
            </w:r>
            <w:r w:rsidR="7590EBE3">
              <w:t xml:space="preserve"> du</w:t>
            </w:r>
            <w:r w:rsidR="28D65A61">
              <w:t xml:space="preserve"> </w:t>
            </w:r>
            <w:r>
              <w:t>Galaxy Store</w:t>
            </w:r>
            <w:r w:rsidRPr="004357EA">
              <w:t>.</w:t>
            </w:r>
            <w:r>
              <w:rPr>
                <w:rStyle w:val="Appelnotedebasdep"/>
              </w:rPr>
              <w:footnoteReference w:id="8"/>
            </w:r>
            <w:bookmarkEnd w:id="8"/>
          </w:p>
        </w:tc>
      </w:tr>
    </w:tbl>
    <w:p w14:paraId="3CDF36E9" w14:textId="77777777" w:rsidR="00B03265" w:rsidRPr="0043601A" w:rsidRDefault="00B03265" w:rsidP="00B03265">
      <w:pPr>
        <w:pStyle w:val="Sous-titre1-CEM"/>
        <w:rPr>
          <w:rStyle w:val="En-tteCar"/>
          <w:sz w:val="24"/>
          <w:szCs w:val="24"/>
        </w:rPr>
      </w:pPr>
      <w:r w:rsidRPr="0043601A">
        <w:rPr>
          <w:rStyle w:val="En-tteCar"/>
          <w:sz w:val="24"/>
          <w:szCs w:val="24"/>
        </w:rPr>
        <w:t xml:space="preserve">démarche : </w:t>
      </w:r>
    </w:p>
    <w:p w14:paraId="5A4A4BDB" w14:textId="177069D0" w:rsidR="00B03265" w:rsidRPr="006A329C" w:rsidRDefault="00B03265" w:rsidP="00B03265">
      <w:pPr>
        <w:pStyle w:val="Sous-titre"/>
        <w:numPr>
          <w:ilvl w:val="0"/>
          <w:numId w:val="0"/>
        </w:numPr>
        <w:ind w:left="6" w:hanging="6"/>
        <w:jc w:val="both"/>
        <w:rPr>
          <w:szCs w:val="22"/>
        </w:rPr>
      </w:pPr>
      <w:r w:rsidRPr="00B03265">
        <w:rPr>
          <w:szCs w:val="22"/>
        </w:rPr>
        <w:t>Vous pouvez mettre à jour les paramètres de votre magasin Galaxy pour mettre à jour automatiquement les applications que vous avez téléchargées depuis Galaxy Store. Cependant, certaines applications nécessitent des mises à jour manuelles même si vous définissez des mises à jour automatiques. De plus, les applications que vous avez téléchargées à partir d'un autre magasin d'App ne peuvent pas être automatiquement mises à jour depuis Galaxy Store</w:t>
      </w:r>
      <w:r w:rsidRPr="006A329C">
        <w:rPr>
          <w:szCs w:val="22"/>
        </w:rPr>
        <w:t>.</w:t>
      </w:r>
    </w:p>
    <w:p w14:paraId="6F4CE7C6" w14:textId="0FAFD029" w:rsidR="00B03265" w:rsidRPr="00B03265" w:rsidRDefault="00B03265" w:rsidP="00B03265">
      <w:pPr>
        <w:pStyle w:val="Sous-titre"/>
        <w:numPr>
          <w:ilvl w:val="0"/>
          <w:numId w:val="42"/>
        </w:numPr>
        <w:ind w:left="360"/>
        <w:jc w:val="both"/>
        <w:rPr>
          <w:szCs w:val="22"/>
        </w:rPr>
      </w:pPr>
      <w:r w:rsidRPr="00B03265">
        <w:rPr>
          <w:szCs w:val="22"/>
        </w:rPr>
        <w:t>Connectez-vous à Galaxy Store et appuyez sur l'icône « Menu » à partir de l'écran principal.</w:t>
      </w:r>
    </w:p>
    <w:p w14:paraId="74648140" w14:textId="3A915D65" w:rsidR="00B03265" w:rsidRPr="00AA15B5" w:rsidRDefault="00B03265" w:rsidP="00B03265">
      <w:pPr>
        <w:pStyle w:val="Sous-titre"/>
        <w:ind w:left="360"/>
        <w:jc w:val="both"/>
      </w:pPr>
      <w:r w:rsidRPr="00B03265">
        <w:rPr>
          <w:szCs w:val="22"/>
        </w:rPr>
        <w:t>Appuyez sur l'icône des paramètres située en haut à droite du menu Galaxy Store</w:t>
      </w:r>
      <w:r w:rsidRPr="00AA15B5">
        <w:rPr>
          <w:szCs w:val="22"/>
        </w:rPr>
        <w:t>.</w:t>
      </w:r>
    </w:p>
    <w:p w14:paraId="68C94E9B" w14:textId="33B963C3" w:rsidR="00434943" w:rsidRDefault="00B03265" w:rsidP="005C1DB2">
      <w:pPr>
        <w:pStyle w:val="Sous-titre"/>
        <w:ind w:left="360"/>
        <w:jc w:val="both"/>
      </w:pPr>
      <w:r w:rsidRPr="00B03265">
        <w:rPr>
          <w:szCs w:val="22"/>
        </w:rPr>
        <w:t>Appuyez sur « Auto-Update Apps ». Ensuite, sélectionnez une méthode de mise à jour automatique: « jamais », « en utilisant uniquement le Wi-Fi » ou « Utilisation de données Wi-Fi ou mobiles ».</w:t>
      </w:r>
    </w:p>
    <w:p w14:paraId="6BC982F2" w14:textId="759E609D" w:rsidR="00434943" w:rsidRDefault="00B03265" w:rsidP="00C52276">
      <w:pPr>
        <w:jc w:val="center"/>
      </w:pPr>
      <w:r w:rsidRPr="00B03265">
        <w:rPr>
          <w:noProof/>
        </w:rPr>
        <w:lastRenderedPageBreak/>
        <w:drawing>
          <wp:inline distT="0" distB="0" distL="0" distR="0" wp14:anchorId="57ED61C4" wp14:editId="02FC56AE">
            <wp:extent cx="3840480" cy="2666936"/>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0480" cy="2666936"/>
                    </a:xfrm>
                    <a:prstGeom prst="rect">
                      <a:avLst/>
                    </a:prstGeom>
                  </pic:spPr>
                </pic:pic>
              </a:graphicData>
            </a:graphic>
          </wp:inline>
        </w:drawing>
      </w:r>
    </w:p>
    <w:p w14:paraId="386CEE71" w14:textId="25852FD5" w:rsidR="00434943" w:rsidRDefault="00434943" w:rsidP="613836F5"/>
    <w:tbl>
      <w:tblPr>
        <w:tblStyle w:val="Grilledutableau"/>
        <w:tblW w:w="10045" w:type="dxa"/>
        <w:tblInd w:w="279" w:type="dxa"/>
        <w:tblLook w:val="04A0" w:firstRow="1" w:lastRow="0" w:firstColumn="1" w:lastColumn="0" w:noHBand="0" w:noVBand="1"/>
      </w:tblPr>
      <w:tblGrid>
        <w:gridCol w:w="709"/>
        <w:gridCol w:w="9336"/>
      </w:tblGrid>
      <w:tr w:rsidR="007D07C7" w:rsidRPr="004357EA" w14:paraId="01D63C0A" w14:textId="77777777" w:rsidTr="0040531B">
        <w:trPr>
          <w:trHeight w:val="688"/>
        </w:trPr>
        <w:tc>
          <w:tcPr>
            <w:tcW w:w="709" w:type="dxa"/>
            <w:tcBorders>
              <w:top w:val="single" w:sz="4" w:space="0" w:color="4AB556" w:themeColor="accent1"/>
              <w:left w:val="single" w:sz="4" w:space="0" w:color="4AB556" w:themeColor="accent1"/>
              <w:bottom w:val="single" w:sz="4" w:space="0" w:color="4AB556" w:themeColor="accent1"/>
              <w:right w:val="nil"/>
            </w:tcBorders>
            <w:vAlign w:val="center"/>
          </w:tcPr>
          <w:p w14:paraId="0AD2A8AA" w14:textId="77777777" w:rsidR="007D07C7" w:rsidRPr="004357EA" w:rsidRDefault="007D07C7" w:rsidP="0040531B">
            <w:pPr>
              <w:spacing w:line="276" w:lineRule="auto"/>
              <w:jc w:val="center"/>
              <w:rPr>
                <w:szCs w:val="22"/>
              </w:rPr>
            </w:pPr>
            <w:r w:rsidRPr="004357EA">
              <w:rPr>
                <w:noProof/>
                <w:szCs w:val="22"/>
              </w:rPr>
              <w:drawing>
                <wp:inline distT="0" distB="0" distL="0" distR="0" wp14:anchorId="5273F76D" wp14:editId="45E7F97F">
                  <wp:extent cx="307238" cy="307238"/>
                  <wp:effectExtent l="0" t="0" r="0" b="0"/>
                  <wp:docPr id="39" name="Graphique 285" descr="Amp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ghtbulb.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4795" cy="314795"/>
                          </a:xfrm>
                          <a:prstGeom prst="rect">
                            <a:avLst/>
                          </a:prstGeom>
                        </pic:spPr>
                      </pic:pic>
                    </a:graphicData>
                  </a:graphic>
                </wp:inline>
              </w:drawing>
            </w:r>
          </w:p>
        </w:tc>
        <w:tc>
          <w:tcPr>
            <w:tcW w:w="9336" w:type="dxa"/>
            <w:tcBorders>
              <w:top w:val="single" w:sz="4" w:space="0" w:color="4AB556" w:themeColor="accent1"/>
              <w:left w:val="nil"/>
              <w:bottom w:val="single" w:sz="4" w:space="0" w:color="4AB556" w:themeColor="accent1"/>
              <w:right w:val="single" w:sz="4" w:space="0" w:color="4AB556" w:themeColor="accent1"/>
            </w:tcBorders>
            <w:vAlign w:val="center"/>
          </w:tcPr>
          <w:p w14:paraId="4E9D4112" w14:textId="17E5B082" w:rsidR="007D07C7" w:rsidRPr="004357EA" w:rsidRDefault="007D07C7" w:rsidP="00FB4859">
            <w:pPr>
              <w:pStyle w:val="TitreProcdure"/>
            </w:pPr>
            <w:bookmarkStart w:id="9" w:name="_Toc121232257"/>
            <w:r w:rsidRPr="006A329C">
              <w:t xml:space="preserve">Mettre à jour </w:t>
            </w:r>
            <w:r>
              <w:t xml:space="preserve">les applications à partir du </w:t>
            </w:r>
            <w:r w:rsidR="006B1430">
              <w:t xml:space="preserve">HUAWEI </w:t>
            </w:r>
            <w:proofErr w:type="spellStart"/>
            <w:r w:rsidR="006B1430">
              <w:t>AppGallery</w:t>
            </w:r>
            <w:proofErr w:type="spellEnd"/>
            <w:r w:rsidRPr="004357EA">
              <w:t>.</w:t>
            </w:r>
            <w:r>
              <w:rPr>
                <w:rStyle w:val="Appelnotedebasdep"/>
              </w:rPr>
              <w:footnoteReference w:id="9"/>
            </w:r>
            <w:bookmarkEnd w:id="9"/>
          </w:p>
        </w:tc>
      </w:tr>
    </w:tbl>
    <w:p w14:paraId="12C9FFB6" w14:textId="77777777" w:rsidR="007D07C7" w:rsidRPr="0043601A" w:rsidRDefault="007D07C7" w:rsidP="007D07C7">
      <w:pPr>
        <w:pStyle w:val="Sous-titre1-CEM"/>
        <w:rPr>
          <w:rStyle w:val="En-tteCar"/>
          <w:sz w:val="24"/>
          <w:szCs w:val="24"/>
        </w:rPr>
      </w:pPr>
      <w:r w:rsidRPr="0043601A">
        <w:rPr>
          <w:rStyle w:val="En-tteCar"/>
          <w:sz w:val="24"/>
          <w:szCs w:val="24"/>
        </w:rPr>
        <w:t xml:space="preserve">démarche : </w:t>
      </w:r>
    </w:p>
    <w:p w14:paraId="6A63A5CF" w14:textId="0AAC351C" w:rsidR="007D07C7" w:rsidRDefault="006B1430" w:rsidP="007D07C7">
      <w:pPr>
        <w:pStyle w:val="Sous-titre"/>
        <w:numPr>
          <w:ilvl w:val="0"/>
          <w:numId w:val="0"/>
        </w:numPr>
        <w:ind w:left="6" w:hanging="6"/>
        <w:jc w:val="both"/>
      </w:pPr>
      <w:r>
        <w:t xml:space="preserve">Pour les applications téléchargées depuis HUAWEI </w:t>
      </w:r>
      <w:proofErr w:type="spellStart"/>
      <w:r>
        <w:t>AppGallery</w:t>
      </w:r>
      <w:proofErr w:type="spellEnd"/>
      <w:r>
        <w:t>, vous pouvez activer la mise à jour automatique</w:t>
      </w:r>
      <w:r w:rsidR="007D07C7">
        <w:t>.</w:t>
      </w:r>
    </w:p>
    <w:p w14:paraId="6B9AE7D4" w14:textId="5B27D638" w:rsidR="613836F5" w:rsidRDefault="613836F5" w:rsidP="613836F5"/>
    <w:p w14:paraId="0B7E235B" w14:textId="0920BCC0" w:rsidR="005C1DB2" w:rsidRPr="005C1DB2" w:rsidRDefault="005C1DB2" w:rsidP="005C1DB2">
      <w:r>
        <w:rPr>
          <w:b/>
          <w:bCs/>
          <w:szCs w:val="22"/>
        </w:rPr>
        <w:t>Mise à jour automatique :</w:t>
      </w:r>
    </w:p>
    <w:p w14:paraId="0BDCEBFD" w14:textId="08D8E422" w:rsidR="007D07C7" w:rsidRPr="006B1430" w:rsidRDefault="006B1430" w:rsidP="006B1430">
      <w:pPr>
        <w:pStyle w:val="Sous-titre"/>
        <w:numPr>
          <w:ilvl w:val="0"/>
          <w:numId w:val="43"/>
        </w:numPr>
        <w:ind w:left="360"/>
        <w:jc w:val="both"/>
        <w:rPr>
          <w:szCs w:val="22"/>
        </w:rPr>
      </w:pPr>
      <w:r w:rsidRPr="006B1430">
        <w:rPr>
          <w:szCs w:val="22"/>
        </w:rPr>
        <w:t xml:space="preserve">Ouvrez HUAWEI </w:t>
      </w:r>
      <w:proofErr w:type="spellStart"/>
      <w:r w:rsidRPr="006B1430">
        <w:rPr>
          <w:szCs w:val="22"/>
        </w:rPr>
        <w:t>AppGallery</w:t>
      </w:r>
      <w:proofErr w:type="spellEnd"/>
      <w:r w:rsidRPr="006B1430">
        <w:rPr>
          <w:szCs w:val="22"/>
        </w:rPr>
        <w:t xml:space="preserve"> et appuyez sur Gestionnaire en bas de l'écran. Ici sélectionnez Mises à jour et assurez-vous que Mise à jour automatique via Wi-Fi est activée</w:t>
      </w:r>
      <w:r w:rsidR="007D07C7" w:rsidRPr="006B1430">
        <w:rPr>
          <w:szCs w:val="22"/>
        </w:rPr>
        <w:t>.</w:t>
      </w:r>
    </w:p>
    <w:p w14:paraId="35561111" w14:textId="1FB8BAF1" w:rsidR="007D07C7" w:rsidRDefault="006B1430" w:rsidP="007D07C7">
      <w:pPr>
        <w:pStyle w:val="Sous-titre"/>
        <w:ind w:left="360"/>
        <w:jc w:val="both"/>
      </w:pPr>
      <w:r>
        <w:t xml:space="preserve">La dernière version de vos applications sera donc téléchargée et installée automatiquement quand le niveau de la batterie </w:t>
      </w:r>
      <w:r w:rsidR="660D897E">
        <w:t>sera</w:t>
      </w:r>
      <w:r>
        <w:t xml:space="preserve"> en dessus de 30% et le </w:t>
      </w:r>
      <w:r w:rsidR="107F5A35">
        <w:t>téléphone intelligent</w:t>
      </w:r>
      <w:r>
        <w:t xml:space="preserve"> connecté au Wi-Fi pendant la recharge</w:t>
      </w:r>
      <w:r w:rsidR="007D07C7">
        <w:t>.</w:t>
      </w:r>
    </w:p>
    <w:p w14:paraId="76A1F6C1" w14:textId="77777777" w:rsidR="006B1430" w:rsidRDefault="006B1430" w:rsidP="006B1430">
      <w:r>
        <w:t>Pour certaines applications, la mise à jour automatique est recommandée.</w:t>
      </w:r>
    </w:p>
    <w:p w14:paraId="7E70E445" w14:textId="6AE1D126" w:rsidR="006B1430" w:rsidRDefault="006B1430" w:rsidP="006B1430">
      <w:r>
        <w:t xml:space="preserve">Vous retrouvez ces applications dans la rubrique </w:t>
      </w:r>
      <w:r w:rsidR="40ED9465">
        <w:t>“</w:t>
      </w:r>
      <w:r w:rsidR="0391D171">
        <w:t>Mises à jour recommandées”</w:t>
      </w:r>
      <w:r>
        <w:t xml:space="preserve">. Il y a aussi un rappel, en bas de l'écran, sur les données nécessaires pour mettre à jour ces applications. </w:t>
      </w:r>
    </w:p>
    <w:p w14:paraId="703004B1" w14:textId="07B2339C" w:rsidR="006B1430" w:rsidRDefault="006B1430" w:rsidP="006B1430">
      <w:r>
        <w:t>Appuyez sur le rappel pour permettre la mise à jour automatique de ces applications ou sélectionnez uniquement les applications que vous voulez mettre à jour constamment.</w:t>
      </w:r>
    </w:p>
    <w:p w14:paraId="19AAB36B" w14:textId="2893D9C1" w:rsidR="006B1430" w:rsidRDefault="006B1430" w:rsidP="006B1430">
      <w:r>
        <w:t xml:space="preserve">Ces mises à jour seront téléchargées et installées quand votre smartphone </w:t>
      </w:r>
      <w:proofErr w:type="spellStart"/>
      <w:r>
        <w:t>s</w:t>
      </w:r>
      <w:r w:rsidR="3D877BD5">
        <w:t>era</w:t>
      </w:r>
      <w:r>
        <w:t>t</w:t>
      </w:r>
      <w:proofErr w:type="spellEnd"/>
      <w:r>
        <w:t xml:space="preserve"> connecté au Wi-Fi.</w:t>
      </w:r>
    </w:p>
    <w:p w14:paraId="19A22E70" w14:textId="2C249EC2" w:rsidR="006B1430" w:rsidRPr="006B1430" w:rsidRDefault="006B1430" w:rsidP="006B1430">
      <w:pPr>
        <w:jc w:val="center"/>
      </w:pPr>
      <w:r w:rsidRPr="006B1430">
        <w:rPr>
          <w:noProof/>
        </w:rPr>
        <w:lastRenderedPageBreak/>
        <w:drawing>
          <wp:inline distT="0" distB="0" distL="0" distR="0" wp14:anchorId="13EB4ECC" wp14:editId="7CB11C3B">
            <wp:extent cx="4137292" cy="3848100"/>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3"/>
                    <a:stretch>
                      <a:fillRect/>
                    </a:stretch>
                  </pic:blipFill>
                  <pic:spPr>
                    <a:xfrm>
                      <a:off x="0" y="0"/>
                      <a:ext cx="4148405" cy="3858436"/>
                    </a:xfrm>
                    <a:prstGeom prst="rect">
                      <a:avLst/>
                    </a:prstGeom>
                  </pic:spPr>
                </pic:pic>
              </a:graphicData>
            </a:graphic>
          </wp:inline>
        </w:drawing>
      </w:r>
    </w:p>
    <w:p w14:paraId="1291FC6E" w14:textId="0A9EB52F" w:rsidR="005C1DB2" w:rsidRPr="005C1DB2" w:rsidRDefault="005C1DB2" w:rsidP="005C1DB2">
      <w:r>
        <w:rPr>
          <w:b/>
          <w:bCs/>
          <w:szCs w:val="22"/>
        </w:rPr>
        <w:t>Mise à jour manuelle :</w:t>
      </w:r>
    </w:p>
    <w:p w14:paraId="1C73F6EA" w14:textId="66F77777" w:rsidR="005C1DB2" w:rsidRDefault="005C1DB2" w:rsidP="005C1DB2">
      <w:pPr>
        <w:pStyle w:val="Sous-titre"/>
        <w:numPr>
          <w:ilvl w:val="0"/>
          <w:numId w:val="0"/>
        </w:numPr>
        <w:ind w:left="6"/>
        <w:jc w:val="both"/>
        <w:rPr>
          <w:szCs w:val="22"/>
        </w:rPr>
      </w:pPr>
      <w:r w:rsidRPr="005C1DB2">
        <w:rPr>
          <w:szCs w:val="22"/>
        </w:rPr>
        <w:t>Certaines applications doivent être mises à jour manuellement (par exemple, si vous devez désinstaller la version précédente).</w:t>
      </w:r>
    </w:p>
    <w:p w14:paraId="05BF1416" w14:textId="348B65DD" w:rsidR="005C1DB2" w:rsidRDefault="005C1DB2" w:rsidP="005C1DB2">
      <w:pPr>
        <w:pStyle w:val="Sous-titre"/>
        <w:numPr>
          <w:ilvl w:val="0"/>
          <w:numId w:val="44"/>
        </w:numPr>
        <w:ind w:left="360"/>
        <w:jc w:val="both"/>
      </w:pPr>
      <w:r>
        <w:t xml:space="preserve">Appuyez sur </w:t>
      </w:r>
      <w:r w:rsidR="3D4463FC">
        <w:t>"Mises à jour manuelles"</w:t>
      </w:r>
      <w:r>
        <w:t xml:space="preserve"> pour voir les mises à jour disponibles</w:t>
      </w:r>
    </w:p>
    <w:p w14:paraId="058DB273" w14:textId="3F5B4FD7" w:rsidR="005C1DB2" w:rsidRPr="005C1DB2" w:rsidRDefault="005C1DB2" w:rsidP="005C1DB2">
      <w:pPr>
        <w:pStyle w:val="Sous-titre"/>
        <w:numPr>
          <w:ilvl w:val="0"/>
          <w:numId w:val="44"/>
        </w:numPr>
        <w:ind w:left="360"/>
        <w:jc w:val="both"/>
        <w:rPr>
          <w:szCs w:val="22"/>
        </w:rPr>
      </w:pPr>
      <w:r w:rsidRPr="005C1DB2">
        <w:rPr>
          <w:szCs w:val="22"/>
        </w:rPr>
        <w:t>Appuyez sur M. à jour et suivez les indications affichées à l'écran pour télécharger et installer la dernière version.</w:t>
      </w:r>
    </w:p>
    <w:p w14:paraId="1978801A" w14:textId="4E1E0340" w:rsidR="00434943" w:rsidRDefault="005C1DB2" w:rsidP="005C1DB2">
      <w:pPr>
        <w:jc w:val="center"/>
      </w:pPr>
      <w:r>
        <w:rPr>
          <w:noProof/>
        </w:rPr>
        <w:drawing>
          <wp:inline distT="0" distB="0" distL="0" distR="0" wp14:anchorId="404CBD93" wp14:editId="25BE03E2">
            <wp:extent cx="2434727" cy="2600325"/>
            <wp:effectExtent l="0" t="0" r="0" b="0"/>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chat or text messag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5648" cy="2601309"/>
                    </a:xfrm>
                    <a:prstGeom prst="rect">
                      <a:avLst/>
                    </a:prstGeom>
                    <a:noFill/>
                    <a:ln>
                      <a:noFill/>
                    </a:ln>
                  </pic:spPr>
                </pic:pic>
              </a:graphicData>
            </a:graphic>
          </wp:inline>
        </w:drawing>
      </w:r>
    </w:p>
    <w:p w14:paraId="4A560EAB" w14:textId="289DE277" w:rsidR="00891DE6" w:rsidRPr="00F2056E" w:rsidRDefault="005D0926" w:rsidP="000914B6">
      <w:pPr>
        <w:pStyle w:val="En-tte"/>
        <w:spacing w:after="120" w:line="360" w:lineRule="auto"/>
        <w:jc w:val="center"/>
        <w:rPr>
          <w:rStyle w:val="Accentuationlgre"/>
        </w:rPr>
      </w:pPr>
      <w:r w:rsidRPr="00F2056E">
        <w:rPr>
          <w:rStyle w:val="Accentuationlgre"/>
          <w:noProof/>
        </w:rPr>
        <mc:AlternateContent>
          <mc:Choice Requires="wps">
            <w:drawing>
              <wp:anchor distT="0" distB="0" distL="114300" distR="114300" simplePos="0" relativeHeight="251658271" behindDoc="0" locked="0" layoutInCell="1" allowOverlap="1" wp14:anchorId="041D1828" wp14:editId="01CADF3C">
                <wp:simplePos x="0" y="0"/>
                <wp:positionH relativeFrom="page">
                  <wp:posOffset>0</wp:posOffset>
                </wp:positionH>
                <wp:positionV relativeFrom="paragraph">
                  <wp:posOffset>333375</wp:posOffset>
                </wp:positionV>
                <wp:extent cx="8084185" cy="12065"/>
                <wp:effectExtent l="0" t="0" r="31115" b="26035"/>
                <wp:wrapNone/>
                <wp:docPr id="14"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084185" cy="12065"/>
                        </a:xfrm>
                        <a:prstGeom prst="line">
                          <a:avLst/>
                        </a:prstGeom>
                        <a:ln w="190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BF101" id="Straight Connector 29" o:spid="_x0000_s1026" alt="&quot;&quot;" style="position:absolute;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26.25pt" to="636.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" strokecolor="#bfbfbf [2412]" strokeweight="1.5pt">
                <v:stroke joinstyle="miter"/>
                <w10:wrap anchorx="page"/>
              </v:line>
            </w:pict>
          </mc:Fallback>
        </mc:AlternateContent>
      </w:r>
      <w:r w:rsidR="000914B6" w:rsidRPr="00F2056E">
        <w:rPr>
          <w:rStyle w:val="Accentuationlgre"/>
        </w:rPr>
        <w:t>Fin de la procédure</w:t>
      </w:r>
    </w:p>
    <w:sectPr w:rsidR="00891DE6" w:rsidRPr="00F2056E" w:rsidSect="00431B3C">
      <w:footerReference w:type="default" r:id="rId25"/>
      <w:pgSz w:w="12240" w:h="15840"/>
      <w:pgMar w:top="1440" w:right="1077" w:bottom="990" w:left="1077"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15BFF" w14:textId="77777777" w:rsidR="00B25BB5" w:rsidRDefault="00B25BB5" w:rsidP="0093092B">
      <w:r>
        <w:separator/>
      </w:r>
    </w:p>
  </w:endnote>
  <w:endnote w:type="continuationSeparator" w:id="0">
    <w:p w14:paraId="26E40702" w14:textId="77777777" w:rsidR="00B25BB5" w:rsidRDefault="00B25BB5" w:rsidP="0093092B">
      <w:r>
        <w:continuationSeparator/>
      </w:r>
    </w:p>
  </w:endnote>
  <w:endnote w:type="continuationNotice" w:id="1">
    <w:p w14:paraId="7C2F6B73" w14:textId="77777777" w:rsidR="00B25BB5" w:rsidRDefault="00B25B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Arial"/>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512779"/>
      <w:docPartObj>
        <w:docPartGallery w:val="Page Numbers (Bottom of Page)"/>
        <w:docPartUnique/>
      </w:docPartObj>
    </w:sdtPr>
    <w:sdtEndPr/>
    <w:sdtContent>
      <w:p w14:paraId="3EBED05B" w14:textId="77777777" w:rsidR="007D07C7" w:rsidRPr="000357E5" w:rsidRDefault="007D07C7" w:rsidP="007D07C7">
        <w:pPr>
          <w:pStyle w:val="Pieddepage"/>
        </w:pPr>
        <w:r>
          <w:rPr>
            <w:noProof/>
          </w:rPr>
          <w:drawing>
            <wp:anchor distT="0" distB="0" distL="114300" distR="114300" simplePos="0" relativeHeight="251662336" behindDoc="0" locked="0" layoutInCell="1" allowOverlap="1" wp14:anchorId="394BFAB1" wp14:editId="32DD24A7">
              <wp:simplePos x="0" y="0"/>
              <wp:positionH relativeFrom="margin">
                <wp:posOffset>4248510</wp:posOffset>
              </wp:positionH>
              <wp:positionV relativeFrom="paragraph">
                <wp:posOffset>195028</wp:posOffset>
              </wp:positionV>
              <wp:extent cx="577970" cy="202600"/>
              <wp:effectExtent l="0" t="0" r="0" b="6985"/>
              <wp:wrapNone/>
              <wp:docPr id="38" name="Image 20" descr="https://mirrors.creativecommons.org/presskit/buttons/88x31/png/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nc-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976" cy="208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5B6">
          <w:rPr>
            <w:rFonts w:ascii="Source Sans Pro" w:hAnsi="Source Sans Pro"/>
            <w:color w:val="2C3E50"/>
            <w:sz w:val="20"/>
            <w:shd w:val="clear" w:color="auto" w:fill="FFFFFF"/>
          </w:rPr>
          <w:t>Cette ressource du Cégep Édouard-Montpetit est sous licence  </w:t>
        </w:r>
        <w:hyperlink r:id="rId2" w:tgtFrame="_blank" w:history="1">
          <w:r w:rsidRPr="00EB05B6">
            <w:rPr>
              <w:rStyle w:val="Lienhypertexte"/>
              <w:rFonts w:ascii="Source Sans Pro" w:hAnsi="Source Sans Pro"/>
              <w:color w:val="ED592F"/>
              <w:sz w:val="20"/>
              <w:shd w:val="clear" w:color="auto" w:fill="FFFFFF"/>
            </w:rPr>
            <w:t>CC BY-NC-SA 4.0</w:t>
          </w:r>
        </w:hyperlink>
        <w:hyperlink r:id="rId3" w:tgtFrame="_blank" w:history="1">
          <w:r>
            <w:rPr>
              <w:rFonts w:ascii="Source Sans Pro" w:hAnsi="Source Sans Pro"/>
              <w:noProof/>
              <w:color w:val="ED592F"/>
              <w:shd w:val="clear" w:color="auto" w:fill="FFFFFF"/>
            </w:rPr>
            <mc:AlternateContent>
              <mc:Choice Requires="wps">
                <w:drawing>
                  <wp:inline distT="0" distB="0" distL="0" distR="0" wp14:anchorId="68D3F807" wp14:editId="26DF0AD2">
                    <wp:extent cx="301625" cy="301625"/>
                    <wp:effectExtent l="0" t="0" r="0" b="0"/>
                    <wp:docPr id="35" name="Rectangle 35" descr="CC ico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B69FE" id="Rectangle 35" o:spid="_x0000_s1026" alt="CC icon" href="https://creativecommons.org/licenses/by-nc-sa/4.0/?ref=chooser-v1"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Pr>
              <w:rFonts w:ascii="Source Sans Pro" w:hAnsi="Source Sans Pro"/>
              <w:noProof/>
              <w:color w:val="ED592F"/>
              <w:shd w:val="clear" w:color="auto" w:fill="FFFFFF"/>
            </w:rPr>
            <mc:AlternateContent>
              <mc:Choice Requires="wps">
                <w:drawing>
                  <wp:inline distT="0" distB="0" distL="0" distR="0" wp14:anchorId="55AEF1CE" wp14:editId="337F4BAC">
                    <wp:extent cx="301625" cy="301625"/>
                    <wp:effectExtent l="0" t="0" r="0" b="0"/>
                    <wp:docPr id="36" name="Rectangle 36" descr="by icon">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80F0A4" id="Rectangle 36" o:spid="_x0000_s1026" alt="by icon" href="https://creativecommons.org/licenses/by-nc-sa/4.0/?ref=chooser-v1"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r>
            <w:rPr>
              <w:rFonts w:ascii="Source Sans Pro" w:hAnsi="Source Sans Pro"/>
              <w:noProof/>
              <w:color w:val="ED592F"/>
              <w:shd w:val="clear" w:color="auto" w:fill="FFFFFF"/>
            </w:rPr>
            <mc:AlternateContent>
              <mc:Choice Requires="wps">
                <w:drawing>
                  <wp:inline distT="0" distB="0" distL="0" distR="0" wp14:anchorId="3586C52D" wp14:editId="0E4711F6">
                    <wp:extent cx="301625" cy="301625"/>
                    <wp:effectExtent l="0" t="0" r="0" b="0"/>
                    <wp:docPr id="37" name="Rectangle 37" descr="sa icon">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ADFCC" id="Rectangle 37" o:spid="_x0000_s1026" alt="sa icon" href="https://creativecommons.org/licenses/by-nc-sa/4.0/?ref=chooser-v1" target="&quot;_blank&quo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" o:button="t" filled="f" stroked="f">
                    <v:fill o:detectmouseclick="t"/>
                    <o:lock v:ext="edit" aspectratio="t"/>
                    <w10:anchorlock/>
                  </v:rect>
                </w:pict>
              </mc:Fallback>
            </mc:AlternateContent>
          </w:r>
        </w:hyperlink>
        <w:r w:rsidRPr="00E21CDA">
          <w:rPr>
            <w:noProof/>
          </w:rPr>
          <w:t xml:space="preserve"> </w:t>
        </w:r>
        <w:r>
          <w:rPr>
            <w:noProof/>
          </w:rPr>
          <w:t xml:space="preserve">                   </w:t>
        </w:r>
        <w:r w:rsidRPr="000357E5">
          <w:fldChar w:fldCharType="begin"/>
        </w:r>
        <w:r w:rsidRPr="000357E5">
          <w:instrText>PAGE   \* MERGEFORMAT</w:instrText>
        </w:r>
        <w:r w:rsidRPr="000357E5">
          <w:fldChar w:fldCharType="separate"/>
        </w:r>
        <w:r>
          <w:t>1</w:t>
        </w:r>
        <w:r w:rsidRPr="000357E5">
          <w:fldChar w:fldCharType="end"/>
        </w:r>
      </w:p>
    </w:sdtContent>
  </w:sdt>
  <w:p w14:paraId="372401F2" w14:textId="66D0DC64" w:rsidR="00FF5C6D" w:rsidRDefault="009D0A5F" w:rsidP="007D07C7">
    <w:pPr>
      <w:pStyle w:val="Pieddepage"/>
    </w:pPr>
    <w:r w:rsidRPr="009D0A5F">
      <w:rPr>
        <w:rFonts w:ascii="Source Sans Pro" w:hAnsi="Source Sans Pro"/>
        <w:color w:val="2C3E50"/>
        <w:sz w:val="20"/>
        <w:shd w:val="clear" w:color="auto" w:fill="FFFFFF"/>
      </w:rPr>
      <w:t xml:space="preserve">Date de mise à jour : </w:t>
    </w:r>
    <w:r w:rsidR="00DA3FE3">
      <w:rPr>
        <w:rFonts w:ascii="Source Sans Pro" w:hAnsi="Source Sans Pro"/>
        <w:color w:val="2C3E50"/>
        <w:sz w:val="20"/>
        <w:shd w:val="clear" w:color="auto" w:fill="FFFFFF"/>
      </w:rPr>
      <w:t>2022-1</w:t>
    </w:r>
    <w:r w:rsidR="006E7575">
      <w:rPr>
        <w:rFonts w:ascii="Source Sans Pro" w:hAnsi="Source Sans Pro"/>
        <w:color w:val="2C3E50"/>
        <w:sz w:val="20"/>
        <w:shd w:val="clear" w:color="auto" w:fill="FFFFFF"/>
      </w:rPr>
      <w:t>2</w:t>
    </w:r>
    <w:r w:rsidR="00DA3FE3">
      <w:rPr>
        <w:rFonts w:ascii="Source Sans Pro" w:hAnsi="Source Sans Pro"/>
        <w:color w:val="2C3E50"/>
        <w:sz w:val="20"/>
        <w:shd w:val="clear" w:color="auto" w:fill="FFFFFF"/>
      </w:rPr>
      <w:t>-</w:t>
    </w:r>
    <w:r w:rsidR="006E7575">
      <w:rPr>
        <w:rFonts w:ascii="Source Sans Pro" w:hAnsi="Source Sans Pro"/>
        <w:color w:val="2C3E50"/>
        <w:sz w:val="20"/>
        <w:shd w:val="clear" w:color="auto" w:fill="FFFFFF"/>
      </w:rPr>
      <w:t>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F3DBA" w14:textId="77777777" w:rsidR="00B25BB5" w:rsidRDefault="00B25BB5" w:rsidP="0093092B">
      <w:r>
        <w:separator/>
      </w:r>
    </w:p>
  </w:footnote>
  <w:footnote w:type="continuationSeparator" w:id="0">
    <w:p w14:paraId="0C9C6458" w14:textId="77777777" w:rsidR="00B25BB5" w:rsidRDefault="00B25BB5" w:rsidP="0093092B">
      <w:r>
        <w:continuationSeparator/>
      </w:r>
    </w:p>
  </w:footnote>
  <w:footnote w:type="continuationNotice" w:id="1">
    <w:p w14:paraId="455710C2" w14:textId="77777777" w:rsidR="00B25BB5" w:rsidRDefault="00B25BB5">
      <w:pPr>
        <w:spacing w:after="0" w:line="240" w:lineRule="auto"/>
      </w:pPr>
    </w:p>
  </w:footnote>
  <w:footnote w:id="2">
    <w:p w14:paraId="16674544" w14:textId="577ABEB7" w:rsidR="009964E3" w:rsidRPr="009964E3" w:rsidRDefault="009964E3">
      <w:pPr>
        <w:pStyle w:val="Notedebasdepage"/>
        <w:rPr>
          <w:lang w:val="en-US"/>
        </w:rPr>
      </w:pPr>
      <w:r>
        <w:rPr>
          <w:rStyle w:val="Appelnotedebasdep"/>
        </w:rPr>
        <w:footnoteRef/>
      </w:r>
      <w:r>
        <w:t xml:space="preserve"> </w:t>
      </w:r>
      <w:r w:rsidRPr="009964E3">
        <w:t>https://support.apple.com/fr-ca/HT202180</w:t>
      </w:r>
    </w:p>
  </w:footnote>
  <w:footnote w:id="3">
    <w:p w14:paraId="0336B24B" w14:textId="0DC0AB2C" w:rsidR="009964E3" w:rsidRPr="009964E3" w:rsidRDefault="009964E3">
      <w:pPr>
        <w:pStyle w:val="Notedebasdepage"/>
        <w:rPr>
          <w:lang w:val="en-US"/>
        </w:rPr>
      </w:pPr>
      <w:r>
        <w:rPr>
          <w:rStyle w:val="Appelnotedebasdep"/>
        </w:rPr>
        <w:footnoteRef/>
      </w:r>
      <w:r w:rsidRPr="009964E3">
        <w:rPr>
          <w:lang w:val="en-US"/>
        </w:rPr>
        <w:t xml:space="preserve"> https://support.apple.com/fr-ca/HT202180</w:t>
      </w:r>
    </w:p>
  </w:footnote>
  <w:footnote w:id="4">
    <w:p w14:paraId="6C6FFA2B" w14:textId="663EA683" w:rsidR="00F9141B" w:rsidRPr="00F9141B" w:rsidRDefault="00F9141B">
      <w:pPr>
        <w:pStyle w:val="Notedebasdepage"/>
        <w:rPr>
          <w:lang w:val="en-US"/>
        </w:rPr>
      </w:pPr>
      <w:r>
        <w:rPr>
          <w:rStyle w:val="Appelnotedebasdep"/>
        </w:rPr>
        <w:footnoteRef/>
      </w:r>
      <w:r w:rsidRPr="00F9141B">
        <w:rPr>
          <w:lang w:val="en-US"/>
        </w:rPr>
        <w:t xml:space="preserve"> https://support.apple.com/fr-ca/HT202180</w:t>
      </w:r>
    </w:p>
  </w:footnote>
  <w:footnote w:id="5">
    <w:p w14:paraId="1A59E2FE" w14:textId="1C3F2FBF" w:rsidR="009B329B" w:rsidRPr="009B329B" w:rsidRDefault="009B329B">
      <w:pPr>
        <w:pStyle w:val="Notedebasdepage"/>
        <w:rPr>
          <w:lang w:val="en-US"/>
        </w:rPr>
      </w:pPr>
      <w:r>
        <w:rPr>
          <w:rStyle w:val="Appelnotedebasdep"/>
        </w:rPr>
        <w:footnoteRef/>
      </w:r>
      <w:r w:rsidRPr="009964E3">
        <w:rPr>
          <w:lang w:val="en-US"/>
        </w:rPr>
        <w:t xml:space="preserve"> https://support.google.com/android/answer/7680439?hl=fr</w:t>
      </w:r>
    </w:p>
  </w:footnote>
  <w:footnote w:id="6">
    <w:p w14:paraId="4D81963E" w14:textId="7718A795" w:rsidR="006A329C" w:rsidRPr="009B329B" w:rsidRDefault="006A329C" w:rsidP="006A329C">
      <w:pPr>
        <w:pStyle w:val="Notedebasdepage"/>
        <w:rPr>
          <w:lang w:val="en-US"/>
        </w:rPr>
      </w:pPr>
      <w:r>
        <w:rPr>
          <w:rStyle w:val="Appelnotedebasdep"/>
        </w:rPr>
        <w:footnoteRef/>
      </w:r>
      <w:r w:rsidRPr="009964E3">
        <w:rPr>
          <w:lang w:val="en-US"/>
        </w:rPr>
        <w:t xml:space="preserve"> </w:t>
      </w:r>
      <w:r w:rsidRPr="006A329C">
        <w:rPr>
          <w:lang w:val="en-US"/>
        </w:rPr>
        <w:t>https://support.google.com/googleplay/answer/113412?hl=fr-CA</w:t>
      </w:r>
    </w:p>
  </w:footnote>
  <w:footnote w:id="7">
    <w:p w14:paraId="5A9AD3A5" w14:textId="3DB6F5CF" w:rsidR="001A4C2A" w:rsidRPr="009B329B" w:rsidRDefault="001A4C2A" w:rsidP="001A4C2A">
      <w:pPr>
        <w:pStyle w:val="Notedebasdepage"/>
        <w:rPr>
          <w:lang w:val="en-US"/>
        </w:rPr>
      </w:pPr>
      <w:r>
        <w:rPr>
          <w:rStyle w:val="Appelnotedebasdep"/>
        </w:rPr>
        <w:footnoteRef/>
      </w:r>
      <w:r w:rsidRPr="009964E3">
        <w:rPr>
          <w:lang w:val="en-US"/>
        </w:rPr>
        <w:t xml:space="preserve"> </w:t>
      </w:r>
      <w:r w:rsidRPr="001A4C2A">
        <w:rPr>
          <w:lang w:val="en-US"/>
        </w:rPr>
        <w:t>https://www.samsung.com/ca_fr/support/apps-services/comment-vrifier-mon-historique-dachat-et-mettre-jour-les-applications-dans-le-galaxy-store/</w:t>
      </w:r>
    </w:p>
  </w:footnote>
  <w:footnote w:id="8">
    <w:p w14:paraId="269F71CE" w14:textId="77777777" w:rsidR="00B03265" w:rsidRPr="009B329B" w:rsidRDefault="00B03265" w:rsidP="00B03265">
      <w:pPr>
        <w:pStyle w:val="Notedebasdepage"/>
        <w:rPr>
          <w:lang w:val="en-US"/>
        </w:rPr>
      </w:pPr>
      <w:r>
        <w:rPr>
          <w:rStyle w:val="Appelnotedebasdep"/>
        </w:rPr>
        <w:footnoteRef/>
      </w:r>
      <w:r w:rsidRPr="009964E3">
        <w:rPr>
          <w:lang w:val="en-US"/>
        </w:rPr>
        <w:t xml:space="preserve"> </w:t>
      </w:r>
      <w:r w:rsidRPr="001A4C2A">
        <w:rPr>
          <w:lang w:val="en-US"/>
        </w:rPr>
        <w:t>https://www.samsung.com/ca_fr/support/apps-services/comment-vrifier-mon-historique-dachat-et-mettre-jour-les-applications-dans-le-galaxy-store/</w:t>
      </w:r>
    </w:p>
  </w:footnote>
  <w:footnote w:id="9">
    <w:p w14:paraId="6F5B625D" w14:textId="5D0784AB" w:rsidR="007D07C7" w:rsidRPr="009B329B" w:rsidRDefault="007D07C7" w:rsidP="007D07C7">
      <w:pPr>
        <w:pStyle w:val="Notedebasdepage"/>
        <w:rPr>
          <w:lang w:val="en-US"/>
        </w:rPr>
      </w:pPr>
      <w:r>
        <w:rPr>
          <w:rStyle w:val="Appelnotedebasdep"/>
        </w:rPr>
        <w:footnoteRef/>
      </w:r>
      <w:r w:rsidRPr="009964E3">
        <w:rPr>
          <w:lang w:val="en-US"/>
        </w:rPr>
        <w:t xml:space="preserve"> </w:t>
      </w:r>
      <w:r w:rsidRPr="007D07C7">
        <w:rPr>
          <w:lang w:val="en-US"/>
        </w:rPr>
        <w:t>https://consumer.huawei.com/fr/support/article-list/article-detail/fr-fr15676252/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BC5"/>
    <w:multiLevelType w:val="hybridMultilevel"/>
    <w:tmpl w:val="E99CC2C4"/>
    <w:lvl w:ilvl="0" w:tplc="A57653B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1E3D21"/>
    <w:multiLevelType w:val="hybridMultilevel"/>
    <w:tmpl w:val="AD0C4432"/>
    <w:lvl w:ilvl="0" w:tplc="F322150E">
      <w:numFmt w:val="bullet"/>
      <w:lvlText w:val="̶"/>
      <w:lvlJc w:val="left"/>
      <w:pPr>
        <w:ind w:left="284"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B511C9"/>
    <w:multiLevelType w:val="hybridMultilevel"/>
    <w:tmpl w:val="CE5C550C"/>
    <w:lvl w:ilvl="0" w:tplc="FF62E196">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734B4C"/>
    <w:multiLevelType w:val="hybridMultilevel"/>
    <w:tmpl w:val="92EE21BC"/>
    <w:lvl w:ilvl="0" w:tplc="6BDA2826">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2CF5150"/>
    <w:multiLevelType w:val="hybridMultilevel"/>
    <w:tmpl w:val="4CDAD65A"/>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8C0824"/>
    <w:multiLevelType w:val="hybridMultilevel"/>
    <w:tmpl w:val="D5F0D6FA"/>
    <w:lvl w:ilvl="0" w:tplc="632CE9BE">
      <w:start w:val="3"/>
      <w:numFmt w:val="upperLetter"/>
      <w:lvlText w:val="%1-"/>
      <w:lvlJc w:val="left"/>
      <w:pPr>
        <w:ind w:left="786" w:hanging="360"/>
      </w:pPr>
      <w:rPr>
        <w:rFonts w:hint="default"/>
        <w:b/>
        <w:bCs/>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6" w15:restartNumberingAfterBreak="0">
    <w:nsid w:val="13EE3E6E"/>
    <w:multiLevelType w:val="hybridMultilevel"/>
    <w:tmpl w:val="78D4BEB2"/>
    <w:lvl w:ilvl="0" w:tplc="0172F2A0">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6327F4"/>
    <w:multiLevelType w:val="hybridMultilevel"/>
    <w:tmpl w:val="EA5EBB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8AA5856"/>
    <w:multiLevelType w:val="hybridMultilevel"/>
    <w:tmpl w:val="C688DD46"/>
    <w:lvl w:ilvl="0" w:tplc="251AB95E">
      <w:numFmt w:val="bullet"/>
      <w:lvlText w:val="-"/>
      <w:lvlJc w:val="left"/>
      <w:pPr>
        <w:ind w:left="1080" w:hanging="360"/>
      </w:pPr>
      <w:rPr>
        <w:rFonts w:ascii="Arial" w:eastAsiaTheme="minorHAnsi"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BE13CCF"/>
    <w:multiLevelType w:val="hybridMultilevel"/>
    <w:tmpl w:val="344CD13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27245775"/>
    <w:multiLevelType w:val="hybridMultilevel"/>
    <w:tmpl w:val="A4A24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A77F1B"/>
    <w:multiLevelType w:val="hybridMultilevel"/>
    <w:tmpl w:val="B5983788"/>
    <w:lvl w:ilvl="0" w:tplc="FEEE83FA">
      <w:numFmt w:val="bullet"/>
      <w:lvlText w:val="̶"/>
      <w:lvlJc w:val="left"/>
      <w:pPr>
        <w:ind w:left="397" w:hanging="227"/>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5F1B03"/>
    <w:multiLevelType w:val="hybridMultilevel"/>
    <w:tmpl w:val="15EA10E4"/>
    <w:lvl w:ilvl="0" w:tplc="7F3A3DCC">
      <w:numFmt w:val="bullet"/>
      <w:lvlText w:val="̶"/>
      <w:lvlJc w:val="left"/>
      <w:pPr>
        <w:ind w:left="1440" w:hanging="360"/>
      </w:pPr>
      <w:rPr>
        <w:rFonts w:ascii="Arial" w:eastAsiaTheme="minorHAnsi" w:hAnsi="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2FA7086"/>
    <w:multiLevelType w:val="hybridMultilevel"/>
    <w:tmpl w:val="091A878E"/>
    <w:lvl w:ilvl="0" w:tplc="99C46AB0">
      <w:start w:val="1"/>
      <w:numFmt w:val="upperLetter"/>
      <w:pStyle w:val="non"/>
      <w:lvlText w:val="%1."/>
      <w:lvlJc w:val="left"/>
      <w:pPr>
        <w:ind w:left="720" w:hanging="360"/>
      </w:pPr>
    </w:lvl>
    <w:lvl w:ilvl="1" w:tplc="EF0AEBC0">
      <w:start w:val="1"/>
      <w:numFmt w:val="bullet"/>
      <w:pStyle w:val="Paragraphedeliste"/>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D0776A8"/>
    <w:multiLevelType w:val="hybridMultilevel"/>
    <w:tmpl w:val="371A6638"/>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5870D9"/>
    <w:multiLevelType w:val="hybridMultilevel"/>
    <w:tmpl w:val="6936CC18"/>
    <w:lvl w:ilvl="0" w:tplc="2924B34E">
      <w:start w:val="6"/>
      <w:numFmt w:val="upp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4906D49"/>
    <w:multiLevelType w:val="hybridMultilevel"/>
    <w:tmpl w:val="1130CEA8"/>
    <w:lvl w:ilvl="0" w:tplc="9DE26392">
      <w:start w:val="1"/>
      <w:numFmt w:val="upperLetter"/>
      <w:lvlText w:val="%1-"/>
      <w:lvlJc w:val="left"/>
      <w:pPr>
        <w:ind w:left="1211" w:hanging="360"/>
      </w:pPr>
      <w:rPr>
        <w:rFonts w:hint="default"/>
        <w:b/>
        <w:bCs/>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17" w15:restartNumberingAfterBreak="0">
    <w:nsid w:val="58980F40"/>
    <w:multiLevelType w:val="hybridMultilevel"/>
    <w:tmpl w:val="0CBA9102"/>
    <w:lvl w:ilvl="0" w:tplc="7F3A3DCC">
      <w:numFmt w:val="bullet"/>
      <w:lvlText w:val="̶"/>
      <w:lvlJc w:val="left"/>
      <w:pPr>
        <w:ind w:left="720" w:hanging="360"/>
      </w:pPr>
      <w:rPr>
        <w:rFonts w:ascii="Arial" w:eastAsiaTheme="minorHAnsi"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DF25C1D"/>
    <w:multiLevelType w:val="hybridMultilevel"/>
    <w:tmpl w:val="76A4E17C"/>
    <w:lvl w:ilvl="0" w:tplc="007039AC">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61913411"/>
    <w:multiLevelType w:val="hybridMultilevel"/>
    <w:tmpl w:val="1922910A"/>
    <w:lvl w:ilvl="0" w:tplc="C8C6F9C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2121C59"/>
    <w:multiLevelType w:val="hybridMultilevel"/>
    <w:tmpl w:val="5BCE469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5B315DD"/>
    <w:multiLevelType w:val="hybridMultilevel"/>
    <w:tmpl w:val="1C0C6B6C"/>
    <w:lvl w:ilvl="0" w:tplc="07D27A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DC0CF9"/>
    <w:multiLevelType w:val="hybridMultilevel"/>
    <w:tmpl w:val="983EEF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F4007F8"/>
    <w:multiLevelType w:val="hybridMultilevel"/>
    <w:tmpl w:val="316A0E8C"/>
    <w:lvl w:ilvl="0" w:tplc="07C4683E">
      <w:start w:val="1"/>
      <w:numFmt w:val="decimal"/>
      <w:pStyle w:val="Sous-titre"/>
      <w:lvlText w:val="%1."/>
      <w:lvlJc w:val="left"/>
      <w:pPr>
        <w:ind w:left="6" w:hanging="360"/>
      </w:pPr>
    </w:lvl>
    <w:lvl w:ilvl="1" w:tplc="58F8AAF2">
      <w:start w:val="1"/>
      <w:numFmt w:val="bullet"/>
      <w:lvlText w:val=""/>
      <w:lvlJc w:val="left"/>
      <w:pPr>
        <w:ind w:left="726" w:hanging="360"/>
      </w:pPr>
      <w:rPr>
        <w:rFonts w:ascii="Symbol" w:hAnsi="Symbol" w:hint="default"/>
      </w:rPr>
    </w:lvl>
    <w:lvl w:ilvl="2" w:tplc="0C0C001B" w:tentative="1">
      <w:start w:val="1"/>
      <w:numFmt w:val="lowerRoman"/>
      <w:lvlText w:val="%3."/>
      <w:lvlJc w:val="right"/>
      <w:pPr>
        <w:ind w:left="1446" w:hanging="180"/>
      </w:pPr>
    </w:lvl>
    <w:lvl w:ilvl="3" w:tplc="0C0C000F" w:tentative="1">
      <w:start w:val="1"/>
      <w:numFmt w:val="decimal"/>
      <w:lvlText w:val="%4."/>
      <w:lvlJc w:val="left"/>
      <w:pPr>
        <w:ind w:left="2166" w:hanging="360"/>
      </w:pPr>
    </w:lvl>
    <w:lvl w:ilvl="4" w:tplc="0C0C0019" w:tentative="1">
      <w:start w:val="1"/>
      <w:numFmt w:val="lowerLetter"/>
      <w:lvlText w:val="%5."/>
      <w:lvlJc w:val="left"/>
      <w:pPr>
        <w:ind w:left="2886" w:hanging="360"/>
      </w:pPr>
    </w:lvl>
    <w:lvl w:ilvl="5" w:tplc="0C0C001B" w:tentative="1">
      <w:start w:val="1"/>
      <w:numFmt w:val="lowerRoman"/>
      <w:lvlText w:val="%6."/>
      <w:lvlJc w:val="right"/>
      <w:pPr>
        <w:ind w:left="3606" w:hanging="180"/>
      </w:pPr>
    </w:lvl>
    <w:lvl w:ilvl="6" w:tplc="0C0C000F" w:tentative="1">
      <w:start w:val="1"/>
      <w:numFmt w:val="decimal"/>
      <w:lvlText w:val="%7."/>
      <w:lvlJc w:val="left"/>
      <w:pPr>
        <w:ind w:left="4326" w:hanging="360"/>
      </w:pPr>
    </w:lvl>
    <w:lvl w:ilvl="7" w:tplc="0C0C0019" w:tentative="1">
      <w:start w:val="1"/>
      <w:numFmt w:val="lowerLetter"/>
      <w:lvlText w:val="%8."/>
      <w:lvlJc w:val="left"/>
      <w:pPr>
        <w:ind w:left="5046" w:hanging="360"/>
      </w:pPr>
    </w:lvl>
    <w:lvl w:ilvl="8" w:tplc="0C0C001B" w:tentative="1">
      <w:start w:val="1"/>
      <w:numFmt w:val="lowerRoman"/>
      <w:lvlText w:val="%9."/>
      <w:lvlJc w:val="right"/>
      <w:pPr>
        <w:ind w:left="5766" w:hanging="180"/>
      </w:pPr>
    </w:lvl>
  </w:abstractNum>
  <w:num w:numId="1" w16cid:durableId="1059743774">
    <w:abstractNumId w:val="17"/>
  </w:num>
  <w:num w:numId="2" w16cid:durableId="885334853">
    <w:abstractNumId w:val="6"/>
  </w:num>
  <w:num w:numId="3" w16cid:durableId="616184423">
    <w:abstractNumId w:val="19"/>
  </w:num>
  <w:num w:numId="4" w16cid:durableId="1381708837">
    <w:abstractNumId w:val="14"/>
  </w:num>
  <w:num w:numId="5" w16cid:durableId="1933394889">
    <w:abstractNumId w:val="1"/>
  </w:num>
  <w:num w:numId="6" w16cid:durableId="1308778548">
    <w:abstractNumId w:val="2"/>
  </w:num>
  <w:num w:numId="7" w16cid:durableId="1923100074">
    <w:abstractNumId w:val="4"/>
  </w:num>
  <w:num w:numId="8" w16cid:durableId="1589802587">
    <w:abstractNumId w:val="0"/>
  </w:num>
  <w:num w:numId="9" w16cid:durableId="1247348972">
    <w:abstractNumId w:val="11"/>
  </w:num>
  <w:num w:numId="10" w16cid:durableId="688336462">
    <w:abstractNumId w:val="16"/>
  </w:num>
  <w:num w:numId="11" w16cid:durableId="128012554">
    <w:abstractNumId w:val="5"/>
  </w:num>
  <w:num w:numId="12" w16cid:durableId="1356422290">
    <w:abstractNumId w:val="3"/>
  </w:num>
  <w:num w:numId="13" w16cid:durableId="504789740">
    <w:abstractNumId w:val="15"/>
  </w:num>
  <w:num w:numId="14" w16cid:durableId="387076317">
    <w:abstractNumId w:val="12"/>
  </w:num>
  <w:num w:numId="15" w16cid:durableId="777725231">
    <w:abstractNumId w:val="8"/>
  </w:num>
  <w:num w:numId="16" w16cid:durableId="217284388">
    <w:abstractNumId w:val="23"/>
  </w:num>
  <w:num w:numId="17" w16cid:durableId="244728432">
    <w:abstractNumId w:val="7"/>
  </w:num>
  <w:num w:numId="18" w16cid:durableId="2100909684">
    <w:abstractNumId w:val="9"/>
  </w:num>
  <w:num w:numId="19" w16cid:durableId="1372799058">
    <w:abstractNumId w:val="18"/>
  </w:num>
  <w:num w:numId="20" w16cid:durableId="1412435198">
    <w:abstractNumId w:val="13"/>
  </w:num>
  <w:num w:numId="21" w16cid:durableId="375664951">
    <w:abstractNumId w:val="23"/>
    <w:lvlOverride w:ilvl="0">
      <w:startOverride w:val="1"/>
    </w:lvlOverride>
  </w:num>
  <w:num w:numId="22" w16cid:durableId="433282784">
    <w:abstractNumId w:val="23"/>
    <w:lvlOverride w:ilvl="0">
      <w:startOverride w:val="1"/>
    </w:lvlOverride>
  </w:num>
  <w:num w:numId="23" w16cid:durableId="872881702">
    <w:abstractNumId w:val="22"/>
  </w:num>
  <w:num w:numId="24" w16cid:durableId="1494636739">
    <w:abstractNumId w:val="20"/>
  </w:num>
  <w:num w:numId="25" w16cid:durableId="658659382">
    <w:abstractNumId w:val="13"/>
  </w:num>
  <w:num w:numId="26" w16cid:durableId="308559358">
    <w:abstractNumId w:val="13"/>
  </w:num>
  <w:num w:numId="27" w16cid:durableId="575552247">
    <w:abstractNumId w:val="13"/>
  </w:num>
  <w:num w:numId="28" w16cid:durableId="2026205163">
    <w:abstractNumId w:val="10"/>
  </w:num>
  <w:num w:numId="29" w16cid:durableId="417796419">
    <w:abstractNumId w:val="23"/>
    <w:lvlOverride w:ilvl="0">
      <w:startOverride w:val="1"/>
    </w:lvlOverride>
  </w:num>
  <w:num w:numId="30" w16cid:durableId="208685175">
    <w:abstractNumId w:val="23"/>
    <w:lvlOverride w:ilvl="0">
      <w:startOverride w:val="1"/>
    </w:lvlOverride>
  </w:num>
  <w:num w:numId="31" w16cid:durableId="1097870865">
    <w:abstractNumId w:val="23"/>
    <w:lvlOverride w:ilvl="0">
      <w:startOverride w:val="1"/>
    </w:lvlOverride>
  </w:num>
  <w:num w:numId="32" w16cid:durableId="929776604">
    <w:abstractNumId w:val="23"/>
    <w:lvlOverride w:ilvl="0">
      <w:startOverride w:val="1"/>
    </w:lvlOverride>
  </w:num>
  <w:num w:numId="33" w16cid:durableId="2135906796">
    <w:abstractNumId w:val="23"/>
    <w:lvlOverride w:ilvl="0">
      <w:startOverride w:val="1"/>
    </w:lvlOverride>
  </w:num>
  <w:num w:numId="34" w16cid:durableId="1554922412">
    <w:abstractNumId w:val="23"/>
    <w:lvlOverride w:ilvl="0">
      <w:startOverride w:val="1"/>
    </w:lvlOverride>
  </w:num>
  <w:num w:numId="35" w16cid:durableId="1459378774">
    <w:abstractNumId w:val="23"/>
    <w:lvlOverride w:ilvl="0">
      <w:startOverride w:val="1"/>
    </w:lvlOverride>
  </w:num>
  <w:num w:numId="36" w16cid:durableId="170067623">
    <w:abstractNumId w:val="23"/>
    <w:lvlOverride w:ilvl="0">
      <w:startOverride w:val="1"/>
    </w:lvlOverride>
  </w:num>
  <w:num w:numId="37" w16cid:durableId="217592365">
    <w:abstractNumId w:val="23"/>
    <w:lvlOverride w:ilvl="0">
      <w:startOverride w:val="1"/>
    </w:lvlOverride>
  </w:num>
  <w:num w:numId="38" w16cid:durableId="637034413">
    <w:abstractNumId w:val="23"/>
    <w:lvlOverride w:ilvl="0">
      <w:startOverride w:val="1"/>
    </w:lvlOverride>
  </w:num>
  <w:num w:numId="39" w16cid:durableId="1051421291">
    <w:abstractNumId w:val="23"/>
    <w:lvlOverride w:ilvl="0">
      <w:startOverride w:val="1"/>
    </w:lvlOverride>
  </w:num>
  <w:num w:numId="40" w16cid:durableId="136344314">
    <w:abstractNumId w:val="23"/>
    <w:lvlOverride w:ilvl="0">
      <w:startOverride w:val="1"/>
    </w:lvlOverride>
  </w:num>
  <w:num w:numId="41" w16cid:durableId="1379433520">
    <w:abstractNumId w:val="23"/>
    <w:lvlOverride w:ilvl="0">
      <w:startOverride w:val="1"/>
    </w:lvlOverride>
  </w:num>
  <w:num w:numId="42" w16cid:durableId="1641494147">
    <w:abstractNumId w:val="23"/>
    <w:lvlOverride w:ilvl="0">
      <w:startOverride w:val="1"/>
    </w:lvlOverride>
  </w:num>
  <w:num w:numId="43" w16cid:durableId="1131902">
    <w:abstractNumId w:val="23"/>
    <w:lvlOverride w:ilvl="0">
      <w:startOverride w:val="1"/>
    </w:lvlOverride>
  </w:num>
  <w:num w:numId="44" w16cid:durableId="1671329695">
    <w:abstractNumId w:val="23"/>
    <w:lvlOverride w:ilvl="0">
      <w:startOverride w:val="1"/>
    </w:lvlOverride>
  </w:num>
  <w:num w:numId="45" w16cid:durableId="8665986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B80"/>
    <w:rsid w:val="000022EC"/>
    <w:rsid w:val="000104BC"/>
    <w:rsid w:val="000113EC"/>
    <w:rsid w:val="00014C14"/>
    <w:rsid w:val="00016C16"/>
    <w:rsid w:val="0002016E"/>
    <w:rsid w:val="00022474"/>
    <w:rsid w:val="00022B38"/>
    <w:rsid w:val="000357E5"/>
    <w:rsid w:val="00042336"/>
    <w:rsid w:val="00057062"/>
    <w:rsid w:val="00060A1F"/>
    <w:rsid w:val="00071B62"/>
    <w:rsid w:val="00071BC8"/>
    <w:rsid w:val="00082C8C"/>
    <w:rsid w:val="000914B6"/>
    <w:rsid w:val="000A55AC"/>
    <w:rsid w:val="000A569D"/>
    <w:rsid w:val="000A6401"/>
    <w:rsid w:val="000A712E"/>
    <w:rsid w:val="000B226B"/>
    <w:rsid w:val="000B3D24"/>
    <w:rsid w:val="000C4127"/>
    <w:rsid w:val="000E6ECB"/>
    <w:rsid w:val="000F2951"/>
    <w:rsid w:val="00104548"/>
    <w:rsid w:val="00144E1C"/>
    <w:rsid w:val="00144F1B"/>
    <w:rsid w:val="00145571"/>
    <w:rsid w:val="001461F7"/>
    <w:rsid w:val="001548F7"/>
    <w:rsid w:val="00154EAD"/>
    <w:rsid w:val="001576A3"/>
    <w:rsid w:val="00161BDB"/>
    <w:rsid w:val="001818B3"/>
    <w:rsid w:val="00181B74"/>
    <w:rsid w:val="001850D2"/>
    <w:rsid w:val="00187E5E"/>
    <w:rsid w:val="00195809"/>
    <w:rsid w:val="001A27DA"/>
    <w:rsid w:val="001A326E"/>
    <w:rsid w:val="001A3830"/>
    <w:rsid w:val="001A4C2A"/>
    <w:rsid w:val="001B15BF"/>
    <w:rsid w:val="001B3FAA"/>
    <w:rsid w:val="001B4442"/>
    <w:rsid w:val="001B4C29"/>
    <w:rsid w:val="001B6454"/>
    <w:rsid w:val="001D3576"/>
    <w:rsid w:val="001E0E7B"/>
    <w:rsid w:val="001E6254"/>
    <w:rsid w:val="00204331"/>
    <w:rsid w:val="00243981"/>
    <w:rsid w:val="00257004"/>
    <w:rsid w:val="00260040"/>
    <w:rsid w:val="002605FE"/>
    <w:rsid w:val="00265231"/>
    <w:rsid w:val="00266C72"/>
    <w:rsid w:val="0027383E"/>
    <w:rsid w:val="00275E12"/>
    <w:rsid w:val="00282B64"/>
    <w:rsid w:val="00290F56"/>
    <w:rsid w:val="0029275B"/>
    <w:rsid w:val="00292D28"/>
    <w:rsid w:val="00295995"/>
    <w:rsid w:val="002A02C2"/>
    <w:rsid w:val="002A5463"/>
    <w:rsid w:val="002B11F1"/>
    <w:rsid w:val="002B2206"/>
    <w:rsid w:val="002B255C"/>
    <w:rsid w:val="002B300A"/>
    <w:rsid w:val="002B6735"/>
    <w:rsid w:val="002B7130"/>
    <w:rsid w:val="002B7970"/>
    <w:rsid w:val="002D458A"/>
    <w:rsid w:val="002E1A2C"/>
    <w:rsid w:val="002E1A2E"/>
    <w:rsid w:val="002E3955"/>
    <w:rsid w:val="002F0368"/>
    <w:rsid w:val="0030103B"/>
    <w:rsid w:val="003059C8"/>
    <w:rsid w:val="003106B4"/>
    <w:rsid w:val="00325886"/>
    <w:rsid w:val="00340AF3"/>
    <w:rsid w:val="0034302A"/>
    <w:rsid w:val="00344416"/>
    <w:rsid w:val="0037057B"/>
    <w:rsid w:val="0037357E"/>
    <w:rsid w:val="0037428B"/>
    <w:rsid w:val="0037476B"/>
    <w:rsid w:val="003805E8"/>
    <w:rsid w:val="00382B07"/>
    <w:rsid w:val="00386A70"/>
    <w:rsid w:val="003A1A07"/>
    <w:rsid w:val="003A538A"/>
    <w:rsid w:val="003B1B81"/>
    <w:rsid w:val="003B3954"/>
    <w:rsid w:val="003C13A8"/>
    <w:rsid w:val="003C3C17"/>
    <w:rsid w:val="003C6E97"/>
    <w:rsid w:val="003E4B80"/>
    <w:rsid w:val="003F6143"/>
    <w:rsid w:val="004239E6"/>
    <w:rsid w:val="004241E7"/>
    <w:rsid w:val="00424690"/>
    <w:rsid w:val="00425CBA"/>
    <w:rsid w:val="00431B3C"/>
    <w:rsid w:val="00434943"/>
    <w:rsid w:val="004357EA"/>
    <w:rsid w:val="0043601A"/>
    <w:rsid w:val="00450854"/>
    <w:rsid w:val="00457BC4"/>
    <w:rsid w:val="00462BB3"/>
    <w:rsid w:val="00463305"/>
    <w:rsid w:val="00475D4B"/>
    <w:rsid w:val="00486977"/>
    <w:rsid w:val="004B435D"/>
    <w:rsid w:val="004C3F04"/>
    <w:rsid w:val="004C66C7"/>
    <w:rsid w:val="004D131E"/>
    <w:rsid w:val="004D459E"/>
    <w:rsid w:val="004E0C08"/>
    <w:rsid w:val="004E3325"/>
    <w:rsid w:val="004F33FE"/>
    <w:rsid w:val="00502A75"/>
    <w:rsid w:val="005070EB"/>
    <w:rsid w:val="00531E47"/>
    <w:rsid w:val="005448AF"/>
    <w:rsid w:val="005477D6"/>
    <w:rsid w:val="00557F17"/>
    <w:rsid w:val="00574B63"/>
    <w:rsid w:val="005758B8"/>
    <w:rsid w:val="00586BB0"/>
    <w:rsid w:val="005915F6"/>
    <w:rsid w:val="005A5049"/>
    <w:rsid w:val="005A680E"/>
    <w:rsid w:val="005B1C9C"/>
    <w:rsid w:val="005B389F"/>
    <w:rsid w:val="005C1DB2"/>
    <w:rsid w:val="005C2678"/>
    <w:rsid w:val="005C3C41"/>
    <w:rsid w:val="005C4499"/>
    <w:rsid w:val="005C5AE4"/>
    <w:rsid w:val="005C6D44"/>
    <w:rsid w:val="005D0926"/>
    <w:rsid w:val="005D29F0"/>
    <w:rsid w:val="005D3BDE"/>
    <w:rsid w:val="005D72FE"/>
    <w:rsid w:val="005E7530"/>
    <w:rsid w:val="006056C9"/>
    <w:rsid w:val="00612A11"/>
    <w:rsid w:val="006342C4"/>
    <w:rsid w:val="00634FFD"/>
    <w:rsid w:val="006453CB"/>
    <w:rsid w:val="00646EDC"/>
    <w:rsid w:val="006705A6"/>
    <w:rsid w:val="006942D7"/>
    <w:rsid w:val="006A329C"/>
    <w:rsid w:val="006B1430"/>
    <w:rsid w:val="006B3D8A"/>
    <w:rsid w:val="006C0FA9"/>
    <w:rsid w:val="006C6670"/>
    <w:rsid w:val="006C7581"/>
    <w:rsid w:val="006D78D4"/>
    <w:rsid w:val="006E0D47"/>
    <w:rsid w:val="006E3AEC"/>
    <w:rsid w:val="006E6467"/>
    <w:rsid w:val="006E6CAE"/>
    <w:rsid w:val="006E7575"/>
    <w:rsid w:val="006E7D26"/>
    <w:rsid w:val="006F6DA6"/>
    <w:rsid w:val="00701C4E"/>
    <w:rsid w:val="00705EE8"/>
    <w:rsid w:val="00706CC8"/>
    <w:rsid w:val="00720914"/>
    <w:rsid w:val="00733EF8"/>
    <w:rsid w:val="00736916"/>
    <w:rsid w:val="00756BE2"/>
    <w:rsid w:val="00766E9A"/>
    <w:rsid w:val="00776ACD"/>
    <w:rsid w:val="00780E78"/>
    <w:rsid w:val="00781887"/>
    <w:rsid w:val="00786606"/>
    <w:rsid w:val="00797940"/>
    <w:rsid w:val="007A32CF"/>
    <w:rsid w:val="007C30D9"/>
    <w:rsid w:val="007D07C7"/>
    <w:rsid w:val="007D279D"/>
    <w:rsid w:val="007D2C18"/>
    <w:rsid w:val="007E499D"/>
    <w:rsid w:val="007F0D13"/>
    <w:rsid w:val="007F312B"/>
    <w:rsid w:val="007F468B"/>
    <w:rsid w:val="00803258"/>
    <w:rsid w:val="00812AF7"/>
    <w:rsid w:val="0081714B"/>
    <w:rsid w:val="00821A4E"/>
    <w:rsid w:val="00826B70"/>
    <w:rsid w:val="00835E64"/>
    <w:rsid w:val="008369E8"/>
    <w:rsid w:val="00837FEA"/>
    <w:rsid w:val="00843889"/>
    <w:rsid w:val="00845423"/>
    <w:rsid w:val="008524A6"/>
    <w:rsid w:val="0086573A"/>
    <w:rsid w:val="0086647E"/>
    <w:rsid w:val="0087368A"/>
    <w:rsid w:val="00875047"/>
    <w:rsid w:val="008750BA"/>
    <w:rsid w:val="00877676"/>
    <w:rsid w:val="00891DE6"/>
    <w:rsid w:val="00895212"/>
    <w:rsid w:val="00895963"/>
    <w:rsid w:val="00897FF6"/>
    <w:rsid w:val="008B601B"/>
    <w:rsid w:val="008C161D"/>
    <w:rsid w:val="008C33A7"/>
    <w:rsid w:val="008C58F7"/>
    <w:rsid w:val="008C78F4"/>
    <w:rsid w:val="008D1C9A"/>
    <w:rsid w:val="008D7406"/>
    <w:rsid w:val="008D7E3F"/>
    <w:rsid w:val="008E46BB"/>
    <w:rsid w:val="008F5760"/>
    <w:rsid w:val="0090545F"/>
    <w:rsid w:val="00907B92"/>
    <w:rsid w:val="00922E3C"/>
    <w:rsid w:val="00925F6B"/>
    <w:rsid w:val="0093092B"/>
    <w:rsid w:val="00931F97"/>
    <w:rsid w:val="00934C52"/>
    <w:rsid w:val="00937858"/>
    <w:rsid w:val="00941990"/>
    <w:rsid w:val="00943989"/>
    <w:rsid w:val="0095017D"/>
    <w:rsid w:val="0095322A"/>
    <w:rsid w:val="00954973"/>
    <w:rsid w:val="00957970"/>
    <w:rsid w:val="00960830"/>
    <w:rsid w:val="0097757D"/>
    <w:rsid w:val="00977F78"/>
    <w:rsid w:val="00982647"/>
    <w:rsid w:val="00990176"/>
    <w:rsid w:val="0099076F"/>
    <w:rsid w:val="00993CAE"/>
    <w:rsid w:val="00995A03"/>
    <w:rsid w:val="00995EB9"/>
    <w:rsid w:val="009964E3"/>
    <w:rsid w:val="009A02FA"/>
    <w:rsid w:val="009B329B"/>
    <w:rsid w:val="009C2C92"/>
    <w:rsid w:val="009C41F8"/>
    <w:rsid w:val="009C483E"/>
    <w:rsid w:val="009C6023"/>
    <w:rsid w:val="009D0A5F"/>
    <w:rsid w:val="009D1490"/>
    <w:rsid w:val="009D71DE"/>
    <w:rsid w:val="009E12E1"/>
    <w:rsid w:val="009E6347"/>
    <w:rsid w:val="009F21AA"/>
    <w:rsid w:val="009F6FDB"/>
    <w:rsid w:val="00A21C6A"/>
    <w:rsid w:val="00A23B4B"/>
    <w:rsid w:val="00A25A46"/>
    <w:rsid w:val="00A3470C"/>
    <w:rsid w:val="00A51C9C"/>
    <w:rsid w:val="00A56B9B"/>
    <w:rsid w:val="00A63931"/>
    <w:rsid w:val="00A66397"/>
    <w:rsid w:val="00A671C0"/>
    <w:rsid w:val="00A737F6"/>
    <w:rsid w:val="00A85930"/>
    <w:rsid w:val="00A960BA"/>
    <w:rsid w:val="00AA15B5"/>
    <w:rsid w:val="00AA39B6"/>
    <w:rsid w:val="00AA60ED"/>
    <w:rsid w:val="00AB022B"/>
    <w:rsid w:val="00AB7B81"/>
    <w:rsid w:val="00AC2C09"/>
    <w:rsid w:val="00AC5D7E"/>
    <w:rsid w:val="00AC6640"/>
    <w:rsid w:val="00AE2E25"/>
    <w:rsid w:val="00B03265"/>
    <w:rsid w:val="00B03C68"/>
    <w:rsid w:val="00B0707B"/>
    <w:rsid w:val="00B1067C"/>
    <w:rsid w:val="00B15733"/>
    <w:rsid w:val="00B17E22"/>
    <w:rsid w:val="00B23E8C"/>
    <w:rsid w:val="00B25BB5"/>
    <w:rsid w:val="00B307B6"/>
    <w:rsid w:val="00B56574"/>
    <w:rsid w:val="00B65D32"/>
    <w:rsid w:val="00B75836"/>
    <w:rsid w:val="00B820D2"/>
    <w:rsid w:val="00B82A6E"/>
    <w:rsid w:val="00B83C6C"/>
    <w:rsid w:val="00B91D00"/>
    <w:rsid w:val="00B968DF"/>
    <w:rsid w:val="00B975E7"/>
    <w:rsid w:val="00BA00D3"/>
    <w:rsid w:val="00BA08DB"/>
    <w:rsid w:val="00BB037D"/>
    <w:rsid w:val="00BC4CB3"/>
    <w:rsid w:val="00BD7852"/>
    <w:rsid w:val="00BE5D72"/>
    <w:rsid w:val="00BF377A"/>
    <w:rsid w:val="00C00B63"/>
    <w:rsid w:val="00C01D81"/>
    <w:rsid w:val="00C04A34"/>
    <w:rsid w:val="00C30038"/>
    <w:rsid w:val="00C37FAA"/>
    <w:rsid w:val="00C52276"/>
    <w:rsid w:val="00C527CE"/>
    <w:rsid w:val="00C55D45"/>
    <w:rsid w:val="00C640E8"/>
    <w:rsid w:val="00C73C7D"/>
    <w:rsid w:val="00C76087"/>
    <w:rsid w:val="00C91BFB"/>
    <w:rsid w:val="00C959EE"/>
    <w:rsid w:val="00CA3822"/>
    <w:rsid w:val="00CA54B0"/>
    <w:rsid w:val="00CB16A2"/>
    <w:rsid w:val="00CB4B8E"/>
    <w:rsid w:val="00CB6F9C"/>
    <w:rsid w:val="00CC0305"/>
    <w:rsid w:val="00CC58EB"/>
    <w:rsid w:val="00CC605E"/>
    <w:rsid w:val="00CD5893"/>
    <w:rsid w:val="00CD6BE8"/>
    <w:rsid w:val="00D13084"/>
    <w:rsid w:val="00D1340F"/>
    <w:rsid w:val="00D17502"/>
    <w:rsid w:val="00D21595"/>
    <w:rsid w:val="00D272AC"/>
    <w:rsid w:val="00D33520"/>
    <w:rsid w:val="00D5294D"/>
    <w:rsid w:val="00D53678"/>
    <w:rsid w:val="00D54ED1"/>
    <w:rsid w:val="00D56882"/>
    <w:rsid w:val="00D63656"/>
    <w:rsid w:val="00D64762"/>
    <w:rsid w:val="00D6528E"/>
    <w:rsid w:val="00D907DF"/>
    <w:rsid w:val="00D91778"/>
    <w:rsid w:val="00D92933"/>
    <w:rsid w:val="00DA3FE3"/>
    <w:rsid w:val="00DA54D1"/>
    <w:rsid w:val="00DA608F"/>
    <w:rsid w:val="00DB1E4F"/>
    <w:rsid w:val="00DB5BA1"/>
    <w:rsid w:val="00DB6F26"/>
    <w:rsid w:val="00DD0CFB"/>
    <w:rsid w:val="00DD2283"/>
    <w:rsid w:val="00DD3B5A"/>
    <w:rsid w:val="00DE6EAC"/>
    <w:rsid w:val="00DF16E9"/>
    <w:rsid w:val="00DF25B7"/>
    <w:rsid w:val="00E0179A"/>
    <w:rsid w:val="00E21CDA"/>
    <w:rsid w:val="00E31B87"/>
    <w:rsid w:val="00E34F2C"/>
    <w:rsid w:val="00E4145E"/>
    <w:rsid w:val="00E424D2"/>
    <w:rsid w:val="00E449E7"/>
    <w:rsid w:val="00E4503D"/>
    <w:rsid w:val="00E46B6E"/>
    <w:rsid w:val="00E51DFE"/>
    <w:rsid w:val="00E53D4B"/>
    <w:rsid w:val="00E54787"/>
    <w:rsid w:val="00E6619A"/>
    <w:rsid w:val="00E67939"/>
    <w:rsid w:val="00E746F9"/>
    <w:rsid w:val="00E82FA9"/>
    <w:rsid w:val="00E91E33"/>
    <w:rsid w:val="00E973F8"/>
    <w:rsid w:val="00EA7DD2"/>
    <w:rsid w:val="00EB05B6"/>
    <w:rsid w:val="00EB0C17"/>
    <w:rsid w:val="00EB15B1"/>
    <w:rsid w:val="00EB7666"/>
    <w:rsid w:val="00EC2046"/>
    <w:rsid w:val="00EC2867"/>
    <w:rsid w:val="00EC2D04"/>
    <w:rsid w:val="00EC33D4"/>
    <w:rsid w:val="00EC4035"/>
    <w:rsid w:val="00EC667D"/>
    <w:rsid w:val="00ED3988"/>
    <w:rsid w:val="00EE155E"/>
    <w:rsid w:val="00EF7F92"/>
    <w:rsid w:val="00F047BC"/>
    <w:rsid w:val="00F06905"/>
    <w:rsid w:val="00F10A27"/>
    <w:rsid w:val="00F10D6E"/>
    <w:rsid w:val="00F11E27"/>
    <w:rsid w:val="00F13CC2"/>
    <w:rsid w:val="00F16470"/>
    <w:rsid w:val="00F17A62"/>
    <w:rsid w:val="00F2056E"/>
    <w:rsid w:val="00F37642"/>
    <w:rsid w:val="00F420C5"/>
    <w:rsid w:val="00F6121C"/>
    <w:rsid w:val="00F7470E"/>
    <w:rsid w:val="00F87E9B"/>
    <w:rsid w:val="00F9141B"/>
    <w:rsid w:val="00FA0E48"/>
    <w:rsid w:val="00FB2D1F"/>
    <w:rsid w:val="00FB4859"/>
    <w:rsid w:val="00FC6AE4"/>
    <w:rsid w:val="00FF241A"/>
    <w:rsid w:val="00FF5C6D"/>
    <w:rsid w:val="0391D171"/>
    <w:rsid w:val="0C2E241B"/>
    <w:rsid w:val="107F5A35"/>
    <w:rsid w:val="11403339"/>
    <w:rsid w:val="12A7B288"/>
    <w:rsid w:val="13A8BC5D"/>
    <w:rsid w:val="1B3057B2"/>
    <w:rsid w:val="204B64EC"/>
    <w:rsid w:val="28D65A61"/>
    <w:rsid w:val="3928DBB3"/>
    <w:rsid w:val="3D4463FC"/>
    <w:rsid w:val="3D877BD5"/>
    <w:rsid w:val="40ED9465"/>
    <w:rsid w:val="41391EB9"/>
    <w:rsid w:val="467F2DEA"/>
    <w:rsid w:val="479EE01B"/>
    <w:rsid w:val="4849C139"/>
    <w:rsid w:val="48ACCD7C"/>
    <w:rsid w:val="51751655"/>
    <w:rsid w:val="54B31779"/>
    <w:rsid w:val="557AA638"/>
    <w:rsid w:val="56A90E3E"/>
    <w:rsid w:val="57BC2C4B"/>
    <w:rsid w:val="60FE9128"/>
    <w:rsid w:val="613836F5"/>
    <w:rsid w:val="660D897E"/>
    <w:rsid w:val="6C4BC10B"/>
    <w:rsid w:val="6D144975"/>
    <w:rsid w:val="7008C6BC"/>
    <w:rsid w:val="75398CE2"/>
    <w:rsid w:val="7567F375"/>
    <w:rsid w:val="7590EB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C454A"/>
  <w15:chartTrackingRefBased/>
  <w15:docId w15:val="{5BCED6C0-A34B-4E68-8812-D108D40DB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977"/>
    <w:rPr>
      <w:rFonts w:ascii="Arial" w:hAnsi="Arial" w:cs="Arial"/>
      <w:color w:val="043945"/>
      <w:szCs w:val="24"/>
      <w:lang w:val="fr-CA"/>
    </w:rPr>
  </w:style>
  <w:style w:type="paragraph" w:styleId="Titre1">
    <w:name w:val="heading 1"/>
    <w:basedOn w:val="Normal"/>
    <w:next w:val="Normal"/>
    <w:link w:val="Titre1Car"/>
    <w:uiPriority w:val="9"/>
    <w:rsid w:val="009D1490"/>
    <w:pPr>
      <w:keepNext/>
      <w:keepLines/>
      <w:spacing w:before="240" w:after="0"/>
      <w:outlineLvl w:val="0"/>
    </w:pPr>
    <w:rPr>
      <w:rFonts w:asciiTheme="majorHAnsi" w:eastAsiaTheme="majorEastAsia" w:hAnsiTheme="majorHAnsi" w:cstheme="majorBidi"/>
      <w:color w:val="378740" w:themeColor="accent1" w:themeShade="BF"/>
      <w:sz w:val="32"/>
      <w:szCs w:val="32"/>
    </w:rPr>
  </w:style>
  <w:style w:type="paragraph" w:styleId="Titre2">
    <w:name w:val="heading 2"/>
    <w:basedOn w:val="Sous-titre1-CEM"/>
    <w:next w:val="Normal"/>
    <w:link w:val="Titre2Car"/>
    <w:uiPriority w:val="9"/>
    <w:unhideWhenUsed/>
    <w:rsid w:val="00CC605E"/>
    <w:pPr>
      <w:outlineLvl w:val="1"/>
    </w:pPr>
    <w:rPr>
      <w:bCs/>
      <w:szCs w:val="28"/>
    </w:rPr>
  </w:style>
  <w:style w:type="paragraph" w:styleId="Titre3">
    <w:name w:val="heading 3"/>
    <w:basedOn w:val="non"/>
    <w:next w:val="Normal"/>
    <w:link w:val="Titre3Car"/>
    <w:uiPriority w:val="9"/>
    <w:unhideWhenUsed/>
    <w:qFormat/>
    <w:rsid w:val="00E53D4B"/>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E4B80"/>
    <w:pPr>
      <w:tabs>
        <w:tab w:val="center" w:pos="4680"/>
        <w:tab w:val="right" w:pos="9360"/>
      </w:tabs>
      <w:spacing w:after="0" w:line="240" w:lineRule="auto"/>
    </w:pPr>
  </w:style>
  <w:style w:type="character" w:customStyle="1" w:styleId="En-tteCar">
    <w:name w:val="En-tête Car"/>
    <w:basedOn w:val="Policepardfaut"/>
    <w:link w:val="En-tte"/>
    <w:uiPriority w:val="99"/>
    <w:rsid w:val="003E4B80"/>
  </w:style>
  <w:style w:type="paragraph" w:styleId="Pieddepage">
    <w:name w:val="footer"/>
    <w:basedOn w:val="Normal"/>
    <w:link w:val="PieddepageCar"/>
    <w:uiPriority w:val="99"/>
    <w:unhideWhenUsed/>
    <w:rsid w:val="003E4B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E4B80"/>
  </w:style>
  <w:style w:type="character" w:customStyle="1" w:styleId="Titre1Car">
    <w:name w:val="Titre 1 Car"/>
    <w:basedOn w:val="Policepardfaut"/>
    <w:link w:val="Titre1"/>
    <w:uiPriority w:val="9"/>
    <w:rsid w:val="009D1490"/>
    <w:rPr>
      <w:rFonts w:asciiTheme="majorHAnsi" w:eastAsiaTheme="majorEastAsia" w:hAnsiTheme="majorHAnsi" w:cstheme="majorBidi"/>
      <w:color w:val="378740" w:themeColor="accent1" w:themeShade="BF"/>
      <w:sz w:val="32"/>
      <w:szCs w:val="32"/>
    </w:rPr>
  </w:style>
  <w:style w:type="paragraph" w:customStyle="1" w:styleId="Sous-titre1-CEM">
    <w:name w:val="Sous-titre 1 - CEM"/>
    <w:basedOn w:val="Titre1"/>
    <w:link w:val="Sous-titre1-CEMChar"/>
    <w:qFormat/>
    <w:rsid w:val="001B6454"/>
    <w:rPr>
      <w:rFonts w:ascii="Arial" w:hAnsi="Arial" w:cs="Arial"/>
      <w:b/>
      <w:caps/>
      <w:color w:val="4AB556"/>
      <w:sz w:val="28"/>
    </w:rPr>
  </w:style>
  <w:style w:type="paragraph" w:styleId="Paragraphedeliste">
    <w:name w:val="List Paragraph"/>
    <w:aliases w:val="Structure 2"/>
    <w:basedOn w:val="Sansinterligne"/>
    <w:uiPriority w:val="34"/>
    <w:qFormat/>
    <w:rsid w:val="000B226B"/>
    <w:pPr>
      <w:numPr>
        <w:ilvl w:val="1"/>
      </w:numPr>
      <w:contextualSpacing/>
    </w:pPr>
    <w:rPr>
      <w:b w:val="0"/>
    </w:rPr>
  </w:style>
  <w:style w:type="character" w:customStyle="1" w:styleId="Sous-titre1-CEMChar">
    <w:name w:val="Sous-titre 1 - CEM Char"/>
    <w:basedOn w:val="Titre1Car"/>
    <w:link w:val="Sous-titre1-CEM"/>
    <w:rsid w:val="001B6454"/>
    <w:rPr>
      <w:rFonts w:ascii="Arial" w:eastAsiaTheme="majorEastAsia" w:hAnsi="Arial" w:cs="Arial"/>
      <w:b/>
      <w:caps/>
      <w:color w:val="4AB556"/>
      <w:sz w:val="28"/>
      <w:szCs w:val="32"/>
    </w:rPr>
  </w:style>
  <w:style w:type="character" w:styleId="Accentuationlgre">
    <w:name w:val="Subtle Emphasis"/>
    <w:aliases w:val="fin de procédure"/>
    <w:uiPriority w:val="19"/>
    <w:qFormat/>
    <w:rsid w:val="00F2056E"/>
    <w:rPr>
      <w:b/>
      <w:i/>
      <w:color w:val="F57F22" w:themeColor="accent2"/>
      <w:sz w:val="22"/>
      <w:szCs w:val="22"/>
    </w:rPr>
  </w:style>
  <w:style w:type="paragraph" w:styleId="Titre">
    <w:name w:val="Title"/>
    <w:basedOn w:val="Normal"/>
    <w:next w:val="Normal"/>
    <w:link w:val="TitreCar"/>
    <w:uiPriority w:val="10"/>
    <w:qFormat/>
    <w:rsid w:val="004B435D"/>
    <w:pPr>
      <w:spacing w:after="0" w:line="240" w:lineRule="auto"/>
      <w:contextualSpacing/>
      <w:jc w:val="center"/>
    </w:pPr>
    <w:rPr>
      <w:rFonts w:eastAsiaTheme="majorEastAsia"/>
      <w:b/>
      <w:bCs/>
      <w:spacing w:val="-10"/>
      <w:kern w:val="28"/>
      <w:sz w:val="48"/>
      <w:szCs w:val="48"/>
    </w:rPr>
  </w:style>
  <w:style w:type="character" w:customStyle="1" w:styleId="TitreCar">
    <w:name w:val="Titre Car"/>
    <w:basedOn w:val="Policepardfaut"/>
    <w:link w:val="Titre"/>
    <w:uiPriority w:val="10"/>
    <w:rsid w:val="004B435D"/>
    <w:rPr>
      <w:rFonts w:ascii="Arial" w:eastAsiaTheme="majorEastAsia" w:hAnsi="Arial" w:cs="Arial"/>
      <w:b/>
      <w:bCs/>
      <w:color w:val="043945"/>
      <w:spacing w:val="-10"/>
      <w:kern w:val="28"/>
      <w:sz w:val="48"/>
      <w:szCs w:val="48"/>
      <w:lang w:val="fr-CA"/>
    </w:rPr>
  </w:style>
  <w:style w:type="character" w:styleId="lev">
    <w:name w:val="Strong"/>
    <w:basedOn w:val="Policepardfaut"/>
    <w:uiPriority w:val="22"/>
    <w:qFormat/>
    <w:rsid w:val="004B435D"/>
    <w:rPr>
      <w:b/>
      <w:bCs/>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D33520"/>
    <w:rPr>
      <w:sz w:val="16"/>
      <w:szCs w:val="16"/>
    </w:rPr>
  </w:style>
  <w:style w:type="paragraph" w:styleId="Textedebulles">
    <w:name w:val="Balloon Text"/>
    <w:basedOn w:val="Normal"/>
    <w:link w:val="TextedebullesCar"/>
    <w:uiPriority w:val="99"/>
    <w:semiHidden/>
    <w:unhideWhenUsed/>
    <w:rsid w:val="00F87E9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E9B"/>
    <w:rPr>
      <w:rFonts w:ascii="Segoe UI" w:hAnsi="Segoe UI" w:cs="Segoe UI"/>
      <w:color w:val="043945"/>
      <w:sz w:val="18"/>
      <w:szCs w:val="18"/>
      <w:lang w:val="fr-CA"/>
    </w:rPr>
  </w:style>
  <w:style w:type="paragraph" w:styleId="Commentaire">
    <w:name w:val="annotation text"/>
    <w:basedOn w:val="Normal"/>
    <w:link w:val="CommentaireCar"/>
    <w:uiPriority w:val="99"/>
    <w:semiHidden/>
    <w:unhideWhenUsed/>
    <w:rsid w:val="0029275B"/>
    <w:pPr>
      <w:spacing w:line="240" w:lineRule="auto"/>
    </w:pPr>
    <w:rPr>
      <w:sz w:val="20"/>
      <w:szCs w:val="20"/>
    </w:rPr>
  </w:style>
  <w:style w:type="character" w:customStyle="1" w:styleId="CommentaireCar">
    <w:name w:val="Commentaire Car"/>
    <w:basedOn w:val="Policepardfaut"/>
    <w:link w:val="Commentaire"/>
    <w:uiPriority w:val="99"/>
    <w:semiHidden/>
    <w:rsid w:val="0029275B"/>
    <w:rPr>
      <w:rFonts w:ascii="Arial" w:hAnsi="Arial" w:cs="Arial"/>
      <w:color w:val="043945"/>
      <w:sz w:val="20"/>
      <w:szCs w:val="20"/>
      <w:lang w:val="fr-CA"/>
    </w:rPr>
  </w:style>
  <w:style w:type="paragraph" w:styleId="Objetducommentaire">
    <w:name w:val="annotation subject"/>
    <w:basedOn w:val="Commentaire"/>
    <w:next w:val="Commentaire"/>
    <w:link w:val="ObjetducommentaireCar"/>
    <w:uiPriority w:val="99"/>
    <w:semiHidden/>
    <w:unhideWhenUsed/>
    <w:rsid w:val="0029275B"/>
    <w:rPr>
      <w:b/>
      <w:bCs/>
    </w:rPr>
  </w:style>
  <w:style w:type="character" w:customStyle="1" w:styleId="ObjetducommentaireCar">
    <w:name w:val="Objet du commentaire Car"/>
    <w:basedOn w:val="CommentaireCar"/>
    <w:link w:val="Objetducommentaire"/>
    <w:uiPriority w:val="99"/>
    <w:semiHidden/>
    <w:rsid w:val="0029275B"/>
    <w:rPr>
      <w:rFonts w:ascii="Arial" w:hAnsi="Arial" w:cs="Arial"/>
      <w:b/>
      <w:bCs/>
      <w:color w:val="043945"/>
      <w:sz w:val="20"/>
      <w:szCs w:val="20"/>
      <w:lang w:val="fr-CA"/>
    </w:rPr>
  </w:style>
  <w:style w:type="character" w:styleId="Lienhypertexte">
    <w:name w:val="Hyperlink"/>
    <w:basedOn w:val="Policepardfaut"/>
    <w:uiPriority w:val="99"/>
    <w:unhideWhenUsed/>
    <w:rsid w:val="000A55AC"/>
    <w:rPr>
      <w:color w:val="0000FF"/>
      <w:u w:val="single"/>
    </w:rPr>
  </w:style>
  <w:style w:type="character" w:customStyle="1" w:styleId="Titre2Car">
    <w:name w:val="Titre 2 Car"/>
    <w:basedOn w:val="Policepardfaut"/>
    <w:link w:val="Titre2"/>
    <w:uiPriority w:val="9"/>
    <w:rsid w:val="00CC605E"/>
    <w:rPr>
      <w:rFonts w:ascii="Arial" w:eastAsiaTheme="majorEastAsia" w:hAnsi="Arial" w:cs="Arial"/>
      <w:b/>
      <w:bCs/>
      <w:caps/>
      <w:color w:val="4AB556"/>
      <w:sz w:val="28"/>
      <w:szCs w:val="28"/>
      <w:lang w:val="fr-CA"/>
    </w:rPr>
  </w:style>
  <w:style w:type="paragraph" w:styleId="Sous-titre">
    <w:name w:val="Subtitle"/>
    <w:aliases w:val="Étape"/>
    <w:basedOn w:val="Paragraphedeliste"/>
    <w:next w:val="Normal"/>
    <w:link w:val="Sous-titreCar"/>
    <w:uiPriority w:val="11"/>
    <w:qFormat/>
    <w:rsid w:val="00995EB9"/>
    <w:pPr>
      <w:numPr>
        <w:ilvl w:val="0"/>
        <w:numId w:val="22"/>
      </w:numPr>
      <w:spacing w:line="276" w:lineRule="auto"/>
      <w:contextualSpacing w:val="0"/>
    </w:pPr>
  </w:style>
  <w:style w:type="character" w:customStyle="1" w:styleId="Sous-titreCar">
    <w:name w:val="Sous-titre Car"/>
    <w:aliases w:val="Étape Car"/>
    <w:basedOn w:val="Policepardfaut"/>
    <w:link w:val="Sous-titre"/>
    <w:uiPriority w:val="11"/>
    <w:rsid w:val="00995EB9"/>
    <w:rPr>
      <w:rFonts w:ascii="Arial" w:hAnsi="Arial" w:cs="Arial"/>
      <w:color w:val="043945"/>
      <w:szCs w:val="24"/>
      <w:lang w:val="fr-CA"/>
    </w:rPr>
  </w:style>
  <w:style w:type="paragraph" w:customStyle="1" w:styleId="non">
    <w:name w:val="non"/>
    <w:basedOn w:val="En-tte"/>
    <w:link w:val="nonCar"/>
    <w:rsid w:val="00E4503D"/>
    <w:pPr>
      <w:numPr>
        <w:numId w:val="20"/>
      </w:numPr>
      <w:spacing w:before="120" w:after="120"/>
    </w:pPr>
  </w:style>
  <w:style w:type="character" w:customStyle="1" w:styleId="Titre3Car">
    <w:name w:val="Titre 3 Car"/>
    <w:basedOn w:val="Policepardfaut"/>
    <w:link w:val="Titre3"/>
    <w:uiPriority w:val="9"/>
    <w:rsid w:val="00E53D4B"/>
    <w:rPr>
      <w:rFonts w:ascii="Arial" w:hAnsi="Arial" w:cs="Arial"/>
      <w:color w:val="043945"/>
      <w:sz w:val="24"/>
      <w:szCs w:val="24"/>
      <w:lang w:val="fr-CA"/>
    </w:rPr>
  </w:style>
  <w:style w:type="character" w:customStyle="1" w:styleId="nonCar">
    <w:name w:val="non Car"/>
    <w:basedOn w:val="En-tteCar"/>
    <w:link w:val="non"/>
    <w:rsid w:val="00E4503D"/>
    <w:rPr>
      <w:rFonts w:ascii="Arial" w:hAnsi="Arial" w:cs="Arial"/>
      <w:color w:val="043945"/>
      <w:sz w:val="24"/>
      <w:szCs w:val="24"/>
      <w:lang w:val="fr-CA"/>
    </w:rPr>
  </w:style>
  <w:style w:type="paragraph" w:styleId="Sansinterligne">
    <w:name w:val="No Spacing"/>
    <w:aliases w:val="Structures"/>
    <w:basedOn w:val="non"/>
    <w:uiPriority w:val="1"/>
    <w:qFormat/>
    <w:rsid w:val="00612A11"/>
    <w:rPr>
      <w:b/>
    </w:rPr>
  </w:style>
  <w:style w:type="character" w:styleId="Mentionnonrsolue">
    <w:name w:val="Unresolved Mention"/>
    <w:basedOn w:val="Policepardfaut"/>
    <w:uiPriority w:val="99"/>
    <w:semiHidden/>
    <w:unhideWhenUsed/>
    <w:rsid w:val="00A21C6A"/>
    <w:rPr>
      <w:color w:val="605E5C"/>
      <w:shd w:val="clear" w:color="auto" w:fill="E1DFDD"/>
    </w:rPr>
  </w:style>
  <w:style w:type="character" w:styleId="Accentuationintense">
    <w:name w:val="Intense Emphasis"/>
    <w:aliases w:val="Lettre"/>
    <w:uiPriority w:val="21"/>
    <w:qFormat/>
    <w:rsid w:val="00875047"/>
    <w:rPr>
      <w:b/>
      <w:bCs/>
      <w:color w:val="FFFFFF" w:themeColor="background1"/>
      <w:lang w:val="en-CA"/>
    </w:rPr>
  </w:style>
  <w:style w:type="paragraph" w:styleId="Notedebasdepage">
    <w:name w:val="footnote text"/>
    <w:basedOn w:val="Normal"/>
    <w:link w:val="NotedebasdepageCar"/>
    <w:uiPriority w:val="99"/>
    <w:semiHidden/>
    <w:unhideWhenUsed/>
    <w:rsid w:val="009B329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B329B"/>
    <w:rPr>
      <w:rFonts w:ascii="Arial" w:hAnsi="Arial" w:cs="Arial"/>
      <w:color w:val="043945"/>
      <w:sz w:val="20"/>
      <w:szCs w:val="20"/>
      <w:lang w:val="fr-CA"/>
    </w:rPr>
  </w:style>
  <w:style w:type="character" w:styleId="Appelnotedebasdep">
    <w:name w:val="footnote reference"/>
    <w:basedOn w:val="Policepardfaut"/>
    <w:uiPriority w:val="99"/>
    <w:semiHidden/>
    <w:unhideWhenUsed/>
    <w:rsid w:val="009B329B"/>
    <w:rPr>
      <w:vertAlign w:val="superscript"/>
    </w:rPr>
  </w:style>
  <w:style w:type="paragraph" w:customStyle="1" w:styleId="TitreProcdure">
    <w:name w:val="Titre Procédure"/>
    <w:basedOn w:val="Normal"/>
    <w:qFormat/>
    <w:rsid w:val="00780E78"/>
    <w:pPr>
      <w:spacing w:after="0" w:line="240" w:lineRule="auto"/>
    </w:pPr>
    <w:rPr>
      <w:szCs w:val="22"/>
    </w:rPr>
  </w:style>
  <w:style w:type="paragraph" w:styleId="TM1">
    <w:name w:val="toc 1"/>
    <w:basedOn w:val="Normal"/>
    <w:next w:val="Normal"/>
    <w:autoRedefine/>
    <w:uiPriority w:val="39"/>
    <w:unhideWhenUsed/>
    <w:rsid w:val="00DB1E4F"/>
    <w:pPr>
      <w:tabs>
        <w:tab w:val="right" w:leader="dot" w:pos="10076"/>
      </w:tabs>
      <w:spacing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ref=chooser-v1" TargetMode="External"/><Relationship Id="rId2" Type="http://schemas.openxmlformats.org/officeDocument/2006/relationships/hyperlink" Target="https://creativecommons.org/licenses/by-nc-sa/4.0/?ref=chooser-v1"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Thème CEM">
      <a:dk1>
        <a:sysClr val="windowText" lastClr="000000"/>
      </a:dk1>
      <a:lt1>
        <a:sysClr val="window" lastClr="FFFFFF"/>
      </a:lt1>
      <a:dk2>
        <a:srgbClr val="043945"/>
      </a:dk2>
      <a:lt2>
        <a:srgbClr val="E7E6E6"/>
      </a:lt2>
      <a:accent1>
        <a:srgbClr val="4AB556"/>
      </a:accent1>
      <a:accent2>
        <a:srgbClr val="F57F22"/>
      </a:accent2>
      <a:accent3>
        <a:srgbClr val="ED1A3C"/>
      </a:accent3>
      <a:accent4>
        <a:srgbClr val="E9A522"/>
      </a:accent4>
      <a:accent5>
        <a:srgbClr val="000000"/>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c90afb9-dda8-49cb-bc9d-b0df28ead628">
      <UserInfo>
        <DisplayName>David Eddy</DisplayName>
        <AccountId>53</AccountId>
        <AccountType/>
      </UserInfo>
      <UserInfo>
        <DisplayName>Michaud Steve</DisplayName>
        <AccountId>55</AccountId>
        <AccountType/>
      </UserInfo>
    </SharedWithUsers>
    <TaxCatchAll xmlns="c3331ac1-aeaa-447e-baca-44b5a604dc39" xsi:nil="true"/>
    <lcf76f155ced4ddcb4097134ff3c332f xmlns="197ad65d-4b72-4135-b2c8-f3d5e6656f73">
      <Terms xmlns="http://schemas.microsoft.com/office/infopath/2007/PartnerControls"/>
    </lcf76f155ced4ddcb4097134ff3c332f>
    <MediaLengthInSeconds xmlns="197ad65d-4b72-4135-b2c8-f3d5e6656f7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17E1F79D9E2D429900D2F73B0FCE66" ma:contentTypeVersion="16" ma:contentTypeDescription="Crée un document." ma:contentTypeScope="" ma:versionID="bc4bd35230728ad9ce4ac2b99b9d0f82">
  <xsd:schema xmlns:xsd="http://www.w3.org/2001/XMLSchema" xmlns:xs="http://www.w3.org/2001/XMLSchema" xmlns:p="http://schemas.microsoft.com/office/2006/metadata/properties" xmlns:ns2="197ad65d-4b72-4135-b2c8-f3d5e6656f73" xmlns:ns3="6c90afb9-dda8-49cb-bc9d-b0df28ead628" xmlns:ns4="c3331ac1-aeaa-447e-baca-44b5a604dc39" targetNamespace="http://schemas.microsoft.com/office/2006/metadata/properties" ma:root="true" ma:fieldsID="aa2970561bb86017b60ee8361527c532" ns2:_="" ns3:_="" ns4:_="">
    <xsd:import namespace="197ad65d-4b72-4135-b2c8-f3d5e6656f73"/>
    <xsd:import namespace="6c90afb9-dda8-49cb-bc9d-b0df28ead628"/>
    <xsd:import namespace="c3331ac1-aeaa-447e-baca-44b5a604dc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ad65d-4b72-4135-b2c8-f3d5e6656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fb2dd4e-b800-4980-8ab2-0e279c9552d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90afb9-dda8-49cb-bc9d-b0df28ead62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331ac1-aeaa-447e-baca-44b5a604dc3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958e3d8-bfbc-4651-bcc3-82e7cebb4f14}" ma:internalName="TaxCatchAll" ma:showField="CatchAllData" ma:web="c3331ac1-aeaa-447e-baca-44b5a604dc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77B225-7ED3-4FCE-9B82-C1BD562AF2B4}">
  <ds:schemaRefs>
    <ds:schemaRef ds:uri="http://schemas.openxmlformats.org/officeDocument/2006/bibliography"/>
  </ds:schemaRefs>
</ds:datastoreItem>
</file>

<file path=customXml/itemProps2.xml><?xml version="1.0" encoding="utf-8"?>
<ds:datastoreItem xmlns:ds="http://schemas.openxmlformats.org/officeDocument/2006/customXml" ds:itemID="{8D31FC4C-8592-4C8E-A980-57DD4E10AC75}">
  <ds:schemaRefs>
    <ds:schemaRef ds:uri="http://schemas.microsoft.com/sharepoint/v3/contenttype/forms"/>
  </ds:schemaRefs>
</ds:datastoreItem>
</file>

<file path=customXml/itemProps3.xml><?xml version="1.0" encoding="utf-8"?>
<ds:datastoreItem xmlns:ds="http://schemas.openxmlformats.org/officeDocument/2006/customXml" ds:itemID="{ADE6EC14-12A0-401F-B834-1B741B89E954}">
  <ds:schemaRefs>
    <ds:schemaRef ds:uri="c3331ac1-aeaa-447e-baca-44b5a604dc39"/>
    <ds:schemaRef ds:uri="http://purl.org/dc/elements/1.1/"/>
    <ds:schemaRef ds:uri="197ad65d-4b72-4135-b2c8-f3d5e6656f73"/>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6c90afb9-dda8-49cb-bc9d-b0df28ead628"/>
    <ds:schemaRef ds:uri="http://purl.org/dc/terms/"/>
  </ds:schemaRefs>
</ds:datastoreItem>
</file>

<file path=customXml/itemProps4.xml><?xml version="1.0" encoding="utf-8"?>
<ds:datastoreItem xmlns:ds="http://schemas.openxmlformats.org/officeDocument/2006/customXml" ds:itemID="{66D315C3-506C-4A7A-8F68-3D53E4664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ad65d-4b72-4135-b2c8-f3d5e6656f73"/>
    <ds:schemaRef ds:uri="6c90afb9-dda8-49cb-bc9d-b0df28ead628"/>
    <ds:schemaRef ds:uri="c3331ac1-aeaa-447e-baca-44b5a604d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1914</Words>
  <Characters>10533</Characters>
  <Application>Microsoft Office Word</Application>
  <DocSecurity>0</DocSecurity>
  <Lines>87</Lines>
  <Paragraphs>24</Paragraphs>
  <ScaleCrop>false</ScaleCrop>
  <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Corriveau-Mercier Cédric</dc:creator>
  <cp:keywords/>
  <dc:description/>
  <cp:lastModifiedBy>Steve Michaud</cp:lastModifiedBy>
  <cp:revision>3</cp:revision>
  <cp:lastPrinted>2022-11-11T14:07:00Z</cp:lastPrinted>
  <dcterms:created xsi:type="dcterms:W3CDTF">2022-12-09T18:15:00Z</dcterms:created>
  <dcterms:modified xsi:type="dcterms:W3CDTF">2022-12-09T18:20:00Z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0x0101002A17E1F79D9E2D429900D2F73B0FCE66</vt:lpwstr>
  </property>
  <property fmtid="{D5CDD505-2E9C-101B-9397-08002B2CF9AE}" pid="3" name="Order">
    <vt:r8>10000</vt:r8>
  </property>
  <property fmtid="{D5CDD505-2E9C-101B-9397-08002B2CF9AE}" pid="4" name="xd_Signature">
    <vt:bool>false</vt:bool>
  </property>
  <property fmtid="{D5CDD505-2E9C-101B-9397-08002B2CF9AE}" pid="5" name="SharedWithUsers">
    <vt:lpwstr>1110;#Éthier-Danis Marie-France;#648;#Brunet Samuel;#558;#Corriveau-Mercier Cédric;#871;#Valiquette-Labonté Jordan;#3609;#Kabbara Zeina;#782;#L'Heureux Nathalie;#54;#Simard Cynthia</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