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16="http://schemas.microsoft.com/office/drawing/2014/main" mc:Ignorable="w14 w15 w16se w16cid w16 w16cex w16sdtdh wp14">
  <w:body>
    <w:p w:rsidRPr="009C09D5" w:rsidR="00AB022B" w:rsidP="00CC0863" w:rsidRDefault="009F1EE4" w14:paraId="0F763947" w14:textId="7FBB61CA">
      <w:pPr>
        <w:pStyle w:val="Heading2"/>
        <w:jc w:val="both"/>
      </w:pPr>
      <w:r w:rsidRPr="009C09D5">
        <w:rPr>
          <w:rFonts w:eastAsia="Segoe UI"/>
        </w:rPr>
        <w:t>MISE En CONTEXTE</w:t>
      </w:r>
      <w:r w:rsidRPr="009C09D5" w:rsidR="00CC0863">
        <w:rPr>
          <w:rStyle w:val="HeaderChar"/>
        </w:rPr>
        <w:t xml:space="preserve"> : </w:t>
      </w:r>
      <w:r w:rsidRPr="009C09D5" w:rsidR="00C91BFB">
        <w:rPr>
          <w:noProof/>
        </w:rPr>
        <mc:AlternateContent>
          <mc:Choice Requires="wps">
            <w:drawing>
              <wp:anchor distT="0" distB="0" distL="114300" distR="114300" simplePos="0" relativeHeight="251658241" behindDoc="0" locked="0" layoutInCell="1" allowOverlap="1" wp14:anchorId="69A3535A" wp14:editId="7C7FA741">
                <wp:simplePos x="0" y="0"/>
                <wp:positionH relativeFrom="margin">
                  <wp:posOffset>-598170</wp:posOffset>
                </wp:positionH>
                <wp:positionV relativeFrom="paragraph">
                  <wp:posOffset>-700405</wp:posOffset>
                </wp:positionV>
                <wp:extent cx="6743700" cy="520065"/>
                <wp:effectExtent l="0" t="0" r="0" b="0"/>
                <wp:wrapNone/>
                <wp:docPr id="3" name="Text Box 3"/>
                <wp:cNvGraphicFramePr/>
                <a:graphic xmlns:a="http://schemas.openxmlformats.org/drawingml/2006/main">
                  <a:graphicData uri="http://schemas.microsoft.com/office/word/2010/wordprocessingShape">
                    <wps:wsp>
                      <wps:cNvSpPr txBox="1"/>
                      <wps:spPr>
                        <a:xfrm>
                          <a:off x="0" y="0"/>
                          <a:ext cx="6743700" cy="520065"/>
                        </a:xfrm>
                        <a:prstGeom prst="rect">
                          <a:avLst/>
                        </a:prstGeom>
                        <a:noFill/>
                        <a:ln w="6350">
                          <a:noFill/>
                        </a:ln>
                      </wps:spPr>
                      <wps:txbx>
                        <w:txbxContent>
                          <w:p w:rsidRPr="00CC0863" w:rsidR="001B4442" w:rsidP="00CC0863" w:rsidRDefault="00060796" w14:paraId="53778EB6" w14:textId="15AA7227">
                            <w:pPr>
                              <w:pStyle w:val="Title"/>
                              <w:jc w:val="left"/>
                              <w:rPr>
                                <w:sz w:val="44"/>
                                <w:szCs w:val="44"/>
                              </w:rPr>
                            </w:pPr>
                            <w:r>
                              <w:rPr>
                                <w:sz w:val="44"/>
                                <w:szCs w:val="44"/>
                              </w:rPr>
                              <w:t xml:space="preserve">    </w:t>
                            </w:r>
                            <w:r w:rsidR="008D2F00">
                              <w:rPr>
                                <w:sz w:val="44"/>
                                <w:szCs w:val="44"/>
                              </w:rPr>
                              <w:t>J</w:t>
                            </w:r>
                            <w:r w:rsidR="00002731">
                              <w:rPr>
                                <w:sz w:val="44"/>
                                <w:szCs w:val="44"/>
                              </w:rPr>
                              <w:t xml:space="preserve">e n’ai pas de </w:t>
                            </w:r>
                            <w:r w:rsidR="006176BD">
                              <w:rPr>
                                <w:sz w:val="44"/>
                                <w:szCs w:val="44"/>
                              </w:rPr>
                              <w:t xml:space="preserve">téléphone – </w:t>
                            </w:r>
                            <w:r w:rsidR="00210E11">
                              <w:rPr>
                                <w:sz w:val="44"/>
                                <w:szCs w:val="44"/>
                              </w:rPr>
                              <w:t>Linux / Mac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9A3535A">
                <v:stroke joinstyle="miter"/>
                <v:path gradientshapeok="t" o:connecttype="rect"/>
              </v:shapetype>
              <v:shape id="Text Box 3" style="position:absolute;left:0;text-align:left;margin-left:-47.1pt;margin-top:-55.15pt;width:531pt;height:40.9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">
                <v:textbox>
                  <w:txbxContent>
                    <w:p w:rsidRPr="00CC0863" w:rsidR="001B4442" w:rsidP="00CC0863" w:rsidRDefault="00060796" w14:paraId="53778EB6" w14:textId="15AA7227">
                      <w:pPr>
                        <w:pStyle w:val="Title"/>
                        <w:jc w:val="left"/>
                        <w:rPr>
                          <w:sz w:val="44"/>
                          <w:szCs w:val="44"/>
                        </w:rPr>
                      </w:pPr>
                      <w:r>
                        <w:rPr>
                          <w:sz w:val="44"/>
                          <w:szCs w:val="44"/>
                        </w:rPr>
                        <w:t xml:space="preserve">    </w:t>
                      </w:r>
                      <w:r w:rsidR="008D2F00">
                        <w:rPr>
                          <w:sz w:val="44"/>
                          <w:szCs w:val="44"/>
                        </w:rPr>
                        <w:t>J</w:t>
                      </w:r>
                      <w:r w:rsidR="00002731">
                        <w:rPr>
                          <w:sz w:val="44"/>
                          <w:szCs w:val="44"/>
                        </w:rPr>
                        <w:t xml:space="preserve">e n’ai pas de </w:t>
                      </w:r>
                      <w:r w:rsidR="006176BD">
                        <w:rPr>
                          <w:sz w:val="44"/>
                          <w:szCs w:val="44"/>
                        </w:rPr>
                        <w:t xml:space="preserve">téléphone – </w:t>
                      </w:r>
                      <w:r w:rsidR="00210E11">
                        <w:rPr>
                          <w:sz w:val="44"/>
                          <w:szCs w:val="44"/>
                        </w:rPr>
                        <w:t>Linux / Mac</w:t>
                      </w:r>
                    </w:p>
                  </w:txbxContent>
                </v:textbox>
                <w10:wrap anchorx="margin"/>
              </v:shape>
            </w:pict>
          </mc:Fallback>
        </mc:AlternateContent>
      </w:r>
      <w:r w:rsidRPr="009C09D5" w:rsidR="00C91BFB">
        <w:rPr>
          <w:noProof/>
        </w:rPr>
        <mc:AlternateContent>
          <mc:Choice Requires="wpg">
            <w:drawing>
              <wp:anchor distT="0" distB="0" distL="114300" distR="114300" simplePos="0" relativeHeight="251658240" behindDoc="0" locked="0" layoutInCell="1" allowOverlap="1" wp14:anchorId="01A5D46A" wp14:editId="68FAE713">
                <wp:simplePos x="0" y="0"/>
                <wp:positionH relativeFrom="page">
                  <wp:align>right</wp:align>
                </wp:positionH>
                <wp:positionV relativeFrom="paragraph">
                  <wp:posOffset>-915957</wp:posOffset>
                </wp:positionV>
                <wp:extent cx="7771765" cy="909320"/>
                <wp:effectExtent l="0" t="0" r="635" b="5080"/>
                <wp:wrapNone/>
                <wp:docPr id="1" name="Groupe 1"/>
                <wp:cNvGraphicFramePr/>
                <a:graphic xmlns:a="http://schemas.openxmlformats.org/drawingml/2006/main">
                  <a:graphicData uri="http://schemas.microsoft.com/office/word/2010/wordprocessingGroup">
                    <wpg:wgp>
                      <wpg:cNvGrpSpPr/>
                      <wpg:grpSpPr>
                        <a:xfrm>
                          <a:off x="0" y="0"/>
                          <a:ext cx="7771765" cy="909320"/>
                          <a:chOff x="0" y="0"/>
                          <a:chExt cx="7771765" cy="909320"/>
                        </a:xfrm>
                      </wpg:grpSpPr>
                      <wps:wsp>
                        <wps:cNvPr id="5" name="Rectangle 5">
                          <a:extLst>
                            <a:ext uri="{C183D7F6-B498-43B3-948B-1728B52AA6E4}">
                              <adec:decorative xmlns:adec="http://schemas.microsoft.com/office/drawing/2017/decorative" val="1"/>
                            </a:ext>
                          </a:extLst>
                        </wps:cNvPr>
                        <wps:cNvSpPr/>
                        <wps:spPr>
                          <a:xfrm>
                            <a:off x="0" y="0"/>
                            <a:ext cx="7771765" cy="909320"/>
                          </a:xfrm>
                          <a:prstGeom prst="rect">
                            <a:avLst/>
                          </a:prstGeom>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 name="Picture 26"/>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780362" y="60385"/>
                            <a:ext cx="959485" cy="784860"/>
                          </a:xfrm>
                          <a:prstGeom prst="rect">
                            <a:avLst/>
                          </a:prstGeom>
                          <a:noFill/>
                          <a:ln>
                            <a:noFill/>
                          </a:ln>
                        </pic:spPr>
                      </pic:pic>
                    </wpg:wgp>
                  </a:graphicData>
                </a:graphic>
              </wp:anchor>
            </w:drawing>
          </mc:Choice>
          <mc:Fallback xmlns:arto="http://schemas.microsoft.com/office/word/2006/arto" xmlns:a16="http://schemas.microsoft.com/office/drawing/2014/main" xmlns:asvg="http://schemas.microsoft.com/office/drawing/2016/SVG/main" xmlns:a14="http://schemas.microsoft.com/office/drawing/2010/main" xmlns:pic="http://schemas.openxmlformats.org/drawingml/2006/picture" xmlns:adec="http://schemas.microsoft.com/office/drawing/2017/decorative" xmlns:a="http://schemas.openxmlformats.org/drawingml/2006/main">
            <w:pict>
              <v:group id="Groupe 1" style="position:absolute;margin-left:560.75pt;margin-top:-72.1pt;width:611.95pt;height:71.6pt;z-index:251658240;mso-position-horizontal:right;mso-position-horizontal-relative:page" coordsize="77717,9093" o:spid="_x0000_s1026" w14:anchorId="31EB86F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">
                <v:rect id="Rectangle 5" style="position:absolute;width:77717;height:9093;visibility:visible;mso-wrap-style:square;v-text-anchor:middle" alt="&quot;&quot;" o:spid="_x0000_s1027" fillcolor="#4ab556 [3204]" stroked="f"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6" style="position:absolute;left:67803;top:603;width:9595;height:784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">
                  <v:imagedata o:title="" r:id="rId12"/>
                </v:shape>
                <w10:wrap anchorx="page"/>
              </v:group>
            </w:pict>
          </mc:Fallback>
        </mc:AlternateContent>
      </w:r>
    </w:p>
    <w:p w:rsidRPr="009C09D5" w:rsidR="00CC0863" w:rsidP="0089789C" w:rsidRDefault="0D7ED751" w14:paraId="70466F27" w14:textId="1598A4B6">
      <w:pPr>
        <w:spacing w:line="276" w:lineRule="auto"/>
        <w:jc w:val="both"/>
      </w:pPr>
      <w:r>
        <w:t xml:space="preserve">La double authentification (2FA) est une solution qui permet de réduire les risques de vol d’identité et de violation d’accès. Pour cela, tous les usagers du Cégep doivent être sur le multi-facteur d’authentification. L’étudiante ou l'étudiant qui ne possède pas un </w:t>
      </w:r>
      <w:bookmarkStart w:name="_Int_023JZTr0" w:id="0"/>
      <w:r>
        <w:t>téléphone</w:t>
      </w:r>
      <w:bookmarkEnd w:id="0"/>
      <w:r>
        <w:t xml:space="preserve"> intelligent ou qui n’a pas un téléphone qui lui permette d’installer « </w:t>
      </w:r>
      <w:r w:rsidRPr="006A173A">
        <w:rPr>
          <w:b/>
        </w:rPr>
        <w:t xml:space="preserve">Microsoft </w:t>
      </w:r>
      <w:proofErr w:type="spellStart"/>
      <w:r w:rsidRPr="006A173A">
        <w:rPr>
          <w:b/>
        </w:rPr>
        <w:t>Authenticator</w:t>
      </w:r>
      <w:proofErr w:type="spellEnd"/>
      <w:r w:rsidRPr="006A173A">
        <w:rPr>
          <w:b/>
        </w:rPr>
        <w:t xml:space="preserve"> </w:t>
      </w:r>
      <w:r>
        <w:t xml:space="preserve">», application mobile recommandée par le Cégep pour la configuration </w:t>
      </w:r>
      <w:r w:rsidR="3E23FE2C">
        <w:t>de la double</w:t>
      </w:r>
      <w:r w:rsidR="6038B372">
        <w:t xml:space="preserve"> </w:t>
      </w:r>
      <w:r>
        <w:t>authentification, peut utiliser la solution que nous préconisons dans cette procédure.</w:t>
      </w:r>
    </w:p>
    <w:p w:rsidRPr="009C09D5" w:rsidR="00E20772" w:rsidP="00E20772" w:rsidRDefault="006540C0" w14:paraId="76D1A69D" w14:textId="38C37065">
      <w:pPr>
        <w:pStyle w:val="Sous-titre1-CEM"/>
        <w:rPr>
          <w:rStyle w:val="HeaderChar"/>
        </w:rPr>
      </w:pPr>
      <w:r w:rsidRPr="009C09D5">
        <w:rPr>
          <w:rFonts w:eastAsia="Segoe UI"/>
        </w:rPr>
        <w:t>d</w:t>
      </w:r>
      <w:r w:rsidR="00336F1E">
        <w:rPr>
          <w:rFonts w:eastAsia="Segoe UI"/>
        </w:rPr>
        <w:t>É</w:t>
      </w:r>
      <w:r w:rsidRPr="009C09D5">
        <w:rPr>
          <w:rFonts w:eastAsia="Segoe UI"/>
        </w:rPr>
        <w:t>marche</w:t>
      </w:r>
      <w:r w:rsidRPr="009C09D5" w:rsidR="00E20772">
        <w:rPr>
          <w:rFonts w:eastAsia="Segoe UI"/>
        </w:rPr>
        <w:t> :</w:t>
      </w:r>
    </w:p>
    <w:p w:rsidRPr="009C09D5" w:rsidR="00E20772" w:rsidP="00E20772" w:rsidRDefault="00E20772" w14:paraId="63F1C38D" w14:textId="74FF6A7E">
      <w:pPr>
        <w:pStyle w:val="NoSpacing"/>
        <w:ind w:left="0"/>
        <w:rPr>
          <w:rStyle w:val="HeaderChar"/>
        </w:rPr>
      </w:pPr>
      <w:r w:rsidRPr="009C09D5">
        <w:rPr>
          <w:rStyle w:val="HeaderChar"/>
        </w:rPr>
        <w:t xml:space="preserve">CRÉER UN PROFIL SUR LE NAVIGATEUR </w:t>
      </w:r>
      <w:r w:rsidR="00210E11">
        <w:rPr>
          <w:rStyle w:val="HeaderChar"/>
        </w:rPr>
        <w:t>FIREFOX</w:t>
      </w:r>
    </w:p>
    <w:p w:rsidR="004306D4" w:rsidP="004306D4" w:rsidRDefault="0D7ED751" w14:paraId="4746983E" w14:textId="31FE11A0">
      <w:pPr>
        <w:pStyle w:val="Subtitle"/>
        <w:numPr>
          <w:ilvl w:val="0"/>
          <w:numId w:val="0"/>
        </w:numPr>
        <w:ind w:left="6"/>
        <w:jc w:val="both"/>
      </w:pPr>
      <w:r>
        <w:t>Ouvrez votre navigateur Firefox.</w:t>
      </w:r>
    </w:p>
    <w:p w:rsidRPr="004306D4" w:rsidR="004306D4" w:rsidP="004306D4" w:rsidRDefault="004306D4" w14:paraId="0C6A9A2F" w14:textId="44C2533D">
      <w:pPr>
        <w:jc w:val="center"/>
      </w:pPr>
      <w:r w:rsidRPr="00ED5902">
        <w:rPr>
          <w:noProof/>
        </w:rPr>
        <w:drawing>
          <wp:inline distT="0" distB="0" distL="0" distR="0" wp14:anchorId="6E001749" wp14:editId="50B616F2">
            <wp:extent cx="3246120" cy="976994"/>
            <wp:effectExtent l="0" t="0" r="0" b="0"/>
            <wp:docPr id="4" name="Imag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descr="Graphical user interface, text, application&#10;&#10;Description automatically generated"/>
                    <pic:cNvPicPr/>
                  </pic:nvPicPr>
                  <pic:blipFill>
                    <a:blip r:embed="rId13"/>
                    <a:stretch>
                      <a:fillRect/>
                    </a:stretch>
                  </pic:blipFill>
                  <pic:spPr>
                    <a:xfrm>
                      <a:off x="0" y="0"/>
                      <a:ext cx="3246120" cy="976994"/>
                    </a:xfrm>
                    <a:prstGeom prst="rect">
                      <a:avLst/>
                    </a:prstGeom>
                  </pic:spPr>
                </pic:pic>
              </a:graphicData>
            </a:graphic>
          </wp:inline>
        </w:drawing>
      </w:r>
    </w:p>
    <w:p w:rsidRPr="009C09D5" w:rsidR="00E20772" w:rsidP="0D7ED751" w:rsidRDefault="0D7ED751" w14:paraId="4CE7F56D" w14:textId="71E83471">
      <w:pPr>
        <w:pStyle w:val="Subtitle"/>
        <w:numPr>
          <w:ilvl w:val="0"/>
          <w:numId w:val="42"/>
        </w:numPr>
        <w:ind w:left="0"/>
        <w:jc w:val="both"/>
        <w:rPr>
          <w:b/>
          <w:bCs/>
        </w:rPr>
      </w:pPr>
      <w:r>
        <w:t xml:space="preserve">Dans le coin supérieur droit, cliquez sur le bouton </w:t>
      </w:r>
      <w:r w:rsidRPr="0D7ED751">
        <w:rPr>
          <w:b/>
          <w:bCs/>
        </w:rPr>
        <w:t xml:space="preserve">Menu </w:t>
      </w:r>
      <w:r>
        <w:t xml:space="preserve">de l’application (les trois barres horizontales). Ensuite, dans la petite fenêtre qui s’ouvre, vous devez cliquer sur </w:t>
      </w:r>
      <w:r w:rsidRPr="0D7ED751">
        <w:rPr>
          <w:b/>
          <w:bCs/>
        </w:rPr>
        <w:t>Connexion.</w:t>
      </w:r>
    </w:p>
    <w:p w:rsidRPr="009C09D5" w:rsidR="00E20772" w:rsidP="00E20772" w:rsidRDefault="00E20772" w14:paraId="79BF4470" w14:textId="2F3CC320">
      <w:pPr>
        <w:jc w:val="center"/>
      </w:pPr>
      <w:r w:rsidRPr="009C09D5">
        <w:rPr>
          <w:noProof/>
        </w:rPr>
        <w:drawing>
          <wp:inline distT="0" distB="0" distL="0" distR="0" wp14:anchorId="206F44BD" wp14:editId="1786B28E">
            <wp:extent cx="3246120" cy="908602"/>
            <wp:effectExtent l="0" t="0" r="0" b="6350"/>
            <wp:docPr id="2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 2"/>
                    <pic:cNvPicPr>
                      <a:picLocks noChangeAspect="1"/>
                    </pic:cNvPicPr>
                  </pic:nvPicPr>
                  <pic:blipFill>
                    <a:blip r:embed="rId14">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246120" cy="908602"/>
                    </a:xfrm>
                    <a:prstGeom prst="rect">
                      <a:avLst/>
                    </a:prstGeom>
                  </pic:spPr>
                </pic:pic>
              </a:graphicData>
            </a:graphic>
          </wp:inline>
        </w:drawing>
      </w:r>
    </w:p>
    <w:p w:rsidRPr="009C09D5" w:rsidR="00E20772" w:rsidP="004306D4" w:rsidRDefault="0D7ED751" w14:paraId="6EB8C645" w14:textId="2B9E36CE">
      <w:pPr>
        <w:pStyle w:val="Subtitle"/>
        <w:numPr>
          <w:ilvl w:val="0"/>
          <w:numId w:val="42"/>
        </w:numPr>
        <w:ind w:left="0"/>
        <w:jc w:val="both"/>
      </w:pPr>
      <w:r>
        <w:t xml:space="preserve">Créez votre compte Firefox pour continuer. Entrez votre compte courriel personnel, puis cliquez sur l’option </w:t>
      </w:r>
      <w:r w:rsidRPr="0D7ED751">
        <w:rPr>
          <w:b/>
          <w:bCs/>
        </w:rPr>
        <w:t>S’inscrire ou se connecter</w:t>
      </w:r>
      <w:r>
        <w:t xml:space="preserve">. </w:t>
      </w:r>
    </w:p>
    <w:p w:rsidRPr="009C09D5" w:rsidR="00E20772" w:rsidP="00581A48" w:rsidRDefault="0D7ED751" w14:paraId="39B187D4" w14:textId="23FD084E">
      <w:pPr>
        <w:pStyle w:val="Subtitle"/>
        <w:numPr>
          <w:ilvl w:val="0"/>
          <w:numId w:val="0"/>
        </w:numPr>
        <w:jc w:val="both"/>
      </w:pPr>
      <w:r>
        <w:t>Si vous avez déjà un compte Firefox, allez directement au point 3.</w:t>
      </w:r>
    </w:p>
    <w:p w:rsidRPr="009C09D5" w:rsidR="00E20772" w:rsidP="00E20772" w:rsidRDefault="00E20772" w14:paraId="6AB4B5B1" w14:textId="77777777">
      <w:pPr>
        <w:jc w:val="center"/>
      </w:pPr>
      <w:r w:rsidRPr="009C09D5">
        <w:rPr>
          <w:noProof/>
        </w:rPr>
        <w:drawing>
          <wp:inline distT="0" distB="0" distL="0" distR="0" wp14:anchorId="6BBABC5D" wp14:editId="0F95C7C1">
            <wp:extent cx="2514600" cy="2247409"/>
            <wp:effectExtent l="0" t="0" r="0" b="635"/>
            <wp:docPr id="221" name="Image 4">
              <a:extLst xmlns:a="http://schemas.openxmlformats.org/drawingml/2006/main">
                <a:ext uri="{FF2B5EF4-FFF2-40B4-BE49-F238E27FC236}">
                  <a16:creationId xmlns:a16="http://schemas.microsoft.com/office/drawing/2014/main" id="{99841E68-0007-845D-3C53-20579B7AB1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 4">
                      <a:extLst>
                        <a:ext uri="{FF2B5EF4-FFF2-40B4-BE49-F238E27FC236}">
                          <a16:creationId xmlns:a16="http://schemas.microsoft.com/office/drawing/2014/main" id="{99841E68-0007-845D-3C53-20579B7AB19C}"/>
                        </a:ext>
                      </a:extLst>
                    </pic:cNvPr>
                    <pic:cNvPicPr>
                      <a:picLocks noChangeAspect="1"/>
                    </pic:cNvPicPr>
                  </pic:nvPicPr>
                  <pic:blipFill rotWithShape="1">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rcRect l="-585" r="-96"/>
                    <a:stretch/>
                  </pic:blipFill>
                  <pic:spPr bwMode="auto">
                    <a:xfrm>
                      <a:off x="0" y="0"/>
                      <a:ext cx="2514600" cy="224740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10045" w:type="dxa"/>
        <w:tblInd w:w="279" w:type="dxa"/>
        <w:tblLook w:val="04A0" w:firstRow="1" w:lastRow="0" w:firstColumn="1" w:lastColumn="0" w:noHBand="0" w:noVBand="1"/>
      </w:tblPr>
      <w:tblGrid>
        <w:gridCol w:w="726"/>
        <w:gridCol w:w="9319"/>
      </w:tblGrid>
      <w:tr w:rsidRPr="009C09D5" w:rsidR="00E20772" w:rsidTr="0D7ED751" w14:paraId="5D0224EA" w14:textId="77777777">
        <w:trPr>
          <w:trHeight w:val="688"/>
        </w:trPr>
        <w:tc>
          <w:tcPr>
            <w:tcW w:w="709" w:type="dxa"/>
            <w:tcBorders>
              <w:top w:val="single" w:color="4AB556" w:themeColor="accent1" w:sz="4" w:space="0"/>
              <w:left w:val="single" w:color="4AB556" w:themeColor="accent1" w:sz="4" w:space="0"/>
              <w:bottom w:val="single" w:color="4AB556" w:themeColor="accent1" w:sz="4" w:space="0"/>
              <w:right w:val="nil"/>
            </w:tcBorders>
            <w:vAlign w:val="center"/>
          </w:tcPr>
          <w:p w:rsidRPr="009C09D5" w:rsidR="00E20772" w:rsidP="00D13370" w:rsidRDefault="00E20772" w14:paraId="31AB33CC" w14:textId="77777777">
            <w:pPr>
              <w:spacing w:line="276" w:lineRule="auto"/>
              <w:jc w:val="center"/>
              <w:rPr>
                <w:szCs w:val="22"/>
              </w:rPr>
            </w:pPr>
            <w:r w:rsidRPr="009C09D5">
              <w:rPr>
                <w:noProof/>
                <w:szCs w:val="22"/>
              </w:rPr>
              <w:drawing>
                <wp:inline distT="0" distB="0" distL="0" distR="0" wp14:anchorId="267551F9" wp14:editId="7DD690B3">
                  <wp:extent cx="314795" cy="314795"/>
                  <wp:effectExtent l="0" t="0" r="9525" b="9525"/>
                  <wp:docPr id="15" name="Graphiqu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htbulb.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14795" cy="314795"/>
                          </a:xfrm>
                          <a:prstGeom prst="rect">
                            <a:avLst/>
                          </a:prstGeom>
                        </pic:spPr>
                      </pic:pic>
                    </a:graphicData>
                  </a:graphic>
                </wp:inline>
              </w:drawing>
            </w:r>
          </w:p>
        </w:tc>
        <w:tc>
          <w:tcPr>
            <w:tcW w:w="9336" w:type="dxa"/>
            <w:tcBorders>
              <w:top w:val="single" w:color="4AB556" w:themeColor="accent1" w:sz="4" w:space="0"/>
              <w:left w:val="nil"/>
              <w:bottom w:val="single" w:color="4AB556" w:themeColor="accent1" w:sz="4" w:space="0"/>
              <w:right w:val="single" w:color="4AB556" w:themeColor="accent1" w:sz="4" w:space="0"/>
            </w:tcBorders>
            <w:vAlign w:val="center"/>
          </w:tcPr>
          <w:p w:rsidRPr="009C09D5" w:rsidR="00E20772" w:rsidP="00D13370" w:rsidRDefault="0D7ED751" w14:paraId="0FEEF38D" w14:textId="1827B3D3">
            <w:pPr>
              <w:spacing w:line="276" w:lineRule="auto"/>
            </w:pPr>
            <w:r>
              <w:t>Vous pouvez utiliser votre courriel personnel (</w:t>
            </w:r>
            <w:proofErr w:type="spellStart"/>
            <w:r>
              <w:t>gmail</w:t>
            </w:r>
            <w:proofErr w:type="spellEnd"/>
            <w:r>
              <w:t xml:space="preserve">, </w:t>
            </w:r>
            <w:proofErr w:type="spellStart"/>
            <w:r>
              <w:t>yahoo</w:t>
            </w:r>
            <w:proofErr w:type="spellEnd"/>
            <w:r>
              <w:t xml:space="preserve">, </w:t>
            </w:r>
            <w:proofErr w:type="spellStart"/>
            <w:r>
              <w:t>aol</w:t>
            </w:r>
            <w:proofErr w:type="spellEnd"/>
            <w:r>
              <w:t>, etc.) pour créer votre compte Firefox.</w:t>
            </w:r>
          </w:p>
        </w:tc>
      </w:tr>
    </w:tbl>
    <w:p w:rsidR="00E20772" w:rsidP="00E20772" w:rsidRDefault="0D7ED751" w14:paraId="2F596B39" w14:textId="45ED2D30">
      <w:pPr>
        <w:jc w:val="both"/>
      </w:pPr>
      <w:r>
        <w:t>Définissez un mot de passe. Il faut respecter les exigences pour le mot de passe et réécrire celui-ci deux fois. Le système va aussi vous demander de saisir votre âge.</w:t>
      </w:r>
    </w:p>
    <w:p w:rsidR="00C04025" w:rsidP="00345F8B" w:rsidRDefault="00C04025" w14:paraId="4CB8C60F" w14:textId="4C9F306F">
      <w:pPr>
        <w:jc w:val="center"/>
      </w:pPr>
      <w:r>
        <w:rPr>
          <w:noProof/>
        </w:rPr>
        <w:drawing>
          <wp:inline distT="0" distB="0" distL="0" distR="0" wp14:anchorId="43374F7F" wp14:editId="4BD5C738">
            <wp:extent cx="2962656" cy="1830943"/>
            <wp:effectExtent l="0" t="0" r="0" b="0"/>
            <wp:docPr id="7" name="Imag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Graphical user interface, text, application, email&#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2656" cy="1830943"/>
                    </a:xfrm>
                    <a:prstGeom prst="rect">
                      <a:avLst/>
                    </a:prstGeom>
                    <a:noFill/>
                    <a:ln>
                      <a:noFill/>
                    </a:ln>
                  </pic:spPr>
                </pic:pic>
              </a:graphicData>
            </a:graphic>
          </wp:inline>
        </w:drawing>
      </w:r>
      <w:r w:rsidR="00591CF2">
        <w:tab/>
      </w:r>
      <w:r>
        <w:rPr>
          <w:noProof/>
        </w:rPr>
        <w:drawing>
          <wp:inline distT="0" distB="0" distL="0" distR="0" wp14:anchorId="436743EA" wp14:editId="46B718F5">
            <wp:extent cx="1745332" cy="1828800"/>
            <wp:effectExtent l="0" t="0" r="7620" b="0"/>
            <wp:docPr id="8" name="Imag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Graphical user interface, application&#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45332" cy="1828800"/>
                    </a:xfrm>
                    <a:prstGeom prst="rect">
                      <a:avLst/>
                    </a:prstGeom>
                    <a:noFill/>
                    <a:ln>
                      <a:noFill/>
                    </a:ln>
                  </pic:spPr>
                </pic:pic>
              </a:graphicData>
            </a:graphic>
          </wp:inline>
        </w:drawing>
      </w:r>
    </w:p>
    <w:p w:rsidR="00C04025" w:rsidP="00345F8B" w:rsidRDefault="0D7ED751" w14:paraId="71679A91" w14:textId="0A0C49B5">
      <w:pPr>
        <w:jc w:val="both"/>
      </w:pPr>
      <w:r>
        <w:t xml:space="preserve">Choisissez les informations à synchroniser. Dans ce cas, vous devez cocher l’option </w:t>
      </w:r>
      <w:r w:rsidRPr="0D7ED751">
        <w:rPr>
          <w:b/>
          <w:bCs/>
        </w:rPr>
        <w:t>Modules complémentaires</w:t>
      </w:r>
      <w:r>
        <w:t xml:space="preserve">. Vous pouvez ajouter d’autres options. Cliquez sur le bouton </w:t>
      </w:r>
      <w:r w:rsidRPr="0D7ED751">
        <w:rPr>
          <w:b/>
          <w:bCs/>
        </w:rPr>
        <w:t>Créer un compte</w:t>
      </w:r>
      <w:r>
        <w:t>.</w:t>
      </w:r>
    </w:p>
    <w:p w:rsidRPr="00C04025" w:rsidR="00C04025" w:rsidP="00345F8B" w:rsidRDefault="00C04025" w14:paraId="3BBA7C3E" w14:textId="048CB02B">
      <w:pPr>
        <w:jc w:val="center"/>
      </w:pPr>
      <w:r>
        <w:rPr>
          <w:noProof/>
        </w:rPr>
        <w:drawing>
          <wp:inline distT="0" distB="0" distL="0" distR="0" wp14:anchorId="244F1BC4" wp14:editId="1C7926D1">
            <wp:extent cx="2468880" cy="1729755"/>
            <wp:effectExtent l="0" t="0" r="7620" b="3810"/>
            <wp:docPr id="6"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9"/>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468880" cy="1729755"/>
                    </a:xfrm>
                    <a:prstGeom prst="rect">
                      <a:avLst/>
                    </a:prstGeom>
                    <a:noFill/>
                    <a:ln>
                      <a:noFill/>
                    </a:ln>
                  </pic:spPr>
                </pic:pic>
              </a:graphicData>
            </a:graphic>
          </wp:inline>
        </w:drawing>
      </w:r>
    </w:p>
    <w:p w:rsidR="00345F8B" w:rsidP="00345F8B" w:rsidRDefault="001D0677" w14:paraId="73EDA953" w14:textId="362D262C">
      <w:pPr>
        <w:jc w:val="both"/>
      </w:pPr>
      <w:r>
        <w:t>Vérifie</w:t>
      </w:r>
      <w:r w:rsidR="21F33BDA">
        <w:t>z</w:t>
      </w:r>
      <w:r w:rsidRPr="009C09D5" w:rsidR="00345F8B">
        <w:t xml:space="preserve"> votre courriel personnel. </w:t>
      </w:r>
      <w:r w:rsidR="00345F8B">
        <w:t>Firefox</w:t>
      </w:r>
      <w:r w:rsidRPr="009C09D5" w:rsidR="00345F8B">
        <w:t xml:space="preserve"> vous a envoyé un courriel pour faire la validation correspondante du courriel. Si vous n</w:t>
      </w:r>
      <w:r w:rsidR="0018624B">
        <w:t>’avez rien reçu</w:t>
      </w:r>
      <w:r w:rsidRPr="009C09D5" w:rsidR="00345F8B">
        <w:t>, veuillez vérifier dans le dossier « Courriel indésirable »</w:t>
      </w:r>
      <w:r w:rsidR="00345F8B">
        <w:t>.</w:t>
      </w:r>
    </w:p>
    <w:p w:rsidRPr="009C09D5" w:rsidR="00345F8B" w:rsidP="00345F8B" w:rsidRDefault="0D7ED751" w14:paraId="112177AC" w14:textId="4FF76BD5">
      <w:pPr>
        <w:jc w:val="both"/>
      </w:pPr>
      <w:r>
        <w:t>Saisi</w:t>
      </w:r>
      <w:r w:rsidR="08980F45">
        <w:t>ssez</w:t>
      </w:r>
      <w:r>
        <w:t xml:space="preserve"> le code à 6 chiffres que vous avez réceptionné. Cliquer sur le bouton </w:t>
      </w:r>
      <w:r w:rsidRPr="0D7ED751">
        <w:rPr>
          <w:b/>
          <w:bCs/>
        </w:rPr>
        <w:t>Confirmer</w:t>
      </w:r>
      <w:r>
        <w:t xml:space="preserve">. Votre profil a été créé correctement. Ensuite, il est important de cliquer sur le bouton </w:t>
      </w:r>
      <w:r w:rsidRPr="0D7ED751">
        <w:rPr>
          <w:b/>
          <w:bCs/>
        </w:rPr>
        <w:t>Pas maintenant</w:t>
      </w:r>
      <w:r>
        <w:t>.</w:t>
      </w:r>
    </w:p>
    <w:p w:rsidR="00345F8B" w:rsidP="00345F8B" w:rsidRDefault="00345F8B" w14:paraId="6438D4C9" w14:textId="73726DA8">
      <w:pPr>
        <w:jc w:val="center"/>
      </w:pPr>
      <w:r>
        <w:rPr>
          <w:noProof/>
        </w:rPr>
        <w:drawing>
          <wp:inline distT="0" distB="0" distL="0" distR="0" wp14:anchorId="449674D2" wp14:editId="2063B844">
            <wp:extent cx="1931769" cy="2670048"/>
            <wp:effectExtent l="0" t="0" r="0" b="0"/>
            <wp:docPr id="10" name="Imag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Graphical user interface, text, applicati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31769" cy="2670048"/>
                    </a:xfrm>
                    <a:prstGeom prst="rect">
                      <a:avLst/>
                    </a:prstGeom>
                    <a:noFill/>
                    <a:ln>
                      <a:noFill/>
                    </a:ln>
                  </pic:spPr>
                </pic:pic>
              </a:graphicData>
            </a:graphic>
          </wp:inline>
        </w:drawing>
      </w:r>
      <w:r w:rsidR="00591CF2">
        <w:tab/>
      </w:r>
      <w:r>
        <w:rPr>
          <w:noProof/>
        </w:rPr>
        <w:drawing>
          <wp:inline distT="0" distB="0" distL="0" distR="0" wp14:anchorId="0F47AB41" wp14:editId="42CDFD12">
            <wp:extent cx="2186693" cy="2670048"/>
            <wp:effectExtent l="0" t="0" r="4445" b="0"/>
            <wp:docPr id="11" name="Image 1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Graphical user interface, text, application, Team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86693" cy="2670048"/>
                    </a:xfrm>
                    <a:prstGeom prst="rect">
                      <a:avLst/>
                    </a:prstGeom>
                    <a:noFill/>
                    <a:ln>
                      <a:noFill/>
                    </a:ln>
                  </pic:spPr>
                </pic:pic>
              </a:graphicData>
            </a:graphic>
          </wp:inline>
        </w:drawing>
      </w:r>
    </w:p>
    <w:p w:rsidR="00345F8B" w:rsidP="00C04025" w:rsidRDefault="0D7ED751" w14:paraId="23AB8C8A" w14:textId="37CE53DB">
      <w:r>
        <w:t>Vous êtes connectés à votre profil.</w:t>
      </w:r>
    </w:p>
    <w:p w:rsidR="00B57755" w:rsidP="00591CF2" w:rsidRDefault="00B57755" w14:paraId="4198370A" w14:textId="1565B860">
      <w:pPr>
        <w:jc w:val="center"/>
      </w:pPr>
      <w:r>
        <w:rPr>
          <w:noProof/>
        </w:rPr>
        <w:drawing>
          <wp:inline distT="0" distB="0" distL="0" distR="0" wp14:anchorId="0803179C" wp14:editId="6E63BBA4">
            <wp:extent cx="3167224" cy="1510748"/>
            <wp:effectExtent l="0" t="0" r="0" b="0"/>
            <wp:docPr id="14" name="Imag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2" descr="Graphical user interface, applicati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75772" cy="1514825"/>
                    </a:xfrm>
                    <a:prstGeom prst="rect">
                      <a:avLst/>
                    </a:prstGeom>
                    <a:noFill/>
                    <a:ln>
                      <a:noFill/>
                    </a:ln>
                  </pic:spPr>
                </pic:pic>
              </a:graphicData>
            </a:graphic>
          </wp:inline>
        </w:drawing>
      </w:r>
      <w:r w:rsidR="00591CF2">
        <w:tab/>
      </w:r>
      <w:r>
        <w:rPr>
          <w:noProof/>
        </w:rPr>
        <w:drawing>
          <wp:inline distT="0" distB="0" distL="0" distR="0" wp14:anchorId="13305CFC" wp14:editId="3FF0DCB1">
            <wp:extent cx="2360284" cy="1508760"/>
            <wp:effectExtent l="0" t="0" r="2540" b="0"/>
            <wp:docPr id="21" name="Imag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13" descr="Graphical user interface, applicati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60284" cy="1508760"/>
                    </a:xfrm>
                    <a:prstGeom prst="rect">
                      <a:avLst/>
                    </a:prstGeom>
                    <a:noFill/>
                    <a:ln>
                      <a:noFill/>
                    </a:ln>
                  </pic:spPr>
                </pic:pic>
              </a:graphicData>
            </a:graphic>
          </wp:inline>
        </w:drawing>
      </w:r>
    </w:p>
    <w:p w:rsidR="00B57755" w:rsidP="005E4175" w:rsidRDefault="0D7ED751" w14:paraId="2C39B3E3" w14:textId="77534644">
      <w:pPr>
        <w:pStyle w:val="ListParagraph"/>
        <w:numPr>
          <w:ilvl w:val="0"/>
          <w:numId w:val="42"/>
        </w:numPr>
      </w:pPr>
      <w:r>
        <w:t xml:space="preserve">Se connecter à votre compte Firefox. Entrez votre courriel personnel. Cliquez sur le bouton </w:t>
      </w:r>
      <w:r w:rsidRPr="0D7ED751">
        <w:rPr>
          <w:b/>
          <w:bCs/>
        </w:rPr>
        <w:t>S’inscrire ou se connecter</w:t>
      </w:r>
      <w:r>
        <w:t>. Entrez votre mot de passe puis</w:t>
      </w:r>
      <w:r w:rsidR="4DE06891">
        <w:t>,</w:t>
      </w:r>
      <w:r>
        <w:t xml:space="preserve"> cliquez sur le bouton </w:t>
      </w:r>
      <w:r w:rsidRPr="0D7ED751">
        <w:rPr>
          <w:b/>
          <w:bCs/>
        </w:rPr>
        <w:t>Connexion</w:t>
      </w:r>
      <w:r>
        <w:t>.</w:t>
      </w:r>
    </w:p>
    <w:p w:rsidR="005E4175" w:rsidP="0090087C" w:rsidRDefault="005E4175" w14:paraId="1483B3F5" w14:textId="110E177F">
      <w:pPr>
        <w:jc w:val="center"/>
      </w:pPr>
      <w:r w:rsidRPr="009C09D5">
        <w:rPr>
          <w:noProof/>
        </w:rPr>
        <w:drawing>
          <wp:inline distT="0" distB="0" distL="0" distR="0" wp14:anchorId="36E43BC5" wp14:editId="3BD43160">
            <wp:extent cx="2243493" cy="2011680"/>
            <wp:effectExtent l="0" t="0" r="4445" b="7620"/>
            <wp:docPr id="22" name="Image 4">
              <a:extLst xmlns:a="http://schemas.openxmlformats.org/drawingml/2006/main">
                <a:ext uri="{FF2B5EF4-FFF2-40B4-BE49-F238E27FC236}">
                  <a16:creationId xmlns:a16="http://schemas.microsoft.com/office/drawing/2014/main" id="{99841E68-0007-845D-3C53-20579B7AB1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4">
                      <a:extLst>
                        <a:ext uri="{FF2B5EF4-FFF2-40B4-BE49-F238E27FC236}">
                          <a16:creationId xmlns:a16="http://schemas.microsoft.com/office/drawing/2014/main" id="{99841E68-0007-845D-3C53-20579B7AB19C}"/>
                        </a:ext>
                      </a:extLst>
                    </pic:cNvPr>
                    <pic:cNvPicPr>
                      <a:picLocks noChangeAspect="1"/>
                    </pic:cNvPicPr>
                  </pic:nvPicPr>
                  <pic:blipFill rotWithShape="1">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l="-587" r="234"/>
                    <a:stretch/>
                  </pic:blipFill>
                  <pic:spPr bwMode="auto">
                    <a:xfrm>
                      <a:off x="0" y="0"/>
                      <a:ext cx="2243493" cy="2011680"/>
                    </a:xfrm>
                    <a:prstGeom prst="rect">
                      <a:avLst/>
                    </a:prstGeom>
                    <a:ln>
                      <a:noFill/>
                    </a:ln>
                    <a:extLst>
                      <a:ext uri="{53640926-AAD7-44D8-BBD7-CCE9431645EC}">
                        <a14:shadowObscured xmlns:a14="http://schemas.microsoft.com/office/drawing/2010/main"/>
                      </a:ext>
                    </a:extLst>
                  </pic:spPr>
                </pic:pic>
              </a:graphicData>
            </a:graphic>
          </wp:inline>
        </w:drawing>
      </w:r>
      <w:r w:rsidR="0090087C">
        <w:tab/>
      </w:r>
      <w:r w:rsidR="0090087C">
        <w:rPr>
          <w:noProof/>
        </w:rPr>
        <w:drawing>
          <wp:inline distT="0" distB="0" distL="0" distR="0" wp14:anchorId="7ABF66DC" wp14:editId="0FCACAEE">
            <wp:extent cx="2158077" cy="2011680"/>
            <wp:effectExtent l="0" t="0" r="0" b="7620"/>
            <wp:docPr id="23" name="Imag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1" descr="Graphical user interface, application&#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8077" cy="2011680"/>
                    </a:xfrm>
                    <a:prstGeom prst="rect">
                      <a:avLst/>
                    </a:prstGeom>
                    <a:noFill/>
                    <a:ln>
                      <a:noFill/>
                    </a:ln>
                  </pic:spPr>
                </pic:pic>
              </a:graphicData>
            </a:graphic>
          </wp:inline>
        </w:drawing>
      </w:r>
    </w:p>
    <w:p w:rsidRPr="007F7E0E" w:rsidR="007F7E0E" w:rsidP="007F7E0E" w:rsidRDefault="0D7ED751" w14:paraId="095599E1" w14:textId="7D793B79">
      <w:pPr>
        <w:jc w:val="both"/>
      </w:pPr>
      <w:r>
        <w:t xml:space="preserve">Vous êtes </w:t>
      </w:r>
      <w:r w:rsidR="75E87E3A">
        <w:t xml:space="preserve">correctement </w:t>
      </w:r>
      <w:r>
        <w:t xml:space="preserve">connectés. Encore une fois, veuillez cliquer sur l’option </w:t>
      </w:r>
      <w:r w:rsidRPr="0D7ED751">
        <w:rPr>
          <w:b/>
          <w:bCs/>
        </w:rPr>
        <w:t>Pas maintenant</w:t>
      </w:r>
      <w:r>
        <w:t>.</w:t>
      </w:r>
    </w:p>
    <w:p w:rsidR="00591CF2" w:rsidP="0010174F" w:rsidRDefault="007F7E0E" w14:paraId="262FECC6" w14:textId="77777777">
      <w:pPr>
        <w:jc w:val="center"/>
      </w:pPr>
      <w:r>
        <w:rPr>
          <w:noProof/>
        </w:rPr>
        <w:drawing>
          <wp:inline distT="0" distB="0" distL="0" distR="0" wp14:anchorId="7522F3C5" wp14:editId="7D17946F">
            <wp:extent cx="1572621" cy="1920240"/>
            <wp:effectExtent l="0" t="0" r="8890" b="3810"/>
            <wp:docPr id="2" name="Image 1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Graphical user interface, text, application, Teams&#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2621" cy="1920240"/>
                    </a:xfrm>
                    <a:prstGeom prst="rect">
                      <a:avLst/>
                    </a:prstGeom>
                    <a:noFill/>
                    <a:ln>
                      <a:noFill/>
                    </a:ln>
                  </pic:spPr>
                </pic:pic>
              </a:graphicData>
            </a:graphic>
          </wp:inline>
        </w:drawing>
      </w:r>
      <w:r>
        <w:tab/>
      </w:r>
      <w:r>
        <w:rPr>
          <w:noProof/>
        </w:rPr>
        <w:drawing>
          <wp:inline distT="0" distB="0" distL="0" distR="0" wp14:anchorId="17EE5A3D" wp14:editId="0D3E4B04">
            <wp:extent cx="4025709" cy="1920240"/>
            <wp:effectExtent l="0" t="0" r="0" b="3810"/>
            <wp:docPr id="17" name="Imag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2" descr="Graphical user interface, application&#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25709" cy="1920240"/>
                    </a:xfrm>
                    <a:prstGeom prst="rect">
                      <a:avLst/>
                    </a:prstGeom>
                    <a:noFill/>
                    <a:ln>
                      <a:noFill/>
                    </a:ln>
                  </pic:spPr>
                </pic:pic>
              </a:graphicData>
            </a:graphic>
          </wp:inline>
        </w:drawing>
      </w:r>
    </w:p>
    <w:p w:rsidRPr="009C09D5" w:rsidR="00E20772" w:rsidP="00E20772" w:rsidRDefault="00060D27" w14:paraId="507832FC" w14:textId="6DB4E2F6">
      <w:pPr>
        <w:pStyle w:val="NoSpacing"/>
        <w:ind w:left="0"/>
        <w:jc w:val="both"/>
      </w:pPr>
      <w:r>
        <w:t>CONFIGURER</w:t>
      </w:r>
      <w:r w:rsidRPr="009C09D5" w:rsidR="00E20772">
        <w:t xml:space="preserve"> L’EXTENSION « AUTHENTICATOR.CC » DANS VOTRE PROFIL DE </w:t>
      </w:r>
      <w:r w:rsidR="0090087C">
        <w:t>FIREFOX</w:t>
      </w:r>
      <w:r w:rsidRPr="009C09D5" w:rsidR="00E20772">
        <w:t xml:space="preserve"> </w:t>
      </w:r>
    </w:p>
    <w:p w:rsidRPr="009C09D5" w:rsidR="00E20772" w:rsidP="00C308AA" w:rsidRDefault="0D7ED751" w14:paraId="2E48D805" w14:textId="16430D24">
      <w:pPr>
        <w:pStyle w:val="Subtitle"/>
        <w:numPr>
          <w:ilvl w:val="0"/>
          <w:numId w:val="41"/>
        </w:numPr>
        <w:jc w:val="both"/>
      </w:pPr>
      <w:r>
        <w:t>Dans la barre de recherche du navigateur Firefox écrire : « https://authenticator.cc/ »</w:t>
      </w:r>
    </w:p>
    <w:p w:rsidR="00E20772" w:rsidP="00E20772" w:rsidRDefault="00E20772" w14:paraId="3B9415ED" w14:textId="77777777">
      <w:pPr>
        <w:jc w:val="center"/>
      </w:pPr>
      <w:r w:rsidRPr="009C09D5">
        <w:rPr>
          <w:noProof/>
        </w:rPr>
        <w:drawing>
          <wp:inline distT="0" distB="0" distL="0" distR="0" wp14:anchorId="1A8FCB59" wp14:editId="6F52751D">
            <wp:extent cx="4155869" cy="699714"/>
            <wp:effectExtent l="0" t="0" r="0" b="5715"/>
            <wp:docPr id="33" name="Picture 13">
              <a:extLst xmlns:a="http://schemas.openxmlformats.org/drawingml/2006/main">
                <a:ext uri="{FF2B5EF4-FFF2-40B4-BE49-F238E27FC236}">
                  <a16:creationId xmlns:a16="http://schemas.microsoft.com/office/drawing/2014/main" id="{4B7F288C-3C78-73D5-0714-7260C66933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3">
                      <a:extLst>
                        <a:ext uri="{FF2B5EF4-FFF2-40B4-BE49-F238E27FC236}">
                          <a16:creationId xmlns:a16="http://schemas.microsoft.com/office/drawing/2014/main" id="{4B7F288C-3C78-73D5-0714-7260C66933A3}"/>
                        </a:ext>
                      </a:extLst>
                    </pic:cNvPr>
                    <pic:cNvPicPr>
                      <a:picLocks noChangeAspect="1"/>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250318" cy="715616"/>
                    </a:xfrm>
                    <a:prstGeom prst="rect">
                      <a:avLst/>
                    </a:prstGeom>
                  </pic:spPr>
                </pic:pic>
              </a:graphicData>
            </a:graphic>
          </wp:inline>
        </w:drawing>
      </w:r>
    </w:p>
    <w:p w:rsidR="00591CF2" w:rsidP="00E20772" w:rsidRDefault="00591CF2" w14:paraId="7D3E881B" w14:textId="77777777">
      <w:pPr>
        <w:jc w:val="center"/>
      </w:pPr>
    </w:p>
    <w:p w:rsidRPr="009C09D5" w:rsidR="00E20772" w:rsidP="0D7ED751" w:rsidRDefault="0D7ED751" w14:paraId="3B1A0455" w14:textId="2D607255">
      <w:pPr>
        <w:pStyle w:val="Subtitle"/>
        <w:numPr>
          <w:ilvl w:val="0"/>
          <w:numId w:val="41"/>
        </w:numPr>
        <w:jc w:val="both"/>
        <w:rPr>
          <w:rFonts w:eastAsia="Segoe UI"/>
        </w:rPr>
      </w:pPr>
      <w:r w:rsidRPr="0D7ED751">
        <w:rPr>
          <w:rFonts w:eastAsia="Segoe UI"/>
        </w:rPr>
        <w:t xml:space="preserve">Une fois </w:t>
      </w:r>
      <w:r w:rsidRPr="03F8E0C7" w:rsidR="4D4EF3DE">
        <w:rPr>
          <w:rFonts w:eastAsia="Segoe UI"/>
        </w:rPr>
        <w:t>sur</w:t>
      </w:r>
      <w:r w:rsidRPr="0D7ED751">
        <w:rPr>
          <w:rFonts w:eastAsia="Segoe UI"/>
        </w:rPr>
        <w:t xml:space="preserve"> le site web, cliquez sur le bouton </w:t>
      </w:r>
      <w:proofErr w:type="spellStart"/>
      <w:r w:rsidRPr="0D7ED751">
        <w:rPr>
          <w:rFonts w:eastAsia="Segoe UI"/>
          <w:b/>
          <w:bCs/>
        </w:rPr>
        <w:t>Add</w:t>
      </w:r>
      <w:proofErr w:type="spellEnd"/>
      <w:r w:rsidRPr="0D7ED751">
        <w:rPr>
          <w:rFonts w:eastAsia="Segoe UI"/>
          <w:b/>
          <w:bCs/>
        </w:rPr>
        <w:t xml:space="preserve"> to Firefox</w:t>
      </w:r>
      <w:r w:rsidRPr="0D7ED751">
        <w:rPr>
          <w:rFonts w:eastAsia="Segoe UI"/>
        </w:rPr>
        <w:t>.</w:t>
      </w:r>
    </w:p>
    <w:p w:rsidRPr="009C09D5" w:rsidR="00E20772" w:rsidP="00E20772" w:rsidRDefault="00E20772" w14:paraId="7025058C" w14:textId="62049FD3">
      <w:pPr>
        <w:jc w:val="center"/>
      </w:pPr>
      <w:r w:rsidRPr="009C09D5">
        <w:rPr>
          <w:noProof/>
        </w:rPr>
        <w:drawing>
          <wp:inline distT="0" distB="0" distL="0" distR="0" wp14:anchorId="4E7C682A" wp14:editId="12D5D403">
            <wp:extent cx="2286000" cy="2245317"/>
            <wp:effectExtent l="0" t="0" r="0" b="3175"/>
            <wp:docPr id="34" name="Picture 27">
              <a:extLst xmlns:a="http://schemas.openxmlformats.org/drawingml/2006/main">
                <a:ext uri="{FF2B5EF4-FFF2-40B4-BE49-F238E27FC236}">
                  <a16:creationId xmlns:a16="http://schemas.microsoft.com/office/drawing/2014/main" id="{BB7344A3-9FA0-BF3E-4129-5F1DB53D7B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7">
                      <a:extLst>
                        <a:ext uri="{FF2B5EF4-FFF2-40B4-BE49-F238E27FC236}">
                          <a16:creationId xmlns:a16="http://schemas.microsoft.com/office/drawing/2014/main" id="{BB7344A3-9FA0-BF3E-4129-5F1DB53D7BAB}"/>
                        </a:ext>
                      </a:extLst>
                    </pic:cNvPr>
                    <pic:cNvPicPr>
                      <a:picLocks noChangeAspect="1"/>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rcRect t="1385" b="1385"/>
                    <a:stretch>
                      <a:fillRect/>
                    </a:stretch>
                  </pic:blipFill>
                  <pic:spPr bwMode="auto">
                    <a:xfrm>
                      <a:off x="0" y="0"/>
                      <a:ext cx="2286000" cy="2245317"/>
                    </a:xfrm>
                    <a:prstGeom prst="rect">
                      <a:avLst/>
                    </a:prstGeom>
                    <a:extLst>
                      <a:ext uri="{53640926-AAD7-44D8-BBD7-CCE9431645EC}">
                        <a14:shadowObscured xmlns:a14="http://schemas.microsoft.com/office/drawing/2010/main"/>
                      </a:ext>
                    </a:extLst>
                  </pic:spPr>
                </pic:pic>
              </a:graphicData>
            </a:graphic>
          </wp:inline>
        </w:drawing>
      </w:r>
    </w:p>
    <w:p w:rsidRPr="009C09D5" w:rsidR="00E20772" w:rsidP="0D7ED751" w:rsidRDefault="0D7ED751" w14:paraId="5752AF70" w14:textId="1B236A4B">
      <w:pPr>
        <w:pStyle w:val="Subtitle"/>
        <w:numPr>
          <w:ilvl w:val="0"/>
          <w:numId w:val="41"/>
        </w:numPr>
        <w:jc w:val="both"/>
        <w:rPr>
          <w:rFonts w:eastAsia="Segoe UI"/>
        </w:rPr>
      </w:pPr>
      <w:r w:rsidRPr="0D7ED751">
        <w:rPr>
          <w:rFonts w:eastAsia="Segoe UI"/>
        </w:rPr>
        <w:t xml:space="preserve">Cliquez sur le bouton </w:t>
      </w:r>
      <w:proofErr w:type="spellStart"/>
      <w:r w:rsidRPr="0D7ED751">
        <w:rPr>
          <w:rFonts w:eastAsia="Segoe UI"/>
          <w:b/>
          <w:bCs/>
        </w:rPr>
        <w:t>Add</w:t>
      </w:r>
      <w:proofErr w:type="spellEnd"/>
      <w:r w:rsidRPr="0D7ED751">
        <w:rPr>
          <w:rFonts w:eastAsia="Segoe UI"/>
          <w:b/>
          <w:bCs/>
        </w:rPr>
        <w:t xml:space="preserve"> to Firefox</w:t>
      </w:r>
      <w:r w:rsidRPr="0D7ED751">
        <w:rPr>
          <w:rFonts w:eastAsia="Segoe UI"/>
        </w:rPr>
        <w:t>.</w:t>
      </w:r>
    </w:p>
    <w:p w:rsidRPr="009C09D5" w:rsidR="00E20772" w:rsidP="00E20772" w:rsidRDefault="001747CD" w14:paraId="1A2144F7" w14:textId="61FF87F0">
      <w:pPr>
        <w:jc w:val="center"/>
      </w:pPr>
      <w:r>
        <w:rPr>
          <w:noProof/>
        </w:rPr>
        <w:drawing>
          <wp:inline distT="0" distB="0" distL="0" distR="0" wp14:anchorId="230EE000" wp14:editId="37091984">
            <wp:extent cx="2286000" cy="1940577"/>
            <wp:effectExtent l="0" t="0" r="0" b="2540"/>
            <wp:docPr id="3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16"/>
                    <pic:cNvPicPr>
                      <a:picLocks noChangeAspect="1" noChangeArrowheads="1"/>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bwMode="auto">
                    <a:xfrm>
                      <a:off x="0" y="0"/>
                      <a:ext cx="2286000" cy="1940577"/>
                    </a:xfrm>
                    <a:prstGeom prst="rect">
                      <a:avLst/>
                    </a:prstGeom>
                  </pic:spPr>
                </pic:pic>
              </a:graphicData>
            </a:graphic>
          </wp:inline>
        </w:drawing>
      </w:r>
    </w:p>
    <w:p w:rsidRPr="009C09D5" w:rsidR="00E20772" w:rsidP="0D7ED751" w:rsidRDefault="0D7ED751" w14:paraId="095F7314" w14:textId="26117F0F">
      <w:pPr>
        <w:pStyle w:val="Subtitle"/>
        <w:numPr>
          <w:ilvl w:val="0"/>
          <w:numId w:val="41"/>
        </w:numPr>
        <w:jc w:val="both"/>
        <w:rPr>
          <w:rFonts w:eastAsia="Segoe UI"/>
        </w:rPr>
      </w:pPr>
      <w:r w:rsidRPr="0D7ED751">
        <w:rPr>
          <w:rFonts w:eastAsia="Segoe UI"/>
        </w:rPr>
        <w:t xml:space="preserve">Cliquez sur le bouton </w:t>
      </w:r>
      <w:r w:rsidRPr="0D7ED751">
        <w:rPr>
          <w:rFonts w:eastAsia="Segoe UI"/>
          <w:b/>
          <w:bCs/>
        </w:rPr>
        <w:t>Ajouter</w:t>
      </w:r>
      <w:r w:rsidRPr="0D7ED751">
        <w:rPr>
          <w:rFonts w:eastAsia="Segoe UI"/>
        </w:rPr>
        <w:t>.</w:t>
      </w:r>
    </w:p>
    <w:p w:rsidRPr="001747CD" w:rsidR="00E20772" w:rsidP="00E20772" w:rsidRDefault="001747CD" w14:paraId="2DCE7459" w14:textId="4C3D4A67">
      <w:pPr>
        <w:jc w:val="center"/>
        <w:rPr>
          <w:b/>
          <w:bCs/>
        </w:rPr>
      </w:pPr>
      <w:r>
        <w:rPr>
          <w:noProof/>
        </w:rPr>
        <w:drawing>
          <wp:inline distT="0" distB="0" distL="0" distR="0" wp14:anchorId="665C30F3" wp14:editId="59DB19B0">
            <wp:extent cx="3371106" cy="1167582"/>
            <wp:effectExtent l="0" t="0" r="1270" b="0"/>
            <wp:docPr id="4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17"/>
                    <pic:cNvPicPr>
                      <a:picLocks noChangeAspect="1" noChangeArrowheads="1"/>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bwMode="auto">
                    <a:xfrm>
                      <a:off x="0" y="0"/>
                      <a:ext cx="3371106" cy="1167582"/>
                    </a:xfrm>
                    <a:prstGeom prst="rect">
                      <a:avLst/>
                    </a:prstGeom>
                  </pic:spPr>
                </pic:pic>
              </a:graphicData>
            </a:graphic>
          </wp:inline>
        </w:drawing>
      </w:r>
    </w:p>
    <w:p w:rsidRPr="00060D27" w:rsidR="00E20772" w:rsidP="00060D27" w:rsidRDefault="0D7ED751" w14:paraId="64524901" w14:textId="27F288E4">
      <w:pPr>
        <w:pStyle w:val="Subtitle"/>
        <w:numPr>
          <w:ilvl w:val="0"/>
          <w:numId w:val="41"/>
        </w:numPr>
        <w:jc w:val="both"/>
        <w:rPr>
          <w:rFonts w:eastAsia="Segoe UI"/>
        </w:rPr>
      </w:pPr>
      <w:r w:rsidRPr="0D7ED751">
        <w:rPr>
          <w:rFonts w:eastAsia="Segoe UI"/>
        </w:rPr>
        <w:t xml:space="preserve">L’extension est ajoutée correctement. Cliquez sur le bouton </w:t>
      </w:r>
      <w:proofErr w:type="spellStart"/>
      <w:r w:rsidRPr="0D7ED751">
        <w:rPr>
          <w:rFonts w:eastAsia="Segoe UI"/>
          <w:b/>
          <w:bCs/>
        </w:rPr>
        <w:t>Okay</w:t>
      </w:r>
      <w:proofErr w:type="spellEnd"/>
      <w:r w:rsidRPr="0D7ED751">
        <w:rPr>
          <w:rFonts w:eastAsia="Segoe UI"/>
        </w:rPr>
        <w:t>.</w:t>
      </w:r>
    </w:p>
    <w:p w:rsidR="00E20772" w:rsidP="00E20772" w:rsidRDefault="001747CD" w14:paraId="43C7A0ED" w14:textId="2C36D86E">
      <w:pPr>
        <w:pStyle w:val="Subtitle"/>
        <w:numPr>
          <w:ilvl w:val="0"/>
          <w:numId w:val="0"/>
        </w:numPr>
        <w:ind w:left="6"/>
        <w:jc w:val="center"/>
        <w:rPr>
          <w:rFonts w:eastAsia="Segoe UI"/>
        </w:rPr>
      </w:pPr>
      <w:r>
        <w:rPr>
          <w:noProof/>
        </w:rPr>
        <w:drawing>
          <wp:inline distT="0" distB="0" distL="0" distR="0" wp14:anchorId="72F64C85" wp14:editId="3CD1BD1C">
            <wp:extent cx="2743200" cy="137160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pic:cNvPicPr>
                      <a:picLocks noChangeAspect="1" noChangeArrowheads="1"/>
                    </pic:cNvPicPr>
                  </pic:nvPicPr>
                  <pic:blipFill>
                    <a:blip r:embed="rId40">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bwMode="auto">
                    <a:xfrm>
                      <a:off x="0" y="0"/>
                      <a:ext cx="2743200" cy="1371600"/>
                    </a:xfrm>
                    <a:prstGeom prst="rect">
                      <a:avLst/>
                    </a:prstGeom>
                  </pic:spPr>
                </pic:pic>
              </a:graphicData>
            </a:graphic>
          </wp:inline>
        </w:drawing>
      </w:r>
    </w:p>
    <w:p w:rsidRPr="009C09D5" w:rsidR="00E20772" w:rsidP="000545F0" w:rsidRDefault="0D7ED751" w14:paraId="074B60A5" w14:textId="649DE475">
      <w:pPr>
        <w:pStyle w:val="Subtitle"/>
        <w:numPr>
          <w:ilvl w:val="0"/>
          <w:numId w:val="41"/>
        </w:numPr>
        <w:jc w:val="both"/>
      </w:pPr>
      <w:r w:rsidRPr="0D7ED751">
        <w:rPr>
          <w:rFonts w:eastAsia="Segoe UI"/>
        </w:rPr>
        <w:t xml:space="preserve">Cliquez sur le bouton en forme </w:t>
      </w:r>
      <w:r w:rsidRPr="03F8E0C7">
        <w:rPr>
          <w:rFonts w:eastAsia="Segoe UI"/>
        </w:rPr>
        <w:t>de</w:t>
      </w:r>
      <w:r w:rsidRPr="03F8E0C7" w:rsidR="03FBE410">
        <w:rPr>
          <w:rFonts w:eastAsia="Segoe UI"/>
        </w:rPr>
        <w:t xml:space="preserve"> </w:t>
      </w:r>
      <w:r w:rsidRPr="03F8E0C7">
        <w:rPr>
          <w:rFonts w:eastAsia="Segoe UI"/>
          <w:b/>
          <w:bCs/>
        </w:rPr>
        <w:t>crayon</w:t>
      </w:r>
      <w:r w:rsidRPr="0D7ED751">
        <w:rPr>
          <w:rFonts w:eastAsia="Segoe UI"/>
        </w:rPr>
        <w:t>.</w:t>
      </w:r>
    </w:p>
    <w:p w:rsidR="00CB246E" w:rsidP="00CB246E" w:rsidRDefault="00E20772" w14:paraId="1882208B" w14:textId="77777777">
      <w:pPr>
        <w:tabs>
          <w:tab w:val="left" w:pos="6570"/>
        </w:tabs>
        <w:jc w:val="center"/>
        <w:rPr>
          <w:rFonts w:eastAsia="Segoe UI"/>
        </w:rPr>
      </w:pPr>
      <w:r w:rsidRPr="009C09D5">
        <w:rPr>
          <w:noProof/>
        </w:rPr>
        <w:drawing>
          <wp:inline distT="0" distB="0" distL="0" distR="0" wp14:anchorId="27A5736B" wp14:editId="19698568">
            <wp:extent cx="3102232" cy="704164"/>
            <wp:effectExtent l="0" t="0" r="3175" b="1270"/>
            <wp:docPr id="231" name="Image 56">
              <a:extLst xmlns:a="http://schemas.openxmlformats.org/drawingml/2006/main">
                <a:ext uri="{FF2B5EF4-FFF2-40B4-BE49-F238E27FC236}">
                  <a16:creationId xmlns:a16="http://schemas.microsoft.com/office/drawing/2014/main" id="{9D8BACDD-0145-FFF7-FD78-75B43885C1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 56">
                      <a:extLst>
                        <a:ext uri="{FF2B5EF4-FFF2-40B4-BE49-F238E27FC236}">
                          <a16:creationId xmlns:a16="http://schemas.microsoft.com/office/drawing/2014/main" id="{9D8BACDD-0145-FFF7-FD78-75B43885C153}"/>
                        </a:ext>
                      </a:extLst>
                    </pic:cNvPr>
                    <pic:cNvPicPr>
                      <a:picLocks noChangeAspect="1"/>
                    </pic:cNvPicPr>
                  </pic:nvPicPr>
                  <pic:blipFill rotWithShape="1">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rcRect t="-644" b="59952"/>
                    <a:stretch/>
                  </pic:blipFill>
                  <pic:spPr bwMode="auto">
                    <a:xfrm>
                      <a:off x="0" y="0"/>
                      <a:ext cx="3102232" cy="704164"/>
                    </a:xfrm>
                    <a:prstGeom prst="rect">
                      <a:avLst/>
                    </a:prstGeom>
                    <a:extLst>
                      <a:ext uri="{53640926-AAD7-44D8-BBD7-CCE9431645EC}">
                        <a14:shadowObscured xmlns:a14="http://schemas.microsoft.com/office/drawing/2010/main"/>
                      </a:ext>
                    </a:extLst>
                  </pic:spPr>
                </pic:pic>
              </a:graphicData>
            </a:graphic>
          </wp:inline>
        </w:drawing>
      </w:r>
    </w:p>
    <w:p w:rsidRPr="009C09D5" w:rsidR="00E20772" w:rsidP="00CB246E" w:rsidRDefault="0D7ED751" w14:paraId="04092988" w14:textId="17D8AE56">
      <w:pPr>
        <w:pStyle w:val="Subtitle"/>
        <w:numPr>
          <w:ilvl w:val="0"/>
          <w:numId w:val="41"/>
        </w:numPr>
        <w:tabs>
          <w:tab w:val="left" w:pos="6570"/>
        </w:tabs>
      </w:pPr>
      <w:r w:rsidRPr="0D7ED751">
        <w:rPr>
          <w:rFonts w:eastAsia="Segoe UI"/>
        </w:rPr>
        <w:t xml:space="preserve">Cliquez sur le bouton en forme de </w:t>
      </w:r>
      <w:r w:rsidRPr="0D7ED751">
        <w:rPr>
          <w:rFonts w:eastAsia="Segoe UI"/>
          <w:b/>
          <w:bCs/>
        </w:rPr>
        <w:t>plus/+</w:t>
      </w:r>
      <w:r w:rsidRPr="0D7ED751">
        <w:rPr>
          <w:rFonts w:eastAsia="Segoe UI"/>
        </w:rPr>
        <w:t>.</w:t>
      </w:r>
    </w:p>
    <w:p w:rsidRPr="009C09D5" w:rsidR="00E20772" w:rsidP="00E20772" w:rsidRDefault="00E20772" w14:paraId="6E8B0378" w14:textId="77777777">
      <w:pPr>
        <w:jc w:val="center"/>
      </w:pPr>
      <w:r w:rsidRPr="009C09D5">
        <w:rPr>
          <w:noProof/>
        </w:rPr>
        <w:drawing>
          <wp:inline distT="0" distB="0" distL="0" distR="0" wp14:anchorId="50FDC86D" wp14:editId="4A756F87">
            <wp:extent cx="3724531" cy="763114"/>
            <wp:effectExtent l="0" t="0" r="0" b="0"/>
            <wp:docPr id="232" name="Image 22">
              <a:extLst xmlns:a="http://schemas.openxmlformats.org/drawingml/2006/main">
                <a:ext uri="{FF2B5EF4-FFF2-40B4-BE49-F238E27FC236}">
                  <a16:creationId xmlns:a16="http://schemas.microsoft.com/office/drawing/2014/main" id="{B3548F2D-E094-6F52-EAC7-D895E1CC62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 22">
                      <a:extLst>
                        <a:ext uri="{FF2B5EF4-FFF2-40B4-BE49-F238E27FC236}">
                          <a16:creationId xmlns:a16="http://schemas.microsoft.com/office/drawing/2014/main" id="{B3548F2D-E094-6F52-EAC7-D895E1CC629C}"/>
                        </a:ext>
                      </a:extLst>
                    </pic:cNvPr>
                    <pic:cNvPicPr>
                      <a:picLocks noChangeAspect="1"/>
                    </pic:cNvPicPr>
                  </pic:nvPicPr>
                  <pic:blipFill rotWithShape="1">
                    <a:blip r:embed="rId44">
                      <a:extLst>
                        <a:ext uri="{28A0092B-C50C-407E-A947-70E740481C1C}">
                          <a14:useLocalDpi xmlns:a14="http://schemas.microsoft.com/office/drawing/2010/main" val="0"/>
                        </a:ext>
                        <a:ext uri="{96DAC541-7B7A-43D3-8B79-37D633B846F1}">
                          <asvg:svgBlip xmlns:asvg="http://schemas.microsoft.com/office/drawing/2016/SVG/main" r:embed="rId45"/>
                        </a:ext>
                      </a:extLst>
                    </a:blip>
                    <a:srcRect t="3083" b="20307"/>
                    <a:stretch/>
                  </pic:blipFill>
                  <pic:spPr bwMode="auto">
                    <a:xfrm>
                      <a:off x="0" y="0"/>
                      <a:ext cx="3724531" cy="763114"/>
                    </a:xfrm>
                    <a:prstGeom prst="rect">
                      <a:avLst/>
                    </a:prstGeom>
                    <a:extLst>
                      <a:ext uri="{53640926-AAD7-44D8-BBD7-CCE9431645EC}">
                        <a14:shadowObscured xmlns:a14="http://schemas.microsoft.com/office/drawing/2010/main"/>
                      </a:ext>
                    </a:extLst>
                  </pic:spPr>
                </pic:pic>
              </a:graphicData>
            </a:graphic>
          </wp:inline>
        </w:drawing>
      </w:r>
    </w:p>
    <w:p w:rsidRPr="00CB246E" w:rsidR="00E20772" w:rsidP="00CB246E" w:rsidRDefault="0D7ED751" w14:paraId="66111438" w14:textId="0D864206">
      <w:pPr>
        <w:pStyle w:val="Subtitle"/>
        <w:numPr>
          <w:ilvl w:val="0"/>
          <w:numId w:val="41"/>
        </w:numPr>
        <w:jc w:val="both"/>
        <w:rPr>
          <w:rFonts w:eastAsia="Segoe UI"/>
        </w:rPr>
      </w:pPr>
      <w:r w:rsidRPr="0D7ED751">
        <w:rPr>
          <w:rFonts w:eastAsia="Segoe UI"/>
        </w:rPr>
        <w:t xml:space="preserve">Cliquez sur le bouton </w:t>
      </w:r>
      <w:r w:rsidRPr="0D7ED751">
        <w:rPr>
          <w:rFonts w:eastAsia="Segoe UI"/>
          <w:b/>
          <w:bCs/>
        </w:rPr>
        <w:t>Saisie Manuelle</w:t>
      </w:r>
      <w:r w:rsidRPr="0D7ED751">
        <w:rPr>
          <w:rFonts w:eastAsia="Segoe UI"/>
        </w:rPr>
        <w:t>.</w:t>
      </w:r>
    </w:p>
    <w:p w:rsidR="00060D27" w:rsidP="00E20772" w:rsidRDefault="00E20772" w14:paraId="0900A560" w14:textId="77777777">
      <w:pPr>
        <w:jc w:val="center"/>
      </w:pPr>
      <w:r w:rsidRPr="009C09D5">
        <w:rPr>
          <w:noProof/>
        </w:rPr>
        <w:drawing>
          <wp:inline distT="0" distB="0" distL="0" distR="0" wp14:anchorId="796189E7" wp14:editId="6C6F0B59">
            <wp:extent cx="3629970" cy="1417320"/>
            <wp:effectExtent l="0" t="0" r="8890" b="0"/>
            <wp:docPr id="233" name="Image 23">
              <a:extLst xmlns:a="http://schemas.openxmlformats.org/drawingml/2006/main">
                <a:ext uri="{FF2B5EF4-FFF2-40B4-BE49-F238E27FC236}">
                  <a16:creationId xmlns:a16="http://schemas.microsoft.com/office/drawing/2014/main" id="{F159EE72-DF99-909E-C419-2680FAE813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 23">
                      <a:extLst>
                        <a:ext uri="{FF2B5EF4-FFF2-40B4-BE49-F238E27FC236}">
                          <a16:creationId xmlns:a16="http://schemas.microsoft.com/office/drawing/2014/main" id="{F159EE72-DF99-909E-C419-2680FAE8131E}"/>
                        </a:ext>
                      </a:extLst>
                    </pic:cNvPr>
                    <pic:cNvPicPr>
                      <a:picLocks noChangeAspect="1"/>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3629970" cy="1417320"/>
                    </a:xfrm>
                    <a:prstGeom prst="rect">
                      <a:avLst/>
                    </a:prstGeom>
                  </pic:spPr>
                </pic:pic>
              </a:graphicData>
            </a:graphic>
          </wp:inline>
        </w:drawing>
      </w:r>
    </w:p>
    <w:p w:rsidRPr="009C09D5" w:rsidR="00E20772" w:rsidP="00E20772" w:rsidRDefault="00E20772" w14:paraId="38418B7A" w14:textId="3C2F98AB">
      <w:pPr>
        <w:jc w:val="center"/>
      </w:pPr>
      <w:r w:rsidRPr="009C09D5">
        <w:rPr>
          <w:rFonts w:eastAsia="Segoe UI"/>
          <w:noProof/>
        </w:rPr>
        <w:drawing>
          <wp:inline distT="0" distB="0" distL="0" distR="0" wp14:anchorId="12F034FF" wp14:editId="2CB602BF">
            <wp:extent cx="3553416" cy="1932167"/>
            <wp:effectExtent l="0" t="0" r="0" b="0"/>
            <wp:docPr id="234" name="Picture 2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Graphical user interface, applicatio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83237" cy="1948382"/>
                    </a:xfrm>
                    <a:prstGeom prst="rect">
                      <a:avLst/>
                    </a:prstGeom>
                    <a:noFill/>
                    <a:ln>
                      <a:noFill/>
                    </a:ln>
                  </pic:spPr>
                </pic:pic>
              </a:graphicData>
            </a:graphic>
          </wp:inline>
        </w:drawing>
      </w:r>
    </w:p>
    <w:tbl>
      <w:tblPr>
        <w:tblStyle w:val="TableGrid"/>
        <w:tblW w:w="10329" w:type="dxa"/>
        <w:tblInd w:w="-5" w:type="dxa"/>
        <w:tblLook w:val="04A0" w:firstRow="1" w:lastRow="0" w:firstColumn="1" w:lastColumn="0" w:noHBand="0" w:noVBand="1"/>
      </w:tblPr>
      <w:tblGrid>
        <w:gridCol w:w="726"/>
        <w:gridCol w:w="9603"/>
      </w:tblGrid>
      <w:tr w:rsidRPr="009C09D5" w:rsidR="00E20772" w:rsidTr="0D7ED751" w14:paraId="36DD57A9" w14:textId="77777777">
        <w:trPr>
          <w:trHeight w:val="688"/>
        </w:trPr>
        <w:tc>
          <w:tcPr>
            <w:tcW w:w="709" w:type="dxa"/>
            <w:tcBorders>
              <w:top w:val="single" w:color="4AB556" w:themeColor="accent1" w:sz="4" w:space="0"/>
              <w:left w:val="single" w:color="4AB556" w:themeColor="accent1" w:sz="4" w:space="0"/>
              <w:bottom w:val="single" w:color="4AB556" w:themeColor="accent1" w:sz="4" w:space="0"/>
              <w:right w:val="nil"/>
            </w:tcBorders>
            <w:vAlign w:val="center"/>
          </w:tcPr>
          <w:p w:rsidRPr="009C09D5" w:rsidR="00E20772" w:rsidP="00D13370" w:rsidRDefault="00E20772" w14:paraId="459086B6" w14:textId="77777777">
            <w:pPr>
              <w:spacing w:line="276" w:lineRule="auto"/>
              <w:jc w:val="center"/>
              <w:rPr>
                <w:szCs w:val="22"/>
              </w:rPr>
            </w:pPr>
            <w:r w:rsidRPr="009C09D5">
              <w:rPr>
                <w:noProof/>
                <w:szCs w:val="22"/>
              </w:rPr>
              <w:drawing>
                <wp:inline distT="0" distB="0" distL="0" distR="0" wp14:anchorId="0C1DE226" wp14:editId="71799648">
                  <wp:extent cx="314795" cy="314795"/>
                  <wp:effectExtent l="0" t="0" r="9525" b="9525"/>
                  <wp:docPr id="235"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htbulb.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14795" cy="314795"/>
                          </a:xfrm>
                          <a:prstGeom prst="rect">
                            <a:avLst/>
                          </a:prstGeom>
                        </pic:spPr>
                      </pic:pic>
                    </a:graphicData>
                  </a:graphic>
                </wp:inline>
              </w:drawing>
            </w:r>
          </w:p>
        </w:tc>
        <w:tc>
          <w:tcPr>
            <w:tcW w:w="9620" w:type="dxa"/>
            <w:tcBorders>
              <w:top w:val="single" w:color="4AB556" w:themeColor="accent1" w:sz="4" w:space="0"/>
              <w:left w:val="nil"/>
              <w:bottom w:val="single" w:color="4AB556" w:themeColor="accent1" w:sz="4" w:space="0"/>
              <w:right w:val="single" w:color="4AB556" w:themeColor="accent1" w:sz="4" w:space="0"/>
            </w:tcBorders>
            <w:vAlign w:val="center"/>
          </w:tcPr>
          <w:p w:rsidRPr="009C09D5" w:rsidR="00E20772" w:rsidP="00D13370" w:rsidRDefault="0D7ED751" w14:paraId="548CC138" w14:textId="0AFC675B">
            <w:pPr>
              <w:spacing w:line="276" w:lineRule="auto"/>
              <w:jc w:val="both"/>
            </w:pPr>
            <w:r>
              <w:t xml:space="preserve">Continuez avec la prochaine étape : </w:t>
            </w:r>
            <w:r w:rsidR="3E11D900">
              <w:t>C</w:t>
            </w:r>
            <w:r>
              <w:t>onfigurer le 2FA sur Authenticator.cc. Ne pas fermer cette fenêtre de l’explorateur Firefox, on va y revenir après.</w:t>
            </w:r>
          </w:p>
        </w:tc>
      </w:tr>
    </w:tbl>
    <w:p w:rsidR="00591CF2" w:rsidP="00591CF2" w:rsidRDefault="00591CF2" w14:paraId="638DCF85" w14:textId="77777777">
      <w:pPr>
        <w:pStyle w:val="NoSpacing"/>
        <w:numPr>
          <w:ilvl w:val="0"/>
          <w:numId w:val="0"/>
        </w:numPr>
      </w:pPr>
    </w:p>
    <w:p w:rsidR="00E20772" w:rsidP="00E20772" w:rsidRDefault="00E20772" w14:paraId="6478D1D3" w14:textId="7324BDAF">
      <w:pPr>
        <w:pStyle w:val="NoSpacing"/>
        <w:ind w:left="0"/>
      </w:pPr>
      <w:r w:rsidRPr="009C09D5">
        <w:t>CONFIGURER LE 2FA SUR AUTHENTICATOR.CC</w:t>
      </w:r>
    </w:p>
    <w:p w:rsidRPr="00591CF2" w:rsidR="00591CF2" w:rsidP="00591CF2" w:rsidRDefault="00591CF2" w14:paraId="40E8EEBD" w14:textId="77777777">
      <w:pPr>
        <w:pStyle w:val="NoSpacing"/>
        <w:numPr>
          <w:ilvl w:val="0"/>
          <w:numId w:val="0"/>
        </w:numPr>
        <w:rPr>
          <w:sz w:val="2"/>
          <w:szCs w:val="2"/>
        </w:rPr>
      </w:pPr>
    </w:p>
    <w:p w:rsidR="00E20772" w:rsidP="0D7ED751" w:rsidRDefault="00E20772" w14:paraId="0A1666EB" w14:textId="6EEC4A08">
      <w:pPr>
        <w:pStyle w:val="Subtitle"/>
        <w:numPr>
          <w:ilvl w:val="0"/>
          <w:numId w:val="40"/>
        </w:numPr>
        <w:jc w:val="both"/>
        <w:rPr>
          <w:rStyle w:val="normaltextrun"/>
          <w:shd w:val="clear" w:color="auto" w:fill="FFFFFF"/>
        </w:rPr>
      </w:pPr>
      <w:r w:rsidRPr="0D7ED751">
        <w:rPr>
          <w:rStyle w:val="normaltextrun"/>
          <w:shd w:val="clear" w:color="auto" w:fill="FFFFFF"/>
        </w:rPr>
        <w:t>Sur votre ordinateur, ouvrez une fenêtre de navigation privée dans votre navigateur préféré. Vous pouvez aussi utiliser le raccourci clavier avec les touches « Ctrl + Shift + N » dans Google Chrome ou Microsoft Edge. Dans Mozilla Firefox on utilise les touches « Ctrl + Shift + P »</w:t>
      </w:r>
      <w:r w:rsidRPr="0D7ED751" w:rsidR="00CD6E16">
        <w:rPr>
          <w:rStyle w:val="normaltextrun"/>
          <w:shd w:val="clear" w:color="auto" w:fill="FFFFFF"/>
        </w:rPr>
        <w:t>.</w:t>
      </w:r>
    </w:p>
    <w:tbl>
      <w:tblPr>
        <w:tblStyle w:val="TableGrid"/>
        <w:tblW w:w="10329" w:type="dxa"/>
        <w:tblInd w:w="-5" w:type="dxa"/>
        <w:tblLook w:val="04A0" w:firstRow="1" w:lastRow="0" w:firstColumn="1" w:lastColumn="0" w:noHBand="0" w:noVBand="1"/>
      </w:tblPr>
      <w:tblGrid>
        <w:gridCol w:w="726"/>
        <w:gridCol w:w="9603"/>
      </w:tblGrid>
      <w:tr w:rsidRPr="009C09D5" w:rsidR="00E20772" w:rsidTr="0D7ED751" w14:paraId="556B9AEA" w14:textId="77777777">
        <w:trPr>
          <w:trHeight w:val="688"/>
        </w:trPr>
        <w:tc>
          <w:tcPr>
            <w:tcW w:w="726" w:type="dxa"/>
            <w:tcBorders>
              <w:top w:val="single" w:color="4AB556" w:themeColor="accent1" w:sz="4" w:space="0"/>
              <w:left w:val="single" w:color="4AB556" w:themeColor="accent1" w:sz="4" w:space="0"/>
              <w:bottom w:val="single" w:color="4AB556" w:themeColor="accent1" w:sz="4" w:space="0"/>
              <w:right w:val="nil"/>
            </w:tcBorders>
            <w:vAlign w:val="center"/>
          </w:tcPr>
          <w:p w:rsidRPr="009C09D5" w:rsidR="00E20772" w:rsidP="00D13370" w:rsidRDefault="00E20772" w14:paraId="187701FE" w14:textId="77777777">
            <w:pPr>
              <w:spacing w:line="276" w:lineRule="auto"/>
              <w:jc w:val="center"/>
              <w:rPr>
                <w:szCs w:val="22"/>
              </w:rPr>
            </w:pPr>
            <w:r w:rsidRPr="009C09D5">
              <w:rPr>
                <w:noProof/>
                <w:szCs w:val="22"/>
              </w:rPr>
              <w:drawing>
                <wp:inline distT="0" distB="0" distL="0" distR="0" wp14:anchorId="60873720" wp14:editId="3E5AA0EA">
                  <wp:extent cx="314795" cy="314795"/>
                  <wp:effectExtent l="0" t="0" r="9525" b="9525"/>
                  <wp:docPr id="16"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htbulb.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14795" cy="314795"/>
                          </a:xfrm>
                          <a:prstGeom prst="rect">
                            <a:avLst/>
                          </a:prstGeom>
                        </pic:spPr>
                      </pic:pic>
                    </a:graphicData>
                  </a:graphic>
                </wp:inline>
              </w:drawing>
            </w:r>
          </w:p>
        </w:tc>
        <w:tc>
          <w:tcPr>
            <w:tcW w:w="9603" w:type="dxa"/>
            <w:tcBorders>
              <w:top w:val="single" w:color="4AB556" w:themeColor="accent1" w:sz="4" w:space="0"/>
              <w:left w:val="nil"/>
              <w:bottom w:val="single" w:color="4AB556" w:themeColor="accent1" w:sz="4" w:space="0"/>
              <w:right w:val="single" w:color="4AB556" w:themeColor="accent1" w:sz="4" w:space="0"/>
            </w:tcBorders>
            <w:vAlign w:val="center"/>
          </w:tcPr>
          <w:p w:rsidRPr="009C09D5" w:rsidR="00E20772" w:rsidP="00D13370" w:rsidRDefault="00E20772" w14:paraId="28941EBA" w14:textId="1CFAC35B">
            <w:pPr>
              <w:spacing w:line="276" w:lineRule="auto"/>
            </w:pPr>
            <w:r w:rsidRPr="0D7ED751">
              <w:rPr>
                <w:rStyle w:val="normaltextrun"/>
                <w:shd w:val="clear" w:color="auto" w:fill="FFFFFF"/>
              </w:rPr>
              <w:t>Nous vous déconseillons de faire cette étape sur votre téléphone intelligent</w:t>
            </w:r>
            <w:r w:rsidRPr="0D7ED751" w:rsidR="00061692">
              <w:rPr>
                <w:rStyle w:val="normaltextrun"/>
                <w:shd w:val="clear" w:color="auto" w:fill="FFFFFF"/>
              </w:rPr>
              <w:t>.</w:t>
            </w:r>
          </w:p>
        </w:tc>
      </w:tr>
    </w:tbl>
    <w:p w:rsidRPr="009C09D5" w:rsidR="00E20772" w:rsidP="00E20772" w:rsidRDefault="00E20772" w14:paraId="1C22D894" w14:textId="77777777">
      <w:pPr>
        <w:rPr>
          <w:sz w:val="2"/>
          <w:szCs w:val="2"/>
        </w:rPr>
      </w:pPr>
    </w:p>
    <w:p w:rsidRPr="009C09D5" w:rsidR="00E20772" w:rsidP="00E20772" w:rsidRDefault="00E20772" w14:paraId="7FDB69DF" w14:textId="77777777">
      <w:pPr>
        <w:jc w:val="center"/>
      </w:pPr>
      <w:r w:rsidRPr="009C09D5">
        <w:rPr>
          <w:noProof/>
        </w:rPr>
        <w:drawing>
          <wp:inline distT="0" distB="0" distL="0" distR="0" wp14:anchorId="35DC0621" wp14:editId="54E3E0A7">
            <wp:extent cx="4788132" cy="1219200"/>
            <wp:effectExtent l="0" t="0" r="0" b="0"/>
            <wp:docPr id="236" name="Picture 236"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chat or text messag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2630" cy="1220345"/>
                    </a:xfrm>
                    <a:prstGeom prst="rect">
                      <a:avLst/>
                    </a:prstGeom>
                    <a:noFill/>
                    <a:ln>
                      <a:noFill/>
                    </a:ln>
                  </pic:spPr>
                </pic:pic>
              </a:graphicData>
            </a:graphic>
          </wp:inline>
        </w:drawing>
      </w:r>
    </w:p>
    <w:p w:rsidRPr="009C09D5" w:rsidR="00E20772" w:rsidP="00F92B7D" w:rsidRDefault="00E20772" w14:paraId="1F79947D" w14:textId="5552697D">
      <w:pPr>
        <w:pStyle w:val="Subtitle"/>
        <w:numPr>
          <w:ilvl w:val="0"/>
          <w:numId w:val="40"/>
        </w:numPr>
        <w:jc w:val="both"/>
      </w:pPr>
      <w:r w:rsidRPr="0D7ED751">
        <w:rPr>
          <w:rStyle w:val="normaltextrun"/>
          <w:shd w:val="clear" w:color="auto" w:fill="FFFFFF"/>
        </w:rPr>
        <w:t>Insére</w:t>
      </w:r>
      <w:r w:rsidRPr="0D7ED751" w:rsidR="00061692">
        <w:rPr>
          <w:rStyle w:val="normaltextrun"/>
          <w:shd w:val="clear" w:color="auto" w:fill="FFFFFF"/>
        </w:rPr>
        <w:t>z</w:t>
      </w:r>
      <w:r w:rsidRPr="0D7ED751">
        <w:rPr>
          <w:rStyle w:val="normaltextrun"/>
          <w:shd w:val="clear" w:color="auto" w:fill="FFFFFF"/>
        </w:rPr>
        <w:t xml:space="preserve"> le lien suivant dans la barre d’adresse de votre navigateur privé : </w:t>
      </w:r>
      <w:hyperlink w:tgtFrame="_blank" w:history="1" r:id="rId50">
        <w:r w:rsidRPr="0D7ED751">
          <w:rPr>
            <w:rStyle w:val="normaltextrun"/>
            <w:color w:val="0000FF"/>
            <w:u w:val="single"/>
            <w:shd w:val="clear" w:color="auto" w:fill="FFFFFF"/>
          </w:rPr>
          <w:t>https://aka.ms/mfasetup</w:t>
        </w:r>
      </w:hyperlink>
    </w:p>
    <w:p w:rsidRPr="009C09D5" w:rsidR="00E20772" w:rsidP="00E20772" w:rsidRDefault="00E20772" w14:paraId="16423849" w14:textId="77777777">
      <w:pPr>
        <w:jc w:val="center"/>
        <w:rPr>
          <w:szCs w:val="22"/>
          <w:shd w:val="clear" w:color="auto" w:fill="FFFFFF"/>
        </w:rPr>
      </w:pPr>
      <w:r w:rsidRPr="009C09D5">
        <w:rPr>
          <w:noProof/>
          <w:szCs w:val="22"/>
          <w:shd w:val="clear" w:color="auto" w:fill="FFFFFF"/>
        </w:rPr>
        <w:drawing>
          <wp:inline distT="0" distB="0" distL="0" distR="0" wp14:anchorId="452E3724" wp14:editId="21AD970C">
            <wp:extent cx="3919993" cy="541671"/>
            <wp:effectExtent l="0" t="0" r="4445" b="0"/>
            <wp:docPr id="24" name="Picture 23">
              <a:extLst xmlns:a="http://schemas.openxmlformats.org/drawingml/2006/main">
                <a:ext uri="{FF2B5EF4-FFF2-40B4-BE49-F238E27FC236}">
                  <a16:creationId xmlns:a16="http://schemas.microsoft.com/office/drawing/2014/main" id="{01E472EA-DE24-7321-6962-59B2BF5161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01E472EA-DE24-7321-6962-59B2BF5161BD}"/>
                        </a:ext>
                      </a:extLst>
                    </pic:cNvPr>
                    <pic:cNvPicPr>
                      <a:picLocks noChangeAspect="1"/>
                    </pic:cNvPicPr>
                  </pic:nvPicPr>
                  <pic:blipFill rotWithShape="1">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rcRect t="-4271" b="45093"/>
                    <a:stretch/>
                  </pic:blipFill>
                  <pic:spPr bwMode="auto">
                    <a:xfrm>
                      <a:off x="0" y="0"/>
                      <a:ext cx="3951222" cy="545986"/>
                    </a:xfrm>
                    <a:prstGeom prst="rect">
                      <a:avLst/>
                    </a:prstGeom>
                    <a:extLst>
                      <a:ext uri="{53640926-AAD7-44D8-BBD7-CCE9431645EC}">
                        <a14:shadowObscured xmlns:a14="http://schemas.microsoft.com/office/drawing/2010/main"/>
                      </a:ext>
                    </a:extLst>
                  </pic:spPr>
                </pic:pic>
              </a:graphicData>
            </a:graphic>
          </wp:inline>
        </w:drawing>
      </w:r>
    </w:p>
    <w:p w:rsidRPr="009C09D5" w:rsidR="00E20772" w:rsidP="00F92B7D" w:rsidRDefault="0D7ED751" w14:paraId="0575F6D4" w14:textId="3111BE8C">
      <w:pPr>
        <w:pStyle w:val="Subtitle"/>
        <w:numPr>
          <w:ilvl w:val="0"/>
          <w:numId w:val="40"/>
        </w:numPr>
        <w:jc w:val="both"/>
      </w:pPr>
      <w:r>
        <w:t>Veuillez entrer vos informations de connexion (</w:t>
      </w:r>
      <w:hyperlink r:id="rId53">
        <w:r w:rsidRPr="0D7ED751">
          <w:rPr>
            <w:rStyle w:val="Hyperlink"/>
          </w:rPr>
          <w:t>0123456@cegepmontpetit.ca</w:t>
        </w:r>
      </w:hyperlink>
      <w:r>
        <w:t>). Ensuite, entrez votre mot de passe et clique</w:t>
      </w:r>
      <w:r w:rsidR="3A5D7293">
        <w:t>z</w:t>
      </w:r>
      <w:r>
        <w:t xml:space="preserve"> sur le bouton </w:t>
      </w:r>
      <w:r w:rsidRPr="0D7ED751">
        <w:rPr>
          <w:b/>
          <w:bCs/>
        </w:rPr>
        <w:t>Suivant</w:t>
      </w:r>
      <w:r>
        <w:t>.</w:t>
      </w:r>
    </w:p>
    <w:p w:rsidRPr="009C09D5" w:rsidR="00E20772" w:rsidP="00E20772" w:rsidRDefault="00E20772" w14:paraId="198AE03C" w14:textId="77777777">
      <w:pPr>
        <w:jc w:val="center"/>
      </w:pPr>
      <w:r w:rsidRPr="009C09D5">
        <w:rPr>
          <w:rFonts w:eastAsia="Segoe UI"/>
          <w:noProof/>
        </w:rPr>
        <w:drawing>
          <wp:inline distT="0" distB="0" distL="0" distR="0" wp14:anchorId="1F61789D" wp14:editId="5C27617B">
            <wp:extent cx="2926080" cy="1859714"/>
            <wp:effectExtent l="0" t="0" r="7620" b="7620"/>
            <wp:docPr id="2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36"/>
                    <pic:cNvPicPr>
                      <a:picLocks noChangeAspect="1" noChangeArrowheads="1"/>
                    </pic:cNvPicPr>
                  </pic:nvPicPr>
                  <pic:blipFill rotWithShape="1">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rcRect l="604" r="-604" b="31012"/>
                    <a:stretch/>
                  </pic:blipFill>
                  <pic:spPr bwMode="auto">
                    <a:xfrm>
                      <a:off x="0" y="0"/>
                      <a:ext cx="2926080" cy="1859714"/>
                    </a:xfrm>
                    <a:prstGeom prst="rect">
                      <a:avLst/>
                    </a:prstGeom>
                    <a:extLst>
                      <a:ext uri="{53640926-AAD7-44D8-BBD7-CCE9431645EC}">
                        <a14:shadowObscured xmlns:a14="http://schemas.microsoft.com/office/drawing/2010/main"/>
                      </a:ext>
                    </a:extLst>
                  </pic:spPr>
                </pic:pic>
              </a:graphicData>
            </a:graphic>
          </wp:inline>
        </w:drawing>
      </w:r>
      <w:r w:rsidRPr="009C09D5">
        <w:t xml:space="preserve">  </w:t>
      </w:r>
      <w:r w:rsidRPr="009C09D5">
        <w:rPr>
          <w:rFonts w:eastAsia="Segoe UI"/>
          <w:noProof/>
        </w:rPr>
        <w:drawing>
          <wp:inline distT="0" distB="0" distL="0" distR="0" wp14:anchorId="7BC21DB4" wp14:editId="678481EE">
            <wp:extent cx="2926080" cy="1869958"/>
            <wp:effectExtent l="0" t="0" r="7620" b="0"/>
            <wp:docPr id="2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38"/>
                    <pic:cNvPicPr>
                      <a:picLocks noChangeAspect="1" noChangeArrowheads="1"/>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bwMode="auto">
                    <a:xfrm>
                      <a:off x="0" y="0"/>
                      <a:ext cx="2926080" cy="1869958"/>
                    </a:xfrm>
                    <a:prstGeom prst="rect">
                      <a:avLst/>
                    </a:prstGeom>
                  </pic:spPr>
                </pic:pic>
              </a:graphicData>
            </a:graphic>
          </wp:inline>
        </w:drawing>
      </w:r>
    </w:p>
    <w:p w:rsidRPr="009C09D5" w:rsidR="00E20772" w:rsidP="00E20772" w:rsidRDefault="0D7ED751" w14:paraId="7FC920A1" w14:textId="31C5E99A">
      <w:pPr>
        <w:pStyle w:val="Subtitle"/>
        <w:numPr>
          <w:ilvl w:val="0"/>
          <w:numId w:val="0"/>
        </w:numPr>
        <w:ind w:left="6"/>
        <w:jc w:val="both"/>
        <w:rPr>
          <w:rFonts w:eastAsia="Segoe UI"/>
        </w:rPr>
      </w:pPr>
      <w:r w:rsidRPr="0D7ED751">
        <w:rPr>
          <w:rFonts w:eastAsia="Segoe UI"/>
        </w:rPr>
        <w:t>À la question rester connecté à votre session, veuillez choisir </w:t>
      </w:r>
      <w:r w:rsidRPr="03F8E0C7">
        <w:rPr>
          <w:rFonts w:eastAsia="Segoe UI"/>
          <w:b/>
          <w:bCs/>
        </w:rPr>
        <w:t>Non</w:t>
      </w:r>
      <w:r w:rsidRPr="03F8E0C7" w:rsidR="6090F0AD">
        <w:rPr>
          <w:rFonts w:eastAsia="Segoe UI"/>
          <w:b/>
          <w:bCs/>
        </w:rPr>
        <w:t xml:space="preserve"> </w:t>
      </w:r>
      <w:r w:rsidRPr="03F8E0C7">
        <w:rPr>
          <w:rFonts w:eastAsia="Segoe UI"/>
        </w:rPr>
        <w:t>et</w:t>
      </w:r>
      <w:r w:rsidRPr="0D7ED751">
        <w:rPr>
          <w:rFonts w:eastAsia="Segoe UI"/>
        </w:rPr>
        <w:t xml:space="preserve"> ensuite, cliquez sur le bouton </w:t>
      </w:r>
      <w:r w:rsidRPr="0D7ED751">
        <w:rPr>
          <w:rFonts w:eastAsia="Segoe UI"/>
          <w:b/>
          <w:bCs/>
        </w:rPr>
        <w:t>Suivant</w:t>
      </w:r>
      <w:r w:rsidRPr="0D7ED751">
        <w:rPr>
          <w:rFonts w:eastAsia="Segoe UI"/>
        </w:rPr>
        <w:t>.</w:t>
      </w:r>
    </w:p>
    <w:p w:rsidRPr="009C09D5" w:rsidR="00E20772" w:rsidP="00E20772" w:rsidRDefault="00E20772" w14:paraId="61F5C197" w14:textId="77777777">
      <w:pPr>
        <w:jc w:val="center"/>
      </w:pPr>
      <w:r w:rsidRPr="009C09D5">
        <w:rPr>
          <w:rFonts w:eastAsia="Segoe UI"/>
          <w:noProof/>
        </w:rPr>
        <w:drawing>
          <wp:inline distT="0" distB="0" distL="0" distR="0" wp14:anchorId="042EE174" wp14:editId="4EC34BFC">
            <wp:extent cx="3411110" cy="895542"/>
            <wp:effectExtent l="0" t="0" r="0" b="0"/>
            <wp:docPr id="2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39"/>
                    <pic:cNvPicPr>
                      <a:picLocks noChangeAspect="1" noChangeArrowheads="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rcRect t="34920" b="34920"/>
                    <a:stretch>
                      <a:fillRect/>
                    </a:stretch>
                  </pic:blipFill>
                  <pic:spPr bwMode="auto">
                    <a:xfrm>
                      <a:off x="0" y="0"/>
                      <a:ext cx="3429397" cy="900343"/>
                    </a:xfrm>
                    <a:prstGeom prst="rect">
                      <a:avLst/>
                    </a:prstGeom>
                    <a:extLst>
                      <a:ext uri="{53640926-AAD7-44D8-BBD7-CCE9431645EC}">
                        <a14:shadowObscured xmlns:a14="http://schemas.microsoft.com/office/drawing/2010/main"/>
                      </a:ext>
                    </a:extLst>
                  </pic:spPr>
                </pic:pic>
              </a:graphicData>
            </a:graphic>
          </wp:inline>
        </w:drawing>
      </w:r>
    </w:p>
    <w:p w:rsidR="00F13589" w:rsidP="00F13589" w:rsidRDefault="00F13589" w14:paraId="759EE04C" w14:textId="763DBB45">
      <w:pPr>
        <w:pStyle w:val="Subtitle"/>
      </w:pPr>
      <w:r>
        <w:t>Vous devez indiquer ici que vous allez utiliser une autre application d’authentification. Il s’agit de authenticator.cc</w:t>
      </w:r>
      <w:r w:rsidR="187A62D5">
        <w:t>.</w:t>
      </w:r>
    </w:p>
    <w:tbl>
      <w:tblPr>
        <w:tblStyle w:val="TableGrid"/>
        <w:tblW w:w="10080" w:type="dxa"/>
        <w:tblInd w:w="270" w:type="dxa"/>
        <w:tblLayout w:type="fixed"/>
        <w:tblLook w:val="04A0" w:firstRow="1" w:lastRow="0" w:firstColumn="1" w:lastColumn="0" w:noHBand="0" w:noVBand="1"/>
      </w:tblPr>
      <w:tblGrid>
        <w:gridCol w:w="720"/>
        <w:gridCol w:w="9360"/>
      </w:tblGrid>
      <w:tr w:rsidR="00F13589" w:rsidTr="129B3524" w14:paraId="5D55C6C7" w14:textId="77777777">
        <w:trPr>
          <w:trHeight w:val="7658"/>
        </w:trPr>
        <w:tc>
          <w:tcPr>
            <w:tcW w:w="720" w:type="dxa"/>
            <w:tcBorders>
              <w:top w:val="single" w:color="4AB556" w:themeColor="accent1" w:sz="6" w:space="0"/>
              <w:left w:val="single" w:color="4AB556" w:themeColor="accent1" w:sz="6" w:space="0"/>
              <w:bottom w:val="single" w:color="4AB556" w:themeColor="accent1" w:sz="6" w:space="0"/>
              <w:right w:val="nil"/>
            </w:tcBorders>
            <w:tcMar/>
          </w:tcPr>
          <w:p w:rsidR="00F13589" w:rsidRDefault="00F13589" w14:paraId="6B0FB74C" w14:textId="77777777">
            <w:pPr>
              <w:spacing w:before="120" w:line="276" w:lineRule="auto"/>
              <w:rPr>
                <w:rFonts w:eastAsia="Arial"/>
                <w:color w:val="043945" w:themeColor="text2"/>
                <w:sz w:val="24"/>
              </w:rPr>
            </w:pPr>
            <w:r>
              <w:rPr>
                <w:noProof/>
              </w:rPr>
              <w:drawing>
                <wp:inline distT="0" distB="0" distL="0" distR="0" wp14:anchorId="064F3970" wp14:editId="285B2032">
                  <wp:extent cx="323850" cy="314325"/>
                  <wp:effectExtent l="0" t="0" r="0" b="0"/>
                  <wp:docPr id="107703932" name="Picture 10770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3850" cy="314325"/>
                          </a:xfrm>
                          <a:prstGeom prst="rect">
                            <a:avLst/>
                          </a:prstGeom>
                        </pic:spPr>
                      </pic:pic>
                    </a:graphicData>
                  </a:graphic>
                </wp:inline>
              </w:drawing>
            </w:r>
          </w:p>
        </w:tc>
        <w:tc>
          <w:tcPr>
            <w:tcW w:w="9360" w:type="dxa"/>
            <w:tcBorders>
              <w:top w:val="single" w:color="4AB556" w:themeColor="accent1" w:sz="6" w:space="0"/>
              <w:left w:val="nil"/>
              <w:bottom w:val="single" w:color="4AB556" w:themeColor="accent1" w:sz="6" w:space="0"/>
              <w:right w:val="single" w:color="4AB556" w:themeColor="accent1" w:sz="6" w:space="0"/>
            </w:tcBorders>
            <w:tcMar/>
            <w:vAlign w:val="center"/>
          </w:tcPr>
          <w:p w:rsidR="00F13589" w:rsidRDefault="00F13589" w14:paraId="54F7C9D5" w14:textId="5C340F47">
            <w:pPr>
              <w:spacing w:before="120" w:line="259" w:lineRule="auto"/>
              <w:rPr>
                <w:rFonts w:eastAsia="Arial"/>
                <w:b/>
                <w:bCs/>
                <w:color w:val="043945" w:themeColor="text2"/>
                <w:sz w:val="24"/>
              </w:rPr>
            </w:pPr>
            <w:r w:rsidRPr="1E9793C8">
              <w:rPr>
                <w:rFonts w:eastAsia="Arial"/>
                <w:color w:val="043945" w:themeColor="text2"/>
                <w:sz w:val="24"/>
              </w:rPr>
              <w:t xml:space="preserve">La fenêtre </w:t>
            </w:r>
            <w:r w:rsidRPr="1E9793C8">
              <w:rPr>
                <w:rFonts w:eastAsia="Arial"/>
                <w:b/>
                <w:bCs/>
                <w:color w:val="043945" w:themeColor="text2"/>
                <w:sz w:val="24"/>
              </w:rPr>
              <w:t xml:space="preserve">Plus d’information </w:t>
            </w:r>
            <w:r w:rsidRPr="1E9793C8">
              <w:rPr>
                <w:rFonts w:eastAsia="Arial"/>
                <w:color w:val="043945" w:themeColor="text2"/>
                <w:sz w:val="24"/>
              </w:rPr>
              <w:t xml:space="preserve">requise s’ouvrira. Cliquez sur </w:t>
            </w:r>
            <w:r w:rsidRPr="1E9793C8">
              <w:rPr>
                <w:rFonts w:eastAsia="Arial"/>
                <w:b/>
                <w:bCs/>
                <w:color w:val="043945" w:themeColor="text2"/>
                <w:sz w:val="24"/>
              </w:rPr>
              <w:t>Suivant</w:t>
            </w:r>
            <w:r w:rsidRPr="03F8E0C7" w:rsidR="39B85162">
              <w:rPr>
                <w:rFonts w:eastAsia="Arial"/>
                <w:b/>
                <w:bCs/>
                <w:color w:val="043945" w:themeColor="text2"/>
                <w:sz w:val="24"/>
              </w:rPr>
              <w:t>.</w:t>
            </w:r>
          </w:p>
          <w:p w:rsidR="00F13589" w:rsidP="129B3524" w:rsidRDefault="00F13589" w14:paraId="4106C785" w14:textId="1E49FF1B">
            <w:pPr>
              <w:pStyle w:val="Normal"/>
              <w:spacing w:before="120" w:line="259" w:lineRule="auto"/>
              <w:jc w:val="center"/>
              <w:rPr>
                <w:rFonts w:ascii="Arial" w:hAnsi="Arial" w:eastAsia="Arial" w:cs="Arial"/>
                <w:noProof w:val="0"/>
                <w:sz w:val="24"/>
                <w:szCs w:val="24"/>
                <w:lang w:val="fr-CA"/>
              </w:rPr>
            </w:pPr>
            <w:r w:rsidR="00F13589">
              <w:drawing>
                <wp:inline wp14:editId="799F64DE" wp14:anchorId="4AEED739">
                  <wp:extent cx="1474573" cy="1799479"/>
                  <wp:effectExtent l="0" t="0" r="0" b="0"/>
                  <wp:docPr id="983226915" name="Picture 983226915" title=""/>
                  <wp:cNvGraphicFramePr>
                    <a:graphicFrameLocks noChangeAspect="1"/>
                  </wp:cNvGraphicFramePr>
                  <a:graphic>
                    <a:graphicData uri="http://schemas.openxmlformats.org/drawingml/2006/picture">
                      <pic:pic>
                        <pic:nvPicPr>
                          <pic:cNvPr id="0" name="Picture 983226915"/>
                          <pic:cNvPicPr/>
                        </pic:nvPicPr>
                        <pic:blipFill>
                          <a:blip r:embed="R6a41bda80f31471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1474573" cy="1799479"/>
                          </a:xfrm>
                          <a:prstGeom prst="rect">
                            <a:avLst/>
                          </a:prstGeom>
                        </pic:spPr>
                      </pic:pic>
                    </a:graphicData>
                  </a:graphic>
                </wp:inline>
              </w:drawing>
            </w:r>
            <w:r>
              <w:br/>
            </w:r>
            <w:r w:rsidRPr="129B3524" w:rsidR="3BC4F3A1">
              <w:rPr>
                <w:rFonts w:ascii="Arial" w:hAnsi="Arial" w:eastAsia="Arial" w:cs="Arial"/>
                <w:b w:val="0"/>
                <w:bCs w:val="0"/>
                <w:i w:val="0"/>
                <w:iCs w:val="0"/>
                <w:caps w:val="0"/>
                <w:smallCaps w:val="0"/>
                <w:noProof w:val="0"/>
                <w:color w:val="043945" w:themeColor="text2" w:themeTint="FF" w:themeShade="FF"/>
                <w:sz w:val="24"/>
                <w:szCs w:val="24"/>
                <w:lang w:val="fr-CA"/>
              </w:rPr>
              <w:t xml:space="preserve"> Cliquez sur l’option : </w:t>
            </w:r>
            <w:r w:rsidRPr="129B3524" w:rsidR="3BC4F3A1">
              <w:rPr>
                <w:rFonts w:ascii="Arial" w:hAnsi="Arial" w:eastAsia="Arial" w:cs="Arial"/>
                <w:b w:val="1"/>
                <w:bCs w:val="1"/>
                <w:i w:val="0"/>
                <w:iCs w:val="0"/>
                <w:caps w:val="0"/>
                <w:smallCaps w:val="0"/>
                <w:noProof w:val="0"/>
                <w:color w:val="043945" w:themeColor="text2" w:themeTint="FF" w:themeShade="FF"/>
                <w:sz w:val="24"/>
                <w:szCs w:val="24"/>
                <w:lang w:val="fr-CA"/>
              </w:rPr>
              <w:t>Je souhaite utiliser une autre application d’authentification</w:t>
            </w:r>
          </w:p>
          <w:p w:rsidR="00F13589" w:rsidRDefault="00F13589" w14:paraId="3C211CAC" w14:textId="77777777">
            <w:pPr>
              <w:spacing w:before="120" w:line="259" w:lineRule="auto"/>
              <w:jc w:val="center"/>
              <w:rPr>
                <w:rFonts w:eastAsia="Arial"/>
                <w:color w:val="043945" w:themeColor="text2"/>
                <w:sz w:val="24"/>
              </w:rPr>
            </w:pPr>
            <w:r>
              <w:rPr>
                <w:rFonts w:eastAsia="Arial"/>
                <w:noProof/>
                <w:color w:val="043945" w:themeColor="text2"/>
                <w:sz w:val="24"/>
              </w:rPr>
              <w:drawing>
                <wp:inline distT="0" distB="0" distL="0" distR="0" wp14:anchorId="30F70B88" wp14:editId="10823AD9">
                  <wp:extent cx="3188043" cy="2219576"/>
                  <wp:effectExtent l="0" t="0" r="0" b="9525"/>
                  <wp:docPr id="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bwMode="auto">
                          <a:xfrm>
                            <a:off x="0" y="0"/>
                            <a:ext cx="3196311" cy="2225333"/>
                          </a:xfrm>
                          <a:prstGeom prst="rect">
                            <a:avLst/>
                          </a:prstGeom>
                        </pic:spPr>
                      </pic:pic>
                    </a:graphicData>
                  </a:graphic>
                </wp:inline>
              </w:drawing>
            </w:r>
          </w:p>
        </w:tc>
      </w:tr>
    </w:tbl>
    <w:p w:rsidR="00F13589" w:rsidP="00F13589" w:rsidRDefault="00F13589" w14:paraId="3EB7A765" w14:textId="77777777">
      <w:pPr>
        <w:pStyle w:val="Subtitle"/>
      </w:pPr>
      <w:r>
        <w:t xml:space="preserve">Cliquez sur </w:t>
      </w:r>
      <w:r w:rsidRPr="007C777C">
        <w:rPr>
          <w:b/>
          <w:bCs/>
        </w:rPr>
        <w:t>Suivant</w:t>
      </w:r>
      <w:r>
        <w:t xml:space="preserve"> pour configurer votre compte.</w:t>
      </w:r>
    </w:p>
    <w:p w:rsidR="00F13589" w:rsidP="00F13589" w:rsidRDefault="00F13589" w14:paraId="269DA522" w14:textId="77777777">
      <w:pPr>
        <w:jc w:val="center"/>
      </w:pPr>
      <w:r>
        <w:rPr>
          <w:noProof/>
        </w:rPr>
        <w:drawing>
          <wp:inline distT="0" distB="0" distL="0" distR="0" wp14:anchorId="6F185385" wp14:editId="13491A78">
            <wp:extent cx="3468129" cy="2260278"/>
            <wp:effectExtent l="0" t="0" r="0" b="6985"/>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bwMode="auto">
                    <a:xfrm>
                      <a:off x="0" y="0"/>
                      <a:ext cx="3526948" cy="2298612"/>
                    </a:xfrm>
                    <a:prstGeom prst="rect">
                      <a:avLst/>
                    </a:prstGeom>
                  </pic:spPr>
                </pic:pic>
              </a:graphicData>
            </a:graphic>
          </wp:inline>
        </w:drawing>
      </w:r>
    </w:p>
    <w:p w:rsidRPr="00AD53C8" w:rsidR="00F13589" w:rsidP="00F13589" w:rsidRDefault="00F13589" w14:paraId="08D4E238" w14:textId="0FA50241">
      <w:pPr>
        <w:pStyle w:val="Subtitle"/>
        <w:spacing w:line="257" w:lineRule="auto"/>
      </w:pPr>
      <w:r>
        <w:t>Clique</w:t>
      </w:r>
      <w:r w:rsidR="2CDB609C">
        <w:t>z</w:t>
      </w:r>
      <w:r>
        <w:t xml:space="preserve"> </w:t>
      </w:r>
      <w:r w:rsidR="00125741">
        <w:t xml:space="preserve">sur </w:t>
      </w:r>
      <w:r w:rsidRPr="001E6087" w:rsidR="00125741">
        <w:rPr>
          <w:b/>
          <w:bCs/>
        </w:rPr>
        <w:t>Impossible</w:t>
      </w:r>
      <w:r w:rsidRPr="006F57FA">
        <w:rPr>
          <w:b/>
          <w:bCs/>
        </w:rPr>
        <w:t xml:space="preserve"> de numériser l’image ?</w:t>
      </w:r>
      <w:r>
        <w:rPr>
          <w:b/>
          <w:bCs/>
        </w:rPr>
        <w:t xml:space="preserve"> </w:t>
      </w:r>
      <w:r w:rsidRPr="00AD53C8">
        <w:t>pour avoir les informations nécessaires pour authenticator.cc</w:t>
      </w:r>
      <w:r w:rsidR="7858B59B">
        <w:t>.</w:t>
      </w:r>
    </w:p>
    <w:p w:rsidR="00F13589" w:rsidP="00F13589" w:rsidRDefault="00F13589" w14:paraId="69F74227" w14:textId="77777777">
      <w:pPr>
        <w:pStyle w:val="Subtitle"/>
        <w:numPr>
          <w:ilvl w:val="0"/>
          <w:numId w:val="0"/>
        </w:numPr>
        <w:spacing w:line="257" w:lineRule="auto"/>
        <w:ind w:left="6"/>
        <w:jc w:val="center"/>
        <w:rPr>
          <w:rFonts w:eastAsia="Segoe UI"/>
        </w:rPr>
      </w:pPr>
      <w:r>
        <w:rPr>
          <w:noProof/>
        </w:rPr>
        <w:drawing>
          <wp:inline distT="0" distB="0" distL="0" distR="0" wp14:anchorId="76891886" wp14:editId="047ECFF5">
            <wp:extent cx="3295135" cy="2986215"/>
            <wp:effectExtent l="0" t="0" r="635" b="5080"/>
            <wp:docPr id="2109510274" name="Picture 210951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10274" name="Picture 2109510274"/>
                    <pic:cNvPicPr/>
                  </pic:nvPicPr>
                  <pic:blipFill>
                    <a:blip r:embed="rId66">
                      <a:extLst>
                        <a:ext uri="{28A0092B-C50C-407E-A947-70E740481C1C}">
                          <a14:useLocalDpi xmlns:a14="http://schemas.microsoft.com/office/drawing/2010/main" val="0"/>
                        </a:ext>
                      </a:extLst>
                    </a:blip>
                    <a:stretch>
                      <a:fillRect/>
                    </a:stretch>
                  </pic:blipFill>
                  <pic:spPr>
                    <a:xfrm>
                      <a:off x="0" y="0"/>
                      <a:ext cx="3302662" cy="2993036"/>
                    </a:xfrm>
                    <a:prstGeom prst="rect">
                      <a:avLst/>
                    </a:prstGeom>
                  </pic:spPr>
                </pic:pic>
              </a:graphicData>
            </a:graphic>
          </wp:inline>
        </w:drawing>
      </w:r>
    </w:p>
    <w:p w:rsidR="00F13589" w:rsidP="00F13589" w:rsidRDefault="00F13589" w14:paraId="4DB1BAC4" w14:textId="77777777">
      <w:pPr>
        <w:pStyle w:val="Subtitle"/>
        <w:numPr>
          <w:ilvl w:val="0"/>
          <w:numId w:val="0"/>
        </w:numPr>
        <w:spacing w:line="257" w:lineRule="auto"/>
        <w:ind w:left="6"/>
        <w:rPr>
          <w:rFonts w:eastAsia="Segoe UI"/>
          <w:color w:val="FF0000"/>
        </w:rPr>
      </w:pPr>
      <w:r w:rsidRPr="582C5CF8">
        <w:rPr>
          <w:rFonts w:eastAsia="Segoe UI"/>
        </w:rPr>
        <w:t xml:space="preserve">Copiez les informations « </w:t>
      </w:r>
      <w:r w:rsidRPr="582C5CF8">
        <w:rPr>
          <w:rFonts w:eastAsia="Segoe UI"/>
          <w:b/>
          <w:bCs/>
        </w:rPr>
        <w:t>Nom de compte</w:t>
      </w:r>
      <w:r w:rsidRPr="582C5CF8">
        <w:rPr>
          <w:rFonts w:eastAsia="Segoe UI"/>
        </w:rPr>
        <w:t xml:space="preserve"> » et « </w:t>
      </w:r>
      <w:r w:rsidRPr="582C5CF8">
        <w:rPr>
          <w:rFonts w:eastAsia="Segoe UI"/>
          <w:b/>
          <w:bCs/>
        </w:rPr>
        <w:t>Clé secrète</w:t>
      </w:r>
      <w:r w:rsidRPr="582C5CF8">
        <w:rPr>
          <w:rFonts w:eastAsia="Segoe UI"/>
        </w:rPr>
        <w:t xml:space="preserve"> » dans l’extension</w:t>
      </w:r>
      <w:r>
        <w:rPr>
          <w:rFonts w:eastAsia="Segoe UI"/>
        </w:rPr>
        <w:t xml:space="preserve"> authenticator.cc nommée :</w:t>
      </w:r>
      <w:r w:rsidRPr="582C5CF8">
        <w:rPr>
          <w:rFonts w:eastAsia="Segoe UI"/>
        </w:rPr>
        <w:t xml:space="preserve"> « </w:t>
      </w:r>
      <w:proofErr w:type="spellStart"/>
      <w:r w:rsidRPr="582C5CF8">
        <w:rPr>
          <w:rFonts w:eastAsia="Segoe UI"/>
        </w:rPr>
        <w:t>Authenticator</w:t>
      </w:r>
      <w:proofErr w:type="spellEnd"/>
      <w:r w:rsidRPr="582C5CF8">
        <w:rPr>
          <w:rFonts w:eastAsia="Segoe UI"/>
        </w:rPr>
        <w:t xml:space="preserve"> 2FA Client ». </w:t>
      </w:r>
      <w:r w:rsidRPr="582C5CF8">
        <w:rPr>
          <w:rFonts w:eastAsia="Segoe UI"/>
          <w:b/>
          <w:bCs/>
          <w:color w:val="FF0000"/>
        </w:rPr>
        <w:t xml:space="preserve">NE PAS cliquer sur le bouton </w:t>
      </w:r>
      <w:r w:rsidRPr="582C5CF8">
        <w:rPr>
          <w:rFonts w:eastAsia="Segoe UI"/>
          <w:color w:val="FF0000"/>
        </w:rPr>
        <w:t>«</w:t>
      </w:r>
      <w:r w:rsidRPr="582C5CF8">
        <w:rPr>
          <w:rFonts w:eastAsia="Segoe UI"/>
          <w:b/>
          <w:bCs/>
          <w:color w:val="FF0000"/>
        </w:rPr>
        <w:t> Suivant </w:t>
      </w:r>
      <w:r w:rsidRPr="582C5CF8">
        <w:rPr>
          <w:rFonts w:eastAsia="Segoe UI"/>
          <w:color w:val="FF0000"/>
        </w:rPr>
        <w:t>».</w:t>
      </w:r>
    </w:p>
    <w:tbl>
      <w:tblPr>
        <w:tblW w:w="9780" w:type="dxa"/>
        <w:tblInd w:w="27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720"/>
        <w:gridCol w:w="9060"/>
      </w:tblGrid>
      <w:tr w:rsidRPr="00AB4A33" w:rsidR="00F13589" w14:paraId="559C4606" w14:textId="77777777">
        <w:trPr>
          <w:trHeight w:val="1545"/>
        </w:trPr>
        <w:tc>
          <w:tcPr>
            <w:tcW w:w="720" w:type="dxa"/>
            <w:tcBorders>
              <w:top w:val="single" w:color="4AB556" w:sz="6" w:space="0"/>
              <w:left w:val="single" w:color="4AB556" w:sz="6" w:space="0"/>
              <w:bottom w:val="single" w:color="4AB556" w:sz="6" w:space="0"/>
              <w:right w:val="nil"/>
            </w:tcBorders>
            <w:shd w:val="clear" w:color="auto" w:fill="auto"/>
            <w:hideMark/>
          </w:tcPr>
          <w:p w:rsidRPr="00AB4A33" w:rsidR="00F13589" w:rsidRDefault="00F13589" w14:paraId="3656E0EC" w14:textId="77777777">
            <w:pPr>
              <w:spacing w:after="0" w:line="240" w:lineRule="auto"/>
              <w:jc w:val="center"/>
              <w:textAlignment w:val="baseline"/>
              <w:rPr>
                <w:rFonts w:ascii="Times New Roman" w:hAnsi="Times New Roman" w:eastAsia="Times New Roman" w:cs="Times New Roman"/>
                <w:sz w:val="24"/>
                <w:lang w:eastAsia="fr-CA"/>
              </w:rPr>
            </w:pPr>
            <w:r w:rsidRPr="00AB4A33">
              <w:rPr>
                <w:noProof/>
              </w:rPr>
              <w:drawing>
                <wp:inline distT="0" distB="0" distL="0" distR="0" wp14:anchorId="0FFCA679" wp14:editId="6A8B39D6">
                  <wp:extent cx="304800" cy="3048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9599" cy="309599"/>
                          </a:xfrm>
                          <a:prstGeom prst="rect">
                            <a:avLst/>
                          </a:prstGeom>
                          <a:noFill/>
                          <a:ln>
                            <a:noFill/>
                          </a:ln>
                        </pic:spPr>
                      </pic:pic>
                    </a:graphicData>
                  </a:graphic>
                </wp:inline>
              </w:drawing>
            </w:r>
            <w:r w:rsidRPr="00AB4A33">
              <w:rPr>
                <w:rFonts w:eastAsia="Times New Roman"/>
                <w:sz w:val="24"/>
                <w:lang w:eastAsia="fr-CA"/>
              </w:rPr>
              <w:t> </w:t>
            </w:r>
          </w:p>
        </w:tc>
        <w:tc>
          <w:tcPr>
            <w:tcW w:w="9060" w:type="dxa"/>
            <w:tcBorders>
              <w:top w:val="single" w:color="4AB556" w:sz="6" w:space="0"/>
              <w:left w:val="nil"/>
              <w:bottom w:val="single" w:color="4AB556" w:sz="6" w:space="0"/>
              <w:right w:val="single" w:color="4AB556" w:sz="6" w:space="0"/>
            </w:tcBorders>
            <w:shd w:val="clear" w:color="auto" w:fill="auto"/>
            <w:vAlign w:val="center"/>
            <w:hideMark/>
          </w:tcPr>
          <w:p w:rsidR="00F13589" w:rsidRDefault="00F13589" w14:paraId="3DFF90E8" w14:textId="77777777">
            <w:pPr>
              <w:spacing w:after="0" w:line="240" w:lineRule="auto"/>
              <w:jc w:val="center"/>
              <w:textAlignment w:val="baseline"/>
              <w:rPr>
                <w:rFonts w:eastAsia="Times New Roman"/>
                <w:sz w:val="24"/>
                <w:lang w:eastAsia="fr-CA"/>
              </w:rPr>
            </w:pPr>
            <w:r w:rsidRPr="00AB4A33">
              <w:rPr>
                <w:rFonts w:eastAsia="Times New Roman"/>
                <w:sz w:val="24"/>
                <w:lang w:eastAsia="fr-CA"/>
              </w:rPr>
              <w:t> </w:t>
            </w:r>
          </w:p>
          <w:p w:rsidRPr="00AB4A33" w:rsidR="00F13589" w:rsidRDefault="00F13589" w14:paraId="1066DF96" w14:textId="77777777">
            <w:pPr>
              <w:spacing w:after="0" w:line="240" w:lineRule="auto"/>
              <w:jc w:val="center"/>
              <w:textAlignment w:val="baseline"/>
              <w:rPr>
                <w:rFonts w:ascii="Times New Roman" w:hAnsi="Times New Roman" w:eastAsia="Times New Roman" w:cs="Times New Roman"/>
                <w:sz w:val="24"/>
                <w:lang w:eastAsia="fr-CA"/>
              </w:rPr>
            </w:pPr>
            <w:r w:rsidRPr="009C09D5">
              <w:rPr>
                <w:rFonts w:eastAsia="Segoe UI"/>
                <w:noProof/>
              </w:rPr>
              <w:drawing>
                <wp:inline distT="0" distB="0" distL="0" distR="0" wp14:anchorId="7A36A453" wp14:editId="1D4AFF56">
                  <wp:extent cx="3295135" cy="3537382"/>
                  <wp:effectExtent l="0" t="0" r="635" b="6350"/>
                  <wp:docPr id="28" name="Picture 22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24" descr="Une image contenant texte&#10;&#10;Description générée automatiquement"/>
                          <pic:cNvPicPr>
                            <a:picLocks noChangeAspect="1" noChangeArrowheads="1"/>
                          </pic:cNvPicPr>
                        </pic:nvPicPr>
                        <pic:blipFill>
                          <a:blip r:embed="rId68" cstate="print">
                            <a:extLst>
                              <a:ext uri="{28A0092B-C50C-407E-A947-70E740481C1C}">
                                <a14:useLocalDpi xmlns:a14="http://schemas.microsoft.com/office/drawing/2010/main" val="0"/>
                              </a:ext>
                            </a:extLst>
                          </a:blip>
                          <a:srcRect l="938" r="938"/>
                          <a:stretch>
                            <a:fillRect/>
                          </a:stretch>
                        </pic:blipFill>
                        <pic:spPr bwMode="auto">
                          <a:xfrm>
                            <a:off x="0" y="0"/>
                            <a:ext cx="3307442" cy="3550594"/>
                          </a:xfrm>
                          <a:prstGeom prst="rect">
                            <a:avLst/>
                          </a:prstGeom>
                          <a:extLst>
                            <a:ext uri="{53640926-AAD7-44D8-BBD7-CCE9431645EC}">
                              <a14:shadowObscured xmlns:a14="http://schemas.microsoft.com/office/drawing/2010/main"/>
                            </a:ext>
                          </a:extLst>
                        </pic:spPr>
                      </pic:pic>
                    </a:graphicData>
                  </a:graphic>
                </wp:inline>
              </w:drawing>
            </w:r>
          </w:p>
        </w:tc>
      </w:tr>
    </w:tbl>
    <w:tbl>
      <w:tblPr>
        <w:tblStyle w:val="TableGrid"/>
        <w:tblW w:w="10329" w:type="dxa"/>
        <w:tblInd w:w="-5" w:type="dxa"/>
        <w:tblLook w:val="04A0" w:firstRow="1" w:lastRow="0" w:firstColumn="1" w:lastColumn="0" w:noHBand="0" w:noVBand="1"/>
      </w:tblPr>
      <w:tblGrid>
        <w:gridCol w:w="726"/>
        <w:gridCol w:w="9603"/>
      </w:tblGrid>
      <w:tr w:rsidRPr="009C09D5" w:rsidR="00F13589" w14:paraId="7E1877DA" w14:textId="77777777">
        <w:trPr>
          <w:trHeight w:val="688"/>
        </w:trPr>
        <w:tc>
          <w:tcPr>
            <w:tcW w:w="726" w:type="dxa"/>
            <w:tcBorders>
              <w:top w:val="single" w:color="4AB556" w:themeColor="accent1" w:sz="4" w:space="0"/>
              <w:left w:val="single" w:color="4AB556" w:themeColor="accent1" w:sz="4" w:space="0"/>
              <w:bottom w:val="single" w:color="4AB556" w:themeColor="accent1" w:sz="4" w:space="0"/>
              <w:right w:val="nil"/>
            </w:tcBorders>
            <w:vAlign w:val="center"/>
          </w:tcPr>
          <w:p w:rsidRPr="009C09D5" w:rsidR="00F13589" w:rsidRDefault="00F13589" w14:paraId="6737276C" w14:textId="77777777">
            <w:pPr>
              <w:spacing w:line="276" w:lineRule="auto"/>
              <w:jc w:val="center"/>
              <w:rPr>
                <w:szCs w:val="22"/>
              </w:rPr>
            </w:pPr>
            <w:r w:rsidRPr="009C09D5">
              <w:rPr>
                <w:noProof/>
                <w:szCs w:val="22"/>
              </w:rPr>
              <w:drawing>
                <wp:inline distT="0" distB="0" distL="0" distR="0" wp14:anchorId="61325165" wp14:editId="626970A6">
                  <wp:extent cx="314795" cy="314795"/>
                  <wp:effectExtent l="0" t="0" r="9525" b="9525"/>
                  <wp:docPr id="29"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htbulb.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14795" cy="314795"/>
                          </a:xfrm>
                          <a:prstGeom prst="rect">
                            <a:avLst/>
                          </a:prstGeom>
                        </pic:spPr>
                      </pic:pic>
                    </a:graphicData>
                  </a:graphic>
                </wp:inline>
              </w:drawing>
            </w:r>
          </w:p>
        </w:tc>
        <w:tc>
          <w:tcPr>
            <w:tcW w:w="9603" w:type="dxa"/>
            <w:tcBorders>
              <w:top w:val="single" w:color="4AB556" w:themeColor="accent1" w:sz="4" w:space="0"/>
              <w:left w:val="nil"/>
              <w:bottom w:val="single" w:color="4AB556" w:themeColor="accent1" w:sz="4" w:space="0"/>
              <w:right w:val="single" w:color="4AB556" w:themeColor="accent1" w:sz="4" w:space="0"/>
            </w:tcBorders>
            <w:vAlign w:val="center"/>
          </w:tcPr>
          <w:p w:rsidRPr="009C09D5" w:rsidR="00F13589" w:rsidRDefault="00F13589" w14:paraId="49F052DE" w14:textId="5EE9309A">
            <w:pPr>
              <w:pStyle w:val="ListParagraph"/>
              <w:numPr>
                <w:ilvl w:val="1"/>
                <w:numId w:val="0"/>
              </w:numPr>
              <w:spacing w:line="257" w:lineRule="auto"/>
              <w:ind w:left="-30"/>
              <w:jc w:val="both"/>
              <w:rPr>
                <w:rFonts w:eastAsia="Segoe UI"/>
              </w:rPr>
            </w:pPr>
            <w:r w:rsidRPr="009C09D5">
              <w:rPr>
                <w:rFonts w:eastAsia="Segoe UI"/>
              </w:rPr>
              <w:t>Nom de compte sous la forme : Cégep Édouard-Montpetit</w:t>
            </w:r>
            <w:r w:rsidRPr="03F8E0C7" w:rsidR="35ACD3D4">
              <w:rPr>
                <w:rFonts w:eastAsia="Segoe UI"/>
              </w:rPr>
              <w:t xml:space="preserve"> </w:t>
            </w:r>
            <w:r w:rsidRPr="009C09D5">
              <w:rPr>
                <w:rFonts w:eastAsia="Segoe UI"/>
              </w:rPr>
              <w:t>: 0123456@cegepmontpetit.ca</w:t>
            </w:r>
          </w:p>
          <w:p w:rsidRPr="009C09D5" w:rsidR="00F13589" w:rsidRDefault="00F13589" w14:paraId="23A7F96C" w14:textId="77777777">
            <w:pPr>
              <w:spacing w:line="276" w:lineRule="auto"/>
              <w:jc w:val="both"/>
              <w:rPr>
                <w:szCs w:val="22"/>
              </w:rPr>
            </w:pPr>
            <w:r w:rsidRPr="009C09D5">
              <w:rPr>
                <w:rFonts w:eastAsia="Segoe UI"/>
              </w:rPr>
              <w:t xml:space="preserve">Clé secrète sous la forme : </w:t>
            </w:r>
            <w:proofErr w:type="spellStart"/>
            <w:r w:rsidRPr="009C09D5">
              <w:rPr>
                <w:rFonts w:eastAsia="Segoe UI"/>
              </w:rPr>
              <w:t>xxxx</w:t>
            </w:r>
            <w:proofErr w:type="spellEnd"/>
            <w:r w:rsidRPr="009C09D5">
              <w:rPr>
                <w:rFonts w:eastAsia="Segoe UI"/>
              </w:rPr>
              <w:t xml:space="preserve"> </w:t>
            </w:r>
            <w:proofErr w:type="spellStart"/>
            <w:r w:rsidRPr="009C09D5">
              <w:rPr>
                <w:rFonts w:eastAsia="Segoe UI"/>
              </w:rPr>
              <w:t>xxxx</w:t>
            </w:r>
            <w:proofErr w:type="spellEnd"/>
            <w:r w:rsidRPr="009C09D5">
              <w:rPr>
                <w:rFonts w:eastAsia="Segoe UI"/>
              </w:rPr>
              <w:t xml:space="preserve"> </w:t>
            </w:r>
            <w:proofErr w:type="spellStart"/>
            <w:r w:rsidRPr="009C09D5">
              <w:rPr>
                <w:rFonts w:eastAsia="Segoe UI"/>
              </w:rPr>
              <w:t>xxxx</w:t>
            </w:r>
            <w:proofErr w:type="spellEnd"/>
            <w:r w:rsidRPr="009C09D5">
              <w:rPr>
                <w:rFonts w:eastAsia="Segoe UI"/>
              </w:rPr>
              <w:t xml:space="preserve"> </w:t>
            </w:r>
            <w:proofErr w:type="spellStart"/>
            <w:r w:rsidRPr="009C09D5">
              <w:rPr>
                <w:rFonts w:eastAsia="Segoe UI"/>
              </w:rPr>
              <w:t>xxxx</w:t>
            </w:r>
            <w:proofErr w:type="spellEnd"/>
          </w:p>
        </w:tc>
      </w:tr>
    </w:tbl>
    <w:p w:rsidRPr="009C09D5" w:rsidR="00F13589" w:rsidP="00F13589" w:rsidRDefault="00F13589" w14:paraId="0BBADB50" w14:textId="18E22C98">
      <w:pPr>
        <w:pStyle w:val="Subtitle"/>
        <w:jc w:val="both"/>
        <w:rPr>
          <w:rFonts w:eastAsia="Segoe UI"/>
        </w:rPr>
      </w:pPr>
      <w:r w:rsidRPr="582C5CF8">
        <w:rPr>
          <w:rFonts w:eastAsia="Segoe UI"/>
        </w:rPr>
        <w:t xml:space="preserve">Faire la saisie manuelle des informations sur les champs </w:t>
      </w:r>
      <w:r w:rsidRPr="582C5CF8">
        <w:rPr>
          <w:rFonts w:eastAsia="Segoe UI"/>
          <w:b/>
          <w:bCs/>
        </w:rPr>
        <w:t>Émetteur</w:t>
      </w:r>
      <w:r w:rsidRPr="582C5CF8">
        <w:rPr>
          <w:rFonts w:eastAsia="Segoe UI"/>
        </w:rPr>
        <w:t xml:space="preserve"> et </w:t>
      </w:r>
      <w:r w:rsidRPr="582C5CF8">
        <w:rPr>
          <w:rFonts w:eastAsia="Segoe UI"/>
          <w:b/>
          <w:bCs/>
        </w:rPr>
        <w:t>Secret</w:t>
      </w:r>
      <w:r w:rsidRPr="582C5CF8">
        <w:rPr>
          <w:rFonts w:eastAsia="Segoe UI"/>
        </w:rPr>
        <w:t xml:space="preserve">. </w:t>
      </w:r>
      <w:r w:rsidRPr="03F8E0C7">
        <w:rPr>
          <w:rFonts w:eastAsia="Segoe UI"/>
        </w:rPr>
        <w:t>Clique</w:t>
      </w:r>
      <w:r w:rsidRPr="03F8E0C7" w:rsidR="554929ED">
        <w:rPr>
          <w:rFonts w:eastAsia="Segoe UI"/>
        </w:rPr>
        <w:t>z</w:t>
      </w:r>
      <w:r w:rsidRPr="582C5CF8">
        <w:rPr>
          <w:rFonts w:eastAsia="Segoe UI"/>
        </w:rPr>
        <w:t xml:space="preserve"> sur </w:t>
      </w:r>
      <w:r w:rsidRPr="582C5CF8">
        <w:rPr>
          <w:rFonts w:eastAsia="Segoe UI"/>
          <w:b/>
          <w:bCs/>
        </w:rPr>
        <w:t>Ok</w:t>
      </w:r>
      <w:r w:rsidRPr="582C5CF8">
        <w:rPr>
          <w:rFonts w:eastAsia="Segoe UI"/>
        </w:rPr>
        <w:t>.</w:t>
      </w:r>
    </w:p>
    <w:p w:rsidRPr="009C09D5" w:rsidR="00F13589" w:rsidP="00F13589" w:rsidRDefault="00F13589" w14:paraId="1A7C3BF2" w14:textId="77777777">
      <w:pPr>
        <w:jc w:val="center"/>
      </w:pPr>
      <w:r w:rsidRPr="009C09D5">
        <w:rPr>
          <w:rFonts w:eastAsia="Segoe UI"/>
          <w:noProof/>
        </w:rPr>
        <w:drawing>
          <wp:inline distT="0" distB="0" distL="0" distR="0" wp14:anchorId="02136BCC" wp14:editId="3E1B1C45">
            <wp:extent cx="4267200" cy="2305050"/>
            <wp:effectExtent l="0" t="0" r="0" b="0"/>
            <wp:docPr id="30"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26"/>
                    <pic:cNvPicPr>
                      <a:picLocks noChangeAspect="1" noChangeArrowheads="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bwMode="auto">
                    <a:xfrm>
                      <a:off x="0" y="0"/>
                      <a:ext cx="4267200" cy="2305050"/>
                    </a:xfrm>
                    <a:prstGeom prst="rect">
                      <a:avLst/>
                    </a:prstGeom>
                  </pic:spPr>
                </pic:pic>
              </a:graphicData>
            </a:graphic>
          </wp:inline>
        </w:drawing>
      </w:r>
    </w:p>
    <w:p w:rsidRPr="009C09D5" w:rsidR="00F13589" w:rsidP="00F13589" w:rsidRDefault="00F13589" w14:paraId="2B146904" w14:textId="57D36E50">
      <w:pPr>
        <w:pStyle w:val="Subtitle"/>
      </w:pPr>
      <w:r w:rsidRPr="582C5CF8">
        <w:rPr>
          <w:rFonts w:eastAsia="Segoe UI"/>
        </w:rPr>
        <w:t>Vérifiez qu’</w:t>
      </w:r>
      <w:r w:rsidRPr="582C5CF8">
        <w:rPr>
          <w:rFonts w:eastAsia="Segoe UI"/>
          <w:b/>
          <w:bCs/>
        </w:rPr>
        <w:t>Authenticator.cc</w:t>
      </w:r>
      <w:r w:rsidRPr="582C5CF8">
        <w:rPr>
          <w:rFonts w:eastAsia="Segoe UI"/>
        </w:rPr>
        <w:t xml:space="preserve"> vous affiche votre code d’authentification à six chiffres, et que celui</w:t>
      </w:r>
      <w:r w:rsidRPr="03F8E0C7" w:rsidR="518334A7">
        <w:rPr>
          <w:rFonts w:eastAsia="Segoe UI"/>
        </w:rPr>
        <w:t>-ci</w:t>
      </w:r>
      <w:r w:rsidRPr="582C5CF8">
        <w:rPr>
          <w:rFonts w:eastAsia="Segoe UI"/>
        </w:rPr>
        <w:t xml:space="preserve"> change </w:t>
      </w:r>
      <w:r w:rsidRPr="03F8E0C7" w:rsidR="1BEBD54F">
        <w:rPr>
          <w:rFonts w:eastAsia="Segoe UI"/>
        </w:rPr>
        <w:t xml:space="preserve">bien </w:t>
      </w:r>
      <w:r w:rsidRPr="582C5CF8">
        <w:rPr>
          <w:rFonts w:eastAsia="Segoe UI"/>
        </w:rPr>
        <w:t>après un délai de 30 secondes. Copiez le code pour le coller dans l’étape suivante.</w:t>
      </w:r>
    </w:p>
    <w:p w:rsidRPr="009C09D5" w:rsidR="00F13589" w:rsidP="00F13589" w:rsidRDefault="00F13589" w14:paraId="490D7779" w14:textId="77777777">
      <w:pPr>
        <w:jc w:val="center"/>
      </w:pPr>
      <w:r w:rsidRPr="009C09D5">
        <w:rPr>
          <w:noProof/>
        </w:rPr>
        <w:drawing>
          <wp:inline distT="0" distB="0" distL="0" distR="0" wp14:anchorId="31184E86" wp14:editId="0C8931CA">
            <wp:extent cx="2971951" cy="963602"/>
            <wp:effectExtent l="0" t="0" r="0" b="8255"/>
            <wp:docPr id="3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 47"/>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2971951" cy="963602"/>
                    </a:xfrm>
                    <a:prstGeom prst="rect">
                      <a:avLst/>
                    </a:prstGeom>
                  </pic:spPr>
                </pic:pic>
              </a:graphicData>
            </a:graphic>
          </wp:inline>
        </w:drawing>
      </w:r>
    </w:p>
    <w:p w:rsidR="00F13589" w:rsidP="00F13589" w:rsidRDefault="00F13589" w14:paraId="24AD3F91" w14:textId="77777777">
      <w:pPr>
        <w:pStyle w:val="Subtitle"/>
        <w:rPr>
          <w:rFonts w:eastAsia="Segoe UI"/>
        </w:rPr>
      </w:pPr>
      <w:r w:rsidRPr="582C5CF8">
        <w:rPr>
          <w:rFonts w:eastAsia="Segoe UI"/>
        </w:rPr>
        <w:t xml:space="preserve">Retournez sur la fenêtre de configuration où vous avez copié le nom de compte et la clé secrète. Cliquez sur le bouton </w:t>
      </w:r>
      <w:r w:rsidRPr="582C5CF8">
        <w:rPr>
          <w:rFonts w:eastAsia="Segoe UI"/>
          <w:b/>
          <w:bCs/>
        </w:rPr>
        <w:t>Suivant</w:t>
      </w:r>
      <w:r w:rsidRPr="582C5CF8">
        <w:rPr>
          <w:rFonts w:eastAsia="Segoe UI"/>
        </w:rPr>
        <w:t>.</w:t>
      </w:r>
    </w:p>
    <w:p w:rsidRPr="009C09D5" w:rsidR="00F13589" w:rsidP="00F13589" w:rsidRDefault="00F13589" w14:paraId="256C52A7" w14:textId="77777777">
      <w:pPr>
        <w:jc w:val="center"/>
      </w:pPr>
      <w:r>
        <w:rPr>
          <w:noProof/>
        </w:rPr>
        <w:drawing>
          <wp:inline distT="0" distB="0" distL="0" distR="0" wp14:anchorId="0647D453" wp14:editId="0CA921A3">
            <wp:extent cx="2463114" cy="2594573"/>
            <wp:effectExtent l="0" t="0" r="0" b="0"/>
            <wp:docPr id="32" name="Image 3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10;&#10;Description générée automatiquement"/>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480119" cy="2612486"/>
                    </a:xfrm>
                    <a:prstGeom prst="rect">
                      <a:avLst/>
                    </a:prstGeom>
                    <a:noFill/>
                    <a:ln>
                      <a:noFill/>
                    </a:ln>
                  </pic:spPr>
                </pic:pic>
              </a:graphicData>
            </a:graphic>
          </wp:inline>
        </w:drawing>
      </w:r>
      <w:r>
        <w:rPr>
          <w:rFonts w:ascii="Calibri" w:hAnsi="Calibri" w:cs="Calibri"/>
          <w:color w:val="000000"/>
          <w:szCs w:val="22"/>
          <w:shd w:val="clear" w:color="auto" w:fill="FFFFFF"/>
        </w:rPr>
        <w:br/>
      </w:r>
    </w:p>
    <w:p w:rsidRPr="009C09D5" w:rsidR="00F13589" w:rsidP="00F13589" w:rsidRDefault="00F13589" w14:paraId="47AB9441" w14:textId="77777777">
      <w:pPr>
        <w:pStyle w:val="Subtitle"/>
        <w:jc w:val="both"/>
        <w:rPr>
          <w:rFonts w:eastAsia="Segoe UI"/>
        </w:rPr>
      </w:pPr>
      <w:r w:rsidRPr="582C5CF8">
        <w:rPr>
          <w:rFonts w:eastAsia="Segoe UI"/>
        </w:rPr>
        <w:t>Collez le code obtenu dans « </w:t>
      </w:r>
      <w:r w:rsidRPr="582C5CF8">
        <w:rPr>
          <w:rFonts w:eastAsia="Segoe UI"/>
          <w:b/>
          <w:bCs/>
        </w:rPr>
        <w:t>Authenticator.cc </w:t>
      </w:r>
      <w:r w:rsidRPr="582C5CF8">
        <w:rPr>
          <w:rFonts w:eastAsia="Segoe UI"/>
        </w:rPr>
        <w:t xml:space="preserve">» dans la zone texte. Assurez-vous de le faire rapidement. Vous avez environ 30 secondes avant que le code ne change. Cliquez sur </w:t>
      </w:r>
      <w:r>
        <w:rPr>
          <w:rFonts w:eastAsia="Segoe UI"/>
          <w:b/>
          <w:bCs/>
        </w:rPr>
        <w:t>Suivant</w:t>
      </w:r>
      <w:r w:rsidRPr="582C5CF8">
        <w:rPr>
          <w:rFonts w:eastAsia="Segoe UI"/>
        </w:rPr>
        <w:t>.</w:t>
      </w:r>
    </w:p>
    <w:p w:rsidRPr="009C09D5" w:rsidR="00F13589" w:rsidP="00F13589" w:rsidRDefault="00F13589" w14:paraId="1C635550" w14:textId="77777777">
      <w:pPr>
        <w:jc w:val="center"/>
      </w:pPr>
      <w:r w:rsidRPr="009C09D5">
        <w:rPr>
          <w:rFonts w:eastAsia="Segoe UI"/>
          <w:noProof/>
        </w:rPr>
        <w:drawing>
          <wp:inline distT="0" distB="0" distL="0" distR="0" wp14:anchorId="4F7C2781" wp14:editId="69047007">
            <wp:extent cx="2744848" cy="1927654"/>
            <wp:effectExtent l="0" t="0" r="0" b="0"/>
            <wp:docPr id="35"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 53"/>
                    <pic:cNvPicPr>
                      <a:picLocks noChangeAspect="1"/>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rcRect l="2014" r="2014"/>
                    <a:stretch>
                      <a:fillRect/>
                    </a:stretch>
                  </pic:blipFill>
                  <pic:spPr bwMode="auto">
                    <a:xfrm>
                      <a:off x="0" y="0"/>
                      <a:ext cx="2751139" cy="1932072"/>
                    </a:xfrm>
                    <a:prstGeom prst="rect">
                      <a:avLst/>
                    </a:prstGeom>
                    <a:extLst>
                      <a:ext uri="{53640926-AAD7-44D8-BBD7-CCE9431645EC}">
                        <a14:shadowObscured xmlns:a14="http://schemas.microsoft.com/office/drawing/2010/main"/>
                      </a:ext>
                    </a:extLst>
                  </pic:spPr>
                </pic:pic>
              </a:graphicData>
            </a:graphic>
          </wp:inline>
        </w:drawing>
      </w:r>
    </w:p>
    <w:tbl>
      <w:tblPr>
        <w:tblStyle w:val="TableGrid"/>
        <w:tblW w:w="10329" w:type="dxa"/>
        <w:tblInd w:w="-5" w:type="dxa"/>
        <w:tblLook w:val="04A0" w:firstRow="1" w:lastRow="0" w:firstColumn="1" w:lastColumn="0" w:noHBand="0" w:noVBand="1"/>
      </w:tblPr>
      <w:tblGrid>
        <w:gridCol w:w="726"/>
        <w:gridCol w:w="9603"/>
      </w:tblGrid>
      <w:tr w:rsidRPr="009C09D5" w:rsidR="00F13589" w14:paraId="45BAF43D" w14:textId="77777777">
        <w:trPr>
          <w:trHeight w:val="688"/>
        </w:trPr>
        <w:tc>
          <w:tcPr>
            <w:tcW w:w="726" w:type="dxa"/>
            <w:tcBorders>
              <w:top w:val="single" w:color="4AB556" w:themeColor="accent1" w:sz="4" w:space="0"/>
              <w:left w:val="single" w:color="4AB556" w:themeColor="accent1" w:sz="4" w:space="0"/>
              <w:bottom w:val="single" w:color="4AB556" w:themeColor="accent1" w:sz="4" w:space="0"/>
              <w:right w:val="nil"/>
            </w:tcBorders>
            <w:vAlign w:val="center"/>
          </w:tcPr>
          <w:p w:rsidRPr="009C09D5" w:rsidR="00F13589" w:rsidRDefault="00F13589" w14:paraId="29CC8D6B" w14:textId="77777777">
            <w:pPr>
              <w:spacing w:line="276" w:lineRule="auto"/>
              <w:jc w:val="center"/>
              <w:rPr>
                <w:szCs w:val="22"/>
              </w:rPr>
            </w:pPr>
            <w:r w:rsidRPr="009C09D5">
              <w:rPr>
                <w:noProof/>
                <w:szCs w:val="22"/>
              </w:rPr>
              <w:drawing>
                <wp:inline distT="0" distB="0" distL="0" distR="0" wp14:anchorId="6A4AB985" wp14:editId="4FBC229E">
                  <wp:extent cx="314795" cy="314795"/>
                  <wp:effectExtent l="0" t="0" r="9525" b="9525"/>
                  <wp:docPr id="36"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htbulb.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14795" cy="314795"/>
                          </a:xfrm>
                          <a:prstGeom prst="rect">
                            <a:avLst/>
                          </a:prstGeom>
                        </pic:spPr>
                      </pic:pic>
                    </a:graphicData>
                  </a:graphic>
                </wp:inline>
              </w:drawing>
            </w:r>
          </w:p>
        </w:tc>
        <w:tc>
          <w:tcPr>
            <w:tcW w:w="9603" w:type="dxa"/>
            <w:tcBorders>
              <w:top w:val="single" w:color="4AB556" w:themeColor="accent1" w:sz="4" w:space="0"/>
              <w:left w:val="nil"/>
              <w:bottom w:val="single" w:color="4AB556" w:themeColor="accent1" w:sz="4" w:space="0"/>
              <w:right w:val="single" w:color="4AB556" w:themeColor="accent1" w:sz="4" w:space="0"/>
            </w:tcBorders>
            <w:vAlign w:val="center"/>
          </w:tcPr>
          <w:p w:rsidRPr="009C09D5" w:rsidR="00F13589" w:rsidRDefault="00F13589" w14:paraId="275A13EB" w14:textId="77777777">
            <w:pPr>
              <w:pStyle w:val="ListParagraph"/>
              <w:numPr>
                <w:ilvl w:val="1"/>
                <w:numId w:val="0"/>
              </w:numPr>
              <w:spacing w:line="257" w:lineRule="auto"/>
              <w:ind w:left="-30"/>
              <w:jc w:val="both"/>
            </w:pPr>
            <w:r w:rsidRPr="582C5CF8">
              <w:rPr>
                <w:rFonts w:eastAsia="Segoe UI"/>
              </w:rPr>
              <w:t>Si le code a expiré, vous devez attendre le prochain code.</w:t>
            </w:r>
          </w:p>
        </w:tc>
      </w:tr>
    </w:tbl>
    <w:p w:rsidRPr="009C09D5" w:rsidR="00F13589" w:rsidP="00F13589" w:rsidRDefault="00F13589" w14:paraId="3038A825" w14:textId="77777777">
      <w:pPr>
        <w:pStyle w:val="Subtitle"/>
        <w:jc w:val="both"/>
      </w:pPr>
      <w:r w:rsidRPr="009C09D5">
        <w:t xml:space="preserve">La configuration a été faite correctement. Vous pouvez </w:t>
      </w:r>
      <w:r>
        <w:t xml:space="preserve">cliquer sur </w:t>
      </w:r>
      <w:r w:rsidRPr="00C42CB8">
        <w:rPr>
          <w:b/>
        </w:rPr>
        <w:t>Terminé.</w:t>
      </w:r>
    </w:p>
    <w:p w:rsidR="00F13589" w:rsidP="00F13589" w:rsidRDefault="00F13589" w14:paraId="08976112" w14:textId="77777777">
      <w:pPr>
        <w:jc w:val="center"/>
      </w:pPr>
      <w:r w:rsidRPr="009C09D5">
        <w:rPr>
          <w:noProof/>
        </w:rPr>
        <w:drawing>
          <wp:inline distT="0" distB="0" distL="0" distR="0" wp14:anchorId="7F88F889" wp14:editId="44B3AA9D">
            <wp:extent cx="3136392" cy="2199107"/>
            <wp:effectExtent l="0" t="0" r="6985" b="0"/>
            <wp:docPr id="37" name="Image 19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 195" descr="Une image contenant texte&#10;&#10;Description générée automatiquement"/>
                    <pic:cNvPicPr/>
                  </pic:nvPicPr>
                  <pic:blipFill>
                    <a:blip r:embed="rId76" cstate="print">
                      <a:extLst>
                        <a:ext uri="{28A0092B-C50C-407E-A947-70E740481C1C}">
                          <a14:useLocalDpi xmlns:a14="http://schemas.microsoft.com/office/drawing/2010/main" val="0"/>
                        </a:ext>
                      </a:extLst>
                    </a:blip>
                    <a:srcRect t="1199" b="1199"/>
                    <a:stretch>
                      <a:fillRect/>
                    </a:stretch>
                  </pic:blipFill>
                  <pic:spPr bwMode="auto">
                    <a:xfrm>
                      <a:off x="0" y="0"/>
                      <a:ext cx="3136392" cy="2199107"/>
                    </a:xfrm>
                    <a:prstGeom prst="rect">
                      <a:avLst/>
                    </a:prstGeom>
                    <a:extLst>
                      <a:ext uri="{53640926-AAD7-44D8-BBD7-CCE9431645EC}">
                        <a14:shadowObscured xmlns:a14="http://schemas.microsoft.com/office/drawing/2010/main"/>
                      </a:ext>
                    </a:extLst>
                  </pic:spPr>
                </pic:pic>
              </a:graphicData>
            </a:graphic>
          </wp:inline>
        </w:drawing>
      </w:r>
    </w:p>
    <w:p w:rsidR="00F13589" w:rsidP="00F13589" w:rsidRDefault="00F13589" w14:paraId="3273A9E9" w14:textId="458892FE">
      <w:pPr>
        <w:pStyle w:val="Subtitle"/>
      </w:pPr>
      <w:r>
        <w:t xml:space="preserve">Cliquez sur </w:t>
      </w:r>
      <w:r w:rsidRPr="00C42CB8">
        <w:rPr>
          <w:b/>
        </w:rPr>
        <w:t>Non</w:t>
      </w:r>
      <w:r>
        <w:t xml:space="preserve"> ou </w:t>
      </w:r>
      <w:r w:rsidRPr="00C42CB8">
        <w:rPr>
          <w:b/>
        </w:rPr>
        <w:t>Oui</w:t>
      </w:r>
      <w:r>
        <w:t xml:space="preserve"> pour passer à la fenêtre des </w:t>
      </w:r>
      <w:r w:rsidRPr="03F8E0C7" w:rsidR="5B2B8E2F">
        <w:rPr>
          <w:b/>
          <w:bCs/>
        </w:rPr>
        <w:t>I</w:t>
      </w:r>
      <w:r w:rsidRPr="03F8E0C7">
        <w:rPr>
          <w:b/>
          <w:bCs/>
        </w:rPr>
        <w:t>nformations</w:t>
      </w:r>
      <w:r w:rsidRPr="008258C3">
        <w:rPr>
          <w:b/>
          <w:bCs/>
        </w:rPr>
        <w:t xml:space="preserve"> de sécurité</w:t>
      </w:r>
      <w:r w:rsidRPr="03F8E0C7" w:rsidR="7C1CEF5B">
        <w:rPr>
          <w:b/>
          <w:bCs/>
        </w:rPr>
        <w:t>.</w:t>
      </w:r>
    </w:p>
    <w:tbl>
      <w:tblPr>
        <w:tblStyle w:val="TableGrid"/>
        <w:tblW w:w="10350" w:type="dxa"/>
        <w:tblInd w:w="-5" w:type="dxa"/>
        <w:tblBorders>
          <w:top w:val="single" w:color="4AB556" w:themeColor="accent1" w:sz="4" w:space="0"/>
          <w:left w:val="single" w:color="4AB556" w:themeColor="accent1" w:sz="4" w:space="0"/>
          <w:bottom w:val="single" w:color="4AB556" w:themeColor="accent1" w:sz="4" w:space="0"/>
          <w:right w:val="single" w:color="4AB556" w:themeColor="accent1" w:sz="4" w:space="0"/>
          <w:insideH w:val="none" w:color="auto" w:sz="0" w:space="0"/>
          <w:insideV w:val="none" w:color="auto" w:sz="0" w:space="0"/>
        </w:tblBorders>
        <w:tblLook w:val="04A0" w:firstRow="1" w:lastRow="0" w:firstColumn="1" w:lastColumn="0" w:noHBand="0" w:noVBand="1"/>
      </w:tblPr>
      <w:tblGrid>
        <w:gridCol w:w="726"/>
        <w:gridCol w:w="9624"/>
      </w:tblGrid>
      <w:tr w:rsidR="00F13589" w14:paraId="7BA066E8" w14:textId="77777777">
        <w:trPr>
          <w:trHeight w:val="2910"/>
        </w:trPr>
        <w:tc>
          <w:tcPr>
            <w:tcW w:w="726" w:type="dxa"/>
          </w:tcPr>
          <w:p w:rsidR="00F13589" w:rsidRDefault="00F13589" w14:paraId="1A4A163B" w14:textId="77777777">
            <w:pPr>
              <w:spacing w:before="120" w:line="276" w:lineRule="auto"/>
            </w:pPr>
            <w:r>
              <w:rPr>
                <w:noProof/>
              </w:rPr>
              <w:drawing>
                <wp:inline distT="0" distB="0" distL="0" distR="0" wp14:anchorId="3BA512D7" wp14:editId="46D098B9">
                  <wp:extent cx="314795" cy="314795"/>
                  <wp:effectExtent l="0" t="0" r="9525" b="0"/>
                  <wp:docPr id="38" name="Graphiqu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 55"/>
                          <pic:cNvPicPr/>
                        </pic:nvPicPr>
                        <pic:blipFill>
                          <a:blip r:embed="rId77" cstate="print">
                            <a:extLst>
                              <a:ext uri="{28A0092B-C50C-407E-A947-70E740481C1C}">
                                <a14:useLocalDpi xmlns:a14="http://schemas.microsoft.com/office/drawing/2010/main" val="0"/>
                              </a:ext>
                              <a:ext uri="{96DAC541-7B7A-43D3-8B79-37D633B846F1}">
                                <asvg:svgBlip xmlns:asvg="http://schemas.microsoft.com/office/drawing/2016/SVG/main" r:embed="rId78"/>
                              </a:ext>
                            </a:extLst>
                          </a:blip>
                          <a:stretch>
                            <a:fillRect/>
                          </a:stretch>
                        </pic:blipFill>
                        <pic:spPr>
                          <a:xfrm>
                            <a:off x="0" y="0"/>
                            <a:ext cx="314795" cy="314795"/>
                          </a:xfrm>
                          <a:prstGeom prst="rect">
                            <a:avLst/>
                          </a:prstGeom>
                        </pic:spPr>
                      </pic:pic>
                    </a:graphicData>
                  </a:graphic>
                </wp:inline>
              </w:drawing>
            </w:r>
          </w:p>
        </w:tc>
        <w:tc>
          <w:tcPr>
            <w:tcW w:w="9624" w:type="dxa"/>
          </w:tcPr>
          <w:p w:rsidR="00F13589" w:rsidRDefault="00F13589" w14:paraId="27438CF5" w14:textId="77777777">
            <w:pPr>
              <w:spacing w:before="120"/>
              <w:rPr>
                <w:noProof/>
              </w:rPr>
            </w:pPr>
            <w:r>
              <w:t xml:space="preserve">Cliquez sur </w:t>
            </w:r>
            <w:r>
              <w:rPr>
                <w:b/>
                <w:bCs/>
              </w:rPr>
              <w:t xml:space="preserve">Non, </w:t>
            </w:r>
            <w:r w:rsidRPr="00511DDB">
              <w:t>puis</w:t>
            </w:r>
            <w:r>
              <w:rPr>
                <w:b/>
                <w:bCs/>
              </w:rPr>
              <w:t xml:space="preserve"> </w:t>
            </w:r>
            <w:r w:rsidRPr="00C42CB8">
              <w:t>r</w:t>
            </w:r>
            <w:r>
              <w:rPr>
                <w:noProof/>
              </w:rPr>
              <w:t>emarquez que l’application d’authentification fait partie maintenant de la liste de vos méthodes d’authentification.</w:t>
            </w:r>
          </w:p>
          <w:p w:rsidR="00F13589" w:rsidRDefault="00F13589" w14:paraId="65835D55" w14:textId="77777777">
            <w:pPr>
              <w:spacing w:before="120"/>
              <w:jc w:val="center"/>
            </w:pPr>
            <w:r>
              <w:rPr>
                <w:noProof/>
              </w:rPr>
              <w:drawing>
                <wp:inline distT="0" distB="0" distL="0" distR="0" wp14:anchorId="4B7FCA26" wp14:editId="007ADE96">
                  <wp:extent cx="1300135" cy="154351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30821" cy="1579940"/>
                          </a:xfrm>
                          <a:prstGeom prst="rect">
                            <a:avLst/>
                          </a:prstGeom>
                          <a:noFill/>
                          <a:ln>
                            <a:noFill/>
                          </a:ln>
                        </pic:spPr>
                      </pic:pic>
                    </a:graphicData>
                  </a:graphic>
                </wp:inline>
              </w:drawing>
            </w:r>
            <w:r>
              <w:rPr>
                <w:noProof/>
              </w:rPr>
              <w:t xml:space="preserve"> </w:t>
            </w:r>
            <w:r>
              <w:rPr>
                <w:noProof/>
              </w:rPr>
              <w:drawing>
                <wp:inline distT="0" distB="0" distL="0" distR="0" wp14:anchorId="04B9DE9D" wp14:editId="699DD066">
                  <wp:extent cx="4539968" cy="1518620"/>
                  <wp:effectExtent l="0" t="0" r="0" b="5715"/>
                  <wp:docPr id="44" name="Image 4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texte&#10;&#10;Description générée automatiquement"/>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4631471" cy="1549228"/>
                          </a:xfrm>
                          <a:prstGeom prst="rect">
                            <a:avLst/>
                          </a:prstGeom>
                          <a:noFill/>
                          <a:ln>
                            <a:noFill/>
                          </a:ln>
                        </pic:spPr>
                      </pic:pic>
                    </a:graphicData>
                  </a:graphic>
                </wp:inline>
              </w:drawing>
            </w:r>
          </w:p>
        </w:tc>
      </w:tr>
      <w:tr w:rsidRPr="009C09D5" w:rsidR="00F13589" w14:paraId="1BE39EC9" w14:textId="77777777">
        <w:trPr>
          <w:trHeight w:val="885"/>
        </w:trPr>
        <w:tc>
          <w:tcPr>
            <w:tcW w:w="726" w:type="dxa"/>
            <w:vAlign w:val="center"/>
          </w:tcPr>
          <w:p w:rsidRPr="009C09D5" w:rsidR="00F13589" w:rsidRDefault="00F13589" w14:paraId="5398DB19" w14:textId="77777777">
            <w:pPr>
              <w:spacing w:line="276" w:lineRule="auto"/>
              <w:jc w:val="center"/>
              <w:rPr>
                <w:szCs w:val="22"/>
              </w:rPr>
            </w:pPr>
            <w:r w:rsidRPr="009C09D5">
              <w:rPr>
                <w:noProof/>
                <w:szCs w:val="22"/>
              </w:rPr>
              <w:drawing>
                <wp:inline distT="0" distB="0" distL="0" distR="0" wp14:anchorId="6650DA90" wp14:editId="46DDAA6B">
                  <wp:extent cx="314795" cy="314795"/>
                  <wp:effectExtent l="0" t="0" r="9525" b="9525"/>
                  <wp:docPr id="43" name="Graphiqu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lightbulb.svg"/>
                          <pic:cNvPicPr/>
                        </pic:nvPicPr>
                        <pic:blipFill>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tretch>
                            <a:fillRect/>
                          </a:stretch>
                        </pic:blipFill>
                        <pic:spPr>
                          <a:xfrm>
                            <a:off x="0" y="0"/>
                            <a:ext cx="314795" cy="314795"/>
                          </a:xfrm>
                          <a:prstGeom prst="rect">
                            <a:avLst/>
                          </a:prstGeom>
                        </pic:spPr>
                      </pic:pic>
                    </a:graphicData>
                  </a:graphic>
                </wp:inline>
              </w:drawing>
            </w:r>
          </w:p>
        </w:tc>
        <w:tc>
          <w:tcPr>
            <w:tcW w:w="9624" w:type="dxa"/>
            <w:vAlign w:val="center"/>
          </w:tcPr>
          <w:p w:rsidRPr="00142791" w:rsidR="00F13589" w:rsidRDefault="00F13589" w14:paraId="2A1A41FF" w14:textId="77777777">
            <w:pPr>
              <w:jc w:val="both"/>
              <w:rPr>
                <w:sz w:val="10"/>
                <w:szCs w:val="10"/>
              </w:rPr>
            </w:pPr>
          </w:p>
          <w:p w:rsidRPr="009C09D5" w:rsidR="00F13589" w:rsidRDefault="00F13589" w14:paraId="4C62AD66" w14:textId="77777777">
            <w:pPr>
              <w:jc w:val="both"/>
              <w:rPr>
                <w:rFonts w:eastAsia="Segoe UI"/>
              </w:rPr>
            </w:pPr>
            <w:r>
              <w:t xml:space="preserve">À titre informatif, nous vous invitons à prendre </w:t>
            </w:r>
            <w:r w:rsidRPr="582C5CF8">
              <w:rPr>
                <w:rFonts w:eastAsia="Segoe UI"/>
              </w:rPr>
              <w:t>connaissance de la procédure suivante :</w:t>
            </w:r>
          </w:p>
          <w:p w:rsidRPr="009C09D5" w:rsidR="00F13589" w:rsidRDefault="00F13589" w14:paraId="00A31320" w14:textId="77777777">
            <w:pPr>
              <w:rPr>
                <w:rFonts w:eastAsia="Segoe UI"/>
                <w:sz w:val="2"/>
                <w:szCs w:val="2"/>
              </w:rPr>
            </w:pPr>
          </w:p>
          <w:p w:rsidRPr="009C09D5" w:rsidR="00F13589" w:rsidRDefault="00F13589" w14:paraId="0B2169C7" w14:textId="77777777">
            <w:pPr>
              <w:jc w:val="both"/>
            </w:pPr>
            <w:r w:rsidRPr="00031234">
              <w:rPr>
                <w:rFonts w:eastAsia="Segoe UI"/>
              </w:rPr>
              <w:t>Que faire si je n’ai pas mon ordinateur avec moi et que j’utilise “Authenticator.cc” sur mon profil Microsoft Edge ?</w:t>
            </w:r>
          </w:p>
        </w:tc>
      </w:tr>
    </w:tbl>
    <w:p w:rsidRPr="009C09D5" w:rsidR="00E20772" w:rsidP="00E20772" w:rsidRDefault="00E20772" w14:paraId="5B92D35C" w14:textId="77777777">
      <w:pPr>
        <w:pStyle w:val="Subtitle"/>
        <w:numPr>
          <w:ilvl w:val="0"/>
          <w:numId w:val="0"/>
        </w:numPr>
        <w:ind w:left="6"/>
        <w:jc w:val="center"/>
      </w:pPr>
      <w:r w:rsidRPr="009C09D5">
        <w:rPr>
          <w:rStyle w:val="SubtleEmphasis"/>
        </w:rPr>
        <w:t>Fin de la procédure</w:t>
      </w:r>
    </w:p>
    <w:sectPr w:rsidRPr="009C09D5" w:rsidR="00E20772" w:rsidSect="006453CB">
      <w:footerReference w:type="default" r:id="rId83"/>
      <w:pgSz w:w="12240" w:h="15840" w:orient="portrait"/>
      <w:pgMar w:top="1418" w:right="1077" w:bottom="1418" w:left="1077" w:header="680"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07DD3" w:rsidP="0093092B" w:rsidRDefault="00B07DD3" w14:paraId="4DCAAFE2" w14:textId="77777777">
      <w:r>
        <w:separator/>
      </w:r>
    </w:p>
  </w:endnote>
  <w:endnote w:type="continuationSeparator" w:id="0">
    <w:p w:rsidR="00B07DD3" w:rsidP="0093092B" w:rsidRDefault="00B07DD3" w14:paraId="35EE4B97" w14:textId="77777777">
      <w:r>
        <w:continuationSeparator/>
      </w:r>
    </w:p>
  </w:endnote>
  <w:endnote w:type="continuationNotice" w:id="1">
    <w:p w:rsidR="00B07DD3" w:rsidRDefault="00B07DD3" w14:paraId="7412052E"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sdt>
    <w:sdtPr>
      <w:id w:val="-1186512779"/>
      <w:docPartObj>
        <w:docPartGallery w:val="Page Numbers (Bottom of Page)"/>
        <w:docPartUnique/>
      </w:docPartObj>
    </w:sdtPr>
    <w:sdtEndPr/>
    <w:sdtContent>
      <w:p w:rsidRPr="000357E5" w:rsidR="00DD0CFB" w:rsidP="00C55D45" w:rsidRDefault="00DD0CFB" w14:paraId="35A76B44" w14:textId="5993821A">
        <w:pPr>
          <w:pStyle w:val="Footer"/>
        </w:pPr>
        <w:r>
          <w:rPr>
            <w:noProof/>
          </w:rPr>
          <w:drawing>
            <wp:anchor distT="0" distB="0" distL="114300" distR="114300" simplePos="0" relativeHeight="251658240" behindDoc="0" locked="0" layoutInCell="1" allowOverlap="1" wp14:anchorId="6A04A40E" wp14:editId="4F16971C">
              <wp:simplePos x="0" y="0"/>
              <wp:positionH relativeFrom="margin">
                <wp:posOffset>4248510</wp:posOffset>
              </wp:positionH>
              <wp:positionV relativeFrom="paragraph">
                <wp:posOffset>195028</wp:posOffset>
              </wp:positionV>
              <wp:extent cx="577970" cy="202600"/>
              <wp:effectExtent l="0" t="0" r="0" b="6985"/>
              <wp:wrapNone/>
              <wp:docPr id="20" name="Image 20" descr="https://mirrors.creativecommons.org/presskit/buttons/88x31/png/by-nc-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rrors.creativecommons.org/presskit/buttons/88x31/png/by-nc-sa.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94976" cy="2085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05B6">
          <w:rPr>
            <w:rFonts w:ascii="Source Sans Pro" w:hAnsi="Source Sans Pro"/>
            <w:color w:val="2C3E50"/>
            <w:sz w:val="20"/>
            <w:shd w:val="clear" w:color="auto" w:fill="FFFFFF"/>
          </w:rPr>
          <w:t>Cette ressource du Cégep Édouard-Montpetit est sous licence  </w:t>
        </w:r>
        <w:hyperlink w:tgtFrame="_blank" w:history="1" r:id="rId2">
          <w:r w:rsidRPr="00EB05B6">
            <w:rPr>
              <w:rStyle w:val="Hyperlink"/>
              <w:rFonts w:ascii="Source Sans Pro" w:hAnsi="Source Sans Pro"/>
              <w:color w:val="ED592F"/>
              <w:sz w:val="20"/>
              <w:shd w:val="clear" w:color="auto" w:fill="FFFFFF"/>
            </w:rPr>
            <w:t>CC BY-NC-SA 4.0</w:t>
          </w:r>
        </w:hyperlink>
        <w:hyperlink w:tgtFrame="_blank" w:history="1" r:id="rId3">
          <w:r>
            <w:rPr>
              <w:rFonts w:ascii="Source Sans Pro" w:hAnsi="Source Sans Pro"/>
              <w:noProof/>
              <w:color w:val="ED592F"/>
              <w:shd w:val="clear" w:color="auto" w:fill="FFFFFF"/>
            </w:rPr>
            <mc:AlternateContent>
              <mc:Choice Requires="wps">
                <w:drawing>
                  <wp:inline distT="0" distB="0" distL="0" distR="0" wp14:anchorId="30AFE7D6" wp14:editId="675DCE56">
                    <wp:extent cx="301625" cy="301625"/>
                    <wp:effectExtent l="0" t="0" r="0" b="0"/>
                    <wp:docPr id="13" name="Rectangle 13" descr="CC icon">
                      <a:hlinkClick xmlns:a="http://schemas.openxmlformats.org/drawingml/2006/main" r:id="rId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rect id="Rectangle 13" style="width:23.75pt;height:23.75pt;visibility:visible;mso-wrap-style:square;mso-left-percent:-10001;mso-top-percent:-10001;mso-position-horizontal:absolute;mso-position-horizontal-relative:char;mso-position-vertical:absolute;mso-position-vertical-relative:line;mso-left-percent:-10001;mso-top-percent:-10001;v-text-anchor:top" href="https://creativecommons.org/licenses/by-nc-sa/4.0/?ref=chooser-v1" target="&quot;_blank&quot;" alt="CC icon" o:spid="_x0000_s1026" o:button="t" filled="f" stroked="f" w14:anchorId="1CCCEF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">
                    <v:fill o:detectmouseclick="t"/>
                    <o:lock v:ext="edit" aspectratio="t"/>
                    <w10:anchorlock/>
                  </v:rect>
                </w:pict>
              </mc:Fallback>
            </mc:AlternateContent>
          </w:r>
          <w:r>
            <w:rPr>
              <w:rFonts w:ascii="Source Sans Pro" w:hAnsi="Source Sans Pro"/>
              <w:noProof/>
              <w:color w:val="ED592F"/>
              <w:shd w:val="clear" w:color="auto" w:fill="FFFFFF"/>
            </w:rPr>
            <mc:AlternateContent>
              <mc:Choice Requires="wps">
                <w:drawing>
                  <wp:inline distT="0" distB="0" distL="0" distR="0" wp14:anchorId="14C1B208" wp14:editId="65D788E3">
                    <wp:extent cx="301625" cy="301625"/>
                    <wp:effectExtent l="0" t="0" r="0" b="0"/>
                    <wp:docPr id="12" name="Rectangle 12" descr="by icon">
                      <a:hlinkClick xmlns:a="http://schemas.openxmlformats.org/drawingml/2006/main" r:id="rId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rect id="Rectangle 12" style="width:23.75pt;height:23.75pt;visibility:visible;mso-wrap-style:square;mso-left-percent:-10001;mso-top-percent:-10001;mso-position-horizontal:absolute;mso-position-horizontal-relative:char;mso-position-vertical:absolute;mso-position-vertical-relative:line;mso-left-percent:-10001;mso-top-percent:-10001;v-text-anchor:top" href="https://creativecommons.org/licenses/by-nc-sa/4.0/?ref=chooser-v1" target="&quot;_blank&quot;" alt="by icon" o:spid="_x0000_s1026" o:button="t" filled="f" stroked="f" w14:anchorId="4C1C6C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">
                    <v:fill o:detectmouseclick="t"/>
                    <o:lock v:ext="edit" aspectratio="t"/>
                    <w10:anchorlock/>
                  </v:rect>
                </w:pict>
              </mc:Fallback>
            </mc:AlternateContent>
          </w:r>
          <w:r>
            <w:rPr>
              <w:rFonts w:ascii="Source Sans Pro" w:hAnsi="Source Sans Pro"/>
              <w:noProof/>
              <w:color w:val="ED592F"/>
              <w:shd w:val="clear" w:color="auto" w:fill="FFFFFF"/>
            </w:rPr>
            <mc:AlternateContent>
              <mc:Choice Requires="wps">
                <w:drawing>
                  <wp:inline distT="0" distB="0" distL="0" distR="0" wp14:anchorId="18AB5E35" wp14:editId="0149E6C2">
                    <wp:extent cx="301625" cy="301625"/>
                    <wp:effectExtent l="0" t="0" r="0" b="0"/>
                    <wp:docPr id="9" name="Rectangle 9" descr="sa icon">
                      <a:hlinkClick xmlns:a="http://schemas.openxmlformats.org/drawingml/2006/main" r:id="rId3"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xmlns:a14="http://schemas.microsoft.com/office/drawing/2010/main" xmlns:pic="http://schemas.openxmlformats.org/drawingml/2006/picture" xmlns:a="http://schemas.openxmlformats.org/drawingml/2006/main">
                <w:pict>
                  <v:rect id="Rectangle 9" style="width:23.75pt;height:23.75pt;visibility:visible;mso-wrap-style:square;mso-left-percent:-10001;mso-top-percent:-10001;mso-position-horizontal:absolute;mso-position-horizontal-relative:char;mso-position-vertical:absolute;mso-position-vertical-relative:line;mso-left-percent:-10001;mso-top-percent:-10001;v-text-anchor:top" href="https://creativecommons.org/licenses/by-nc-sa/4.0/?ref=chooser-v1" target="&quot;_blank&quot;" alt="sa icon" o:spid="_x0000_s1026" o:button="t" filled="f" stroked="f" w14:anchorId="5B094E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">
                    <v:fill o:detectmouseclick="t"/>
                    <o:lock v:ext="edit" aspectratio="t"/>
                    <w10:anchorlock/>
                  </v:rect>
                </w:pict>
              </mc:Fallback>
            </mc:AlternateContent>
          </w:r>
        </w:hyperlink>
        <w:r w:rsidRPr="00E21CDA">
          <w:rPr>
            <w:noProof/>
          </w:rPr>
          <w:t xml:space="preserve"> </w:t>
        </w:r>
        <w:r w:rsidR="00C55D45">
          <w:rPr>
            <w:noProof/>
          </w:rPr>
          <w:t xml:space="preserve">                   </w:t>
        </w:r>
        <w:r w:rsidRPr="000357E5">
          <w:fldChar w:fldCharType="begin"/>
        </w:r>
        <w:r w:rsidRPr="000357E5">
          <w:instrText>PAGE   \* MERGEFORMAT</w:instrText>
        </w:r>
        <w:r w:rsidRPr="000357E5">
          <w:fldChar w:fldCharType="separate"/>
        </w:r>
        <w:r w:rsidRPr="000357E5">
          <w:rPr>
            <w:lang w:val="fr-FR"/>
          </w:rPr>
          <w:t>2</w:t>
        </w:r>
        <w:r w:rsidRPr="000357E5">
          <w:fldChar w:fldCharType="end"/>
        </w:r>
      </w:p>
    </w:sdtContent>
  </w:sdt>
  <w:p w:rsidR="00FF5C6D" w:rsidP="00DA3FE3" w:rsidRDefault="009D0A5F" w14:paraId="372401F2" w14:textId="63E2AC94">
    <w:pPr>
      <w:pStyle w:val="Footer"/>
    </w:pPr>
    <w:r w:rsidRPr="009D0A5F">
      <w:rPr>
        <w:rFonts w:ascii="Source Sans Pro" w:hAnsi="Source Sans Pro"/>
        <w:color w:val="2C3E50"/>
        <w:sz w:val="20"/>
        <w:shd w:val="clear" w:color="auto" w:fill="FFFFFF"/>
      </w:rPr>
      <w:t xml:space="preserve">Date de mise à jour : </w:t>
    </w:r>
    <w:r w:rsidR="00DA3FE3">
      <w:rPr>
        <w:rFonts w:ascii="Source Sans Pro" w:hAnsi="Source Sans Pro"/>
        <w:color w:val="2C3E50"/>
        <w:sz w:val="20"/>
        <w:shd w:val="clear" w:color="auto" w:fill="FFFFFF"/>
      </w:rPr>
      <w:t>202</w:t>
    </w:r>
    <w:r w:rsidR="00EC0A0D">
      <w:rPr>
        <w:rFonts w:ascii="Source Sans Pro" w:hAnsi="Source Sans Pro"/>
        <w:color w:val="2C3E50"/>
        <w:sz w:val="20"/>
        <w:shd w:val="clear" w:color="auto" w:fill="FFFFFF"/>
      </w:rPr>
      <w:t>3</w:t>
    </w:r>
    <w:r w:rsidR="00DA3FE3">
      <w:rPr>
        <w:rFonts w:ascii="Source Sans Pro" w:hAnsi="Source Sans Pro"/>
        <w:color w:val="2C3E50"/>
        <w:sz w:val="20"/>
        <w:shd w:val="clear" w:color="auto" w:fill="FFFFFF"/>
      </w:rPr>
      <w:t>-</w:t>
    </w:r>
    <w:r w:rsidR="00EC0A0D">
      <w:rPr>
        <w:rFonts w:ascii="Source Sans Pro" w:hAnsi="Source Sans Pro"/>
        <w:color w:val="2C3E50"/>
        <w:sz w:val="20"/>
        <w:shd w:val="clear" w:color="auto" w:fill="FFFFFF"/>
      </w:rPr>
      <w:t>01</w:t>
    </w:r>
    <w:r w:rsidR="00DA3FE3">
      <w:rPr>
        <w:rFonts w:ascii="Source Sans Pro" w:hAnsi="Source Sans Pro"/>
        <w:color w:val="2C3E50"/>
        <w:sz w:val="20"/>
        <w:shd w:val="clear" w:color="auto" w:fill="FFFFFF"/>
      </w:rPr>
      <w:t>-</w:t>
    </w:r>
    <w:r w:rsidR="00EC0A0D">
      <w:rPr>
        <w:rFonts w:ascii="Source Sans Pro" w:hAnsi="Source Sans Pro"/>
        <w:color w:val="2C3E50"/>
        <w:sz w:val="20"/>
        <w:shd w:val="clear" w:color="auto" w:fill="FFFFFF"/>
      </w:rPr>
      <w:t>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07DD3" w:rsidP="0093092B" w:rsidRDefault="00B07DD3" w14:paraId="6A029BD9" w14:textId="77777777">
      <w:r>
        <w:separator/>
      </w:r>
    </w:p>
  </w:footnote>
  <w:footnote w:type="continuationSeparator" w:id="0">
    <w:p w:rsidR="00B07DD3" w:rsidP="0093092B" w:rsidRDefault="00B07DD3" w14:paraId="06945431" w14:textId="77777777">
      <w:r>
        <w:continuationSeparator/>
      </w:r>
    </w:p>
  </w:footnote>
  <w:footnote w:type="continuationNotice" w:id="1">
    <w:p w:rsidR="00B07DD3" w:rsidRDefault="00B07DD3" w14:paraId="430E38E0" w14:textId="77777777">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bookmark int2:bookmarkName="_Int_023JZTr0" int2:invalidationBookmarkName="" int2:hashCode="MuTd876MBZ6pbM" int2:id="m19NnBdn">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E4BC5"/>
    <w:multiLevelType w:val="hybridMultilevel"/>
    <w:tmpl w:val="E99CC2C4"/>
    <w:lvl w:ilvl="0" w:tplc="A57653B6">
      <w:numFmt w:val="bullet"/>
      <w:lvlText w:val=""/>
      <w:lvlJc w:val="left"/>
      <w:pPr>
        <w:ind w:left="720" w:hanging="360"/>
      </w:pPr>
      <w:rPr>
        <w:rFonts w:hint="default" w:ascii="Wingdings" w:hAnsi="Wingdings" w:cs="Arial"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 w15:restartNumberingAfterBreak="0">
    <w:nsid w:val="071E3D21"/>
    <w:multiLevelType w:val="hybridMultilevel"/>
    <w:tmpl w:val="AD0C4432"/>
    <w:lvl w:ilvl="0" w:tplc="F322150E">
      <w:numFmt w:val="bullet"/>
      <w:lvlText w:val="̶"/>
      <w:lvlJc w:val="left"/>
      <w:pPr>
        <w:ind w:left="284" w:hanging="227"/>
      </w:pPr>
      <w:rPr>
        <w:rFonts w:hint="default" w:ascii="Arial" w:hAnsi="Arial"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2" w15:restartNumberingAfterBreak="0">
    <w:nsid w:val="084C0523"/>
    <w:multiLevelType w:val="hybridMultilevel"/>
    <w:tmpl w:val="6046EC30"/>
    <w:lvl w:ilvl="0" w:tplc="0C0C0005">
      <w:start w:val="1"/>
      <w:numFmt w:val="bullet"/>
      <w:lvlText w:val=""/>
      <w:lvlJc w:val="left"/>
      <w:pPr>
        <w:ind w:left="720" w:hanging="360"/>
      </w:pPr>
      <w:rPr>
        <w:rFonts w:hint="default" w:ascii="Wingdings" w:hAnsi="Wingdings"/>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3" w15:restartNumberingAfterBreak="0">
    <w:nsid w:val="09B511C9"/>
    <w:multiLevelType w:val="hybridMultilevel"/>
    <w:tmpl w:val="CE5C550C"/>
    <w:lvl w:ilvl="0" w:tplc="FF62E196">
      <w:numFmt w:val="bullet"/>
      <w:lvlText w:val=""/>
      <w:lvlJc w:val="left"/>
      <w:pPr>
        <w:ind w:left="720" w:hanging="360"/>
      </w:pPr>
      <w:rPr>
        <w:rFonts w:hint="default" w:ascii="Wingdings" w:hAnsi="Wingdings" w:cs="Arial"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4" w15:restartNumberingAfterBreak="0">
    <w:nsid w:val="0C734B4C"/>
    <w:multiLevelType w:val="hybridMultilevel"/>
    <w:tmpl w:val="92EE21BC"/>
    <w:lvl w:ilvl="0" w:tplc="6BDA2826">
      <w:start w:val="1"/>
      <w:numFmt w:val="upperLetter"/>
      <w:lvlText w:val="%1-"/>
      <w:lvlJc w:val="left"/>
      <w:pPr>
        <w:ind w:left="1080" w:hanging="360"/>
      </w:p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5" w15:restartNumberingAfterBreak="0">
    <w:nsid w:val="12CF5150"/>
    <w:multiLevelType w:val="hybridMultilevel"/>
    <w:tmpl w:val="4CDAD65A"/>
    <w:lvl w:ilvl="0" w:tplc="7F3A3DCC">
      <w:numFmt w:val="bullet"/>
      <w:lvlText w:val="̶"/>
      <w:lvlJc w:val="left"/>
      <w:pPr>
        <w:ind w:left="720" w:hanging="360"/>
      </w:pPr>
      <w:rPr>
        <w:rFonts w:hint="default" w:ascii="Arial" w:hAnsi="Arial"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6" w15:restartNumberingAfterBreak="0">
    <w:nsid w:val="138C0824"/>
    <w:multiLevelType w:val="hybridMultilevel"/>
    <w:tmpl w:val="D5F0D6FA"/>
    <w:lvl w:ilvl="0" w:tplc="632CE9BE">
      <w:start w:val="3"/>
      <w:numFmt w:val="upperLetter"/>
      <w:lvlText w:val="%1-"/>
      <w:lvlJc w:val="left"/>
      <w:pPr>
        <w:ind w:left="786" w:hanging="360"/>
      </w:pPr>
      <w:rPr>
        <w:rFonts w:hint="default"/>
        <w:b/>
        <w:bCs/>
      </w:rPr>
    </w:lvl>
    <w:lvl w:ilvl="1" w:tplc="10090019" w:tentative="1">
      <w:start w:val="1"/>
      <w:numFmt w:val="lowerLetter"/>
      <w:lvlText w:val="%2."/>
      <w:lvlJc w:val="left"/>
      <w:pPr>
        <w:ind w:left="1506" w:hanging="360"/>
      </w:pPr>
    </w:lvl>
    <w:lvl w:ilvl="2" w:tplc="1009001B" w:tentative="1">
      <w:start w:val="1"/>
      <w:numFmt w:val="lowerRoman"/>
      <w:lvlText w:val="%3."/>
      <w:lvlJc w:val="right"/>
      <w:pPr>
        <w:ind w:left="2226" w:hanging="180"/>
      </w:pPr>
    </w:lvl>
    <w:lvl w:ilvl="3" w:tplc="1009000F" w:tentative="1">
      <w:start w:val="1"/>
      <w:numFmt w:val="decimal"/>
      <w:lvlText w:val="%4."/>
      <w:lvlJc w:val="left"/>
      <w:pPr>
        <w:ind w:left="2946" w:hanging="360"/>
      </w:pPr>
    </w:lvl>
    <w:lvl w:ilvl="4" w:tplc="10090019" w:tentative="1">
      <w:start w:val="1"/>
      <w:numFmt w:val="lowerLetter"/>
      <w:lvlText w:val="%5."/>
      <w:lvlJc w:val="left"/>
      <w:pPr>
        <w:ind w:left="3666" w:hanging="360"/>
      </w:pPr>
    </w:lvl>
    <w:lvl w:ilvl="5" w:tplc="1009001B" w:tentative="1">
      <w:start w:val="1"/>
      <w:numFmt w:val="lowerRoman"/>
      <w:lvlText w:val="%6."/>
      <w:lvlJc w:val="right"/>
      <w:pPr>
        <w:ind w:left="4386" w:hanging="180"/>
      </w:pPr>
    </w:lvl>
    <w:lvl w:ilvl="6" w:tplc="1009000F" w:tentative="1">
      <w:start w:val="1"/>
      <w:numFmt w:val="decimal"/>
      <w:lvlText w:val="%7."/>
      <w:lvlJc w:val="left"/>
      <w:pPr>
        <w:ind w:left="5106" w:hanging="360"/>
      </w:pPr>
    </w:lvl>
    <w:lvl w:ilvl="7" w:tplc="10090019" w:tentative="1">
      <w:start w:val="1"/>
      <w:numFmt w:val="lowerLetter"/>
      <w:lvlText w:val="%8."/>
      <w:lvlJc w:val="left"/>
      <w:pPr>
        <w:ind w:left="5826" w:hanging="360"/>
      </w:pPr>
    </w:lvl>
    <w:lvl w:ilvl="8" w:tplc="1009001B" w:tentative="1">
      <w:start w:val="1"/>
      <w:numFmt w:val="lowerRoman"/>
      <w:lvlText w:val="%9."/>
      <w:lvlJc w:val="right"/>
      <w:pPr>
        <w:ind w:left="6546" w:hanging="180"/>
      </w:pPr>
    </w:lvl>
  </w:abstractNum>
  <w:abstractNum w:abstractNumId="7" w15:restartNumberingAfterBreak="0">
    <w:nsid w:val="13EE3E6E"/>
    <w:multiLevelType w:val="hybridMultilevel"/>
    <w:tmpl w:val="78D4BEB2"/>
    <w:lvl w:ilvl="0" w:tplc="0172F2A0">
      <w:numFmt w:val="bullet"/>
      <w:lvlText w:val=""/>
      <w:lvlJc w:val="left"/>
      <w:pPr>
        <w:ind w:left="720" w:hanging="360"/>
      </w:pPr>
      <w:rPr>
        <w:rFonts w:hint="default" w:ascii="Wingdings" w:hAnsi="Wingdings" w:eastAsiaTheme="minorHAnsi" w:cstheme="minorBid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8" w15:restartNumberingAfterBreak="0">
    <w:nsid w:val="156327F4"/>
    <w:multiLevelType w:val="hybridMultilevel"/>
    <w:tmpl w:val="EA5EBBA8"/>
    <w:lvl w:ilvl="0" w:tplc="0C0C0001">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9" w15:restartNumberingAfterBreak="0">
    <w:nsid w:val="18AA5856"/>
    <w:multiLevelType w:val="hybridMultilevel"/>
    <w:tmpl w:val="C688DD46"/>
    <w:lvl w:ilvl="0" w:tplc="251AB95E">
      <w:numFmt w:val="bullet"/>
      <w:lvlText w:val="-"/>
      <w:lvlJc w:val="left"/>
      <w:pPr>
        <w:ind w:left="1080" w:hanging="360"/>
      </w:pPr>
      <w:rPr>
        <w:rFonts w:hint="default" w:ascii="Arial" w:hAnsi="Arial" w:cs="Arial" w:eastAsiaTheme="minorHAnsi"/>
      </w:rPr>
    </w:lvl>
    <w:lvl w:ilvl="1" w:tplc="10090003" w:tentative="1">
      <w:start w:val="1"/>
      <w:numFmt w:val="bullet"/>
      <w:lvlText w:val="o"/>
      <w:lvlJc w:val="left"/>
      <w:pPr>
        <w:ind w:left="1800" w:hanging="360"/>
      </w:pPr>
      <w:rPr>
        <w:rFonts w:hint="default" w:ascii="Courier New" w:hAnsi="Courier New" w:cs="Courier New"/>
      </w:rPr>
    </w:lvl>
    <w:lvl w:ilvl="2" w:tplc="10090005" w:tentative="1">
      <w:start w:val="1"/>
      <w:numFmt w:val="bullet"/>
      <w:lvlText w:val=""/>
      <w:lvlJc w:val="left"/>
      <w:pPr>
        <w:ind w:left="2520" w:hanging="360"/>
      </w:pPr>
      <w:rPr>
        <w:rFonts w:hint="default" w:ascii="Wingdings" w:hAnsi="Wingdings"/>
      </w:rPr>
    </w:lvl>
    <w:lvl w:ilvl="3" w:tplc="10090001" w:tentative="1">
      <w:start w:val="1"/>
      <w:numFmt w:val="bullet"/>
      <w:lvlText w:val=""/>
      <w:lvlJc w:val="left"/>
      <w:pPr>
        <w:ind w:left="3240" w:hanging="360"/>
      </w:pPr>
      <w:rPr>
        <w:rFonts w:hint="default" w:ascii="Symbol" w:hAnsi="Symbol"/>
      </w:rPr>
    </w:lvl>
    <w:lvl w:ilvl="4" w:tplc="10090003" w:tentative="1">
      <w:start w:val="1"/>
      <w:numFmt w:val="bullet"/>
      <w:lvlText w:val="o"/>
      <w:lvlJc w:val="left"/>
      <w:pPr>
        <w:ind w:left="3960" w:hanging="360"/>
      </w:pPr>
      <w:rPr>
        <w:rFonts w:hint="default" w:ascii="Courier New" w:hAnsi="Courier New" w:cs="Courier New"/>
      </w:rPr>
    </w:lvl>
    <w:lvl w:ilvl="5" w:tplc="10090005" w:tentative="1">
      <w:start w:val="1"/>
      <w:numFmt w:val="bullet"/>
      <w:lvlText w:val=""/>
      <w:lvlJc w:val="left"/>
      <w:pPr>
        <w:ind w:left="4680" w:hanging="360"/>
      </w:pPr>
      <w:rPr>
        <w:rFonts w:hint="default" w:ascii="Wingdings" w:hAnsi="Wingdings"/>
      </w:rPr>
    </w:lvl>
    <w:lvl w:ilvl="6" w:tplc="10090001" w:tentative="1">
      <w:start w:val="1"/>
      <w:numFmt w:val="bullet"/>
      <w:lvlText w:val=""/>
      <w:lvlJc w:val="left"/>
      <w:pPr>
        <w:ind w:left="5400" w:hanging="360"/>
      </w:pPr>
      <w:rPr>
        <w:rFonts w:hint="default" w:ascii="Symbol" w:hAnsi="Symbol"/>
      </w:rPr>
    </w:lvl>
    <w:lvl w:ilvl="7" w:tplc="10090003" w:tentative="1">
      <w:start w:val="1"/>
      <w:numFmt w:val="bullet"/>
      <w:lvlText w:val="o"/>
      <w:lvlJc w:val="left"/>
      <w:pPr>
        <w:ind w:left="6120" w:hanging="360"/>
      </w:pPr>
      <w:rPr>
        <w:rFonts w:hint="default" w:ascii="Courier New" w:hAnsi="Courier New" w:cs="Courier New"/>
      </w:rPr>
    </w:lvl>
    <w:lvl w:ilvl="8" w:tplc="10090005" w:tentative="1">
      <w:start w:val="1"/>
      <w:numFmt w:val="bullet"/>
      <w:lvlText w:val=""/>
      <w:lvlJc w:val="left"/>
      <w:pPr>
        <w:ind w:left="6840" w:hanging="360"/>
      </w:pPr>
      <w:rPr>
        <w:rFonts w:hint="default" w:ascii="Wingdings" w:hAnsi="Wingdings"/>
      </w:rPr>
    </w:lvl>
  </w:abstractNum>
  <w:abstractNum w:abstractNumId="10" w15:restartNumberingAfterBreak="0">
    <w:nsid w:val="1BE13CCF"/>
    <w:multiLevelType w:val="hybridMultilevel"/>
    <w:tmpl w:val="344CD130"/>
    <w:lvl w:ilvl="0" w:tplc="0C0C0001">
      <w:start w:val="1"/>
      <w:numFmt w:val="bullet"/>
      <w:lvlText w:val=""/>
      <w:lvlJc w:val="left"/>
      <w:pPr>
        <w:ind w:left="1080" w:hanging="360"/>
      </w:pPr>
      <w:rPr>
        <w:rFonts w:hint="default" w:ascii="Symbol" w:hAnsi="Symbol"/>
      </w:rPr>
    </w:lvl>
    <w:lvl w:ilvl="1" w:tplc="0C0C0003" w:tentative="1">
      <w:start w:val="1"/>
      <w:numFmt w:val="bullet"/>
      <w:lvlText w:val="o"/>
      <w:lvlJc w:val="left"/>
      <w:pPr>
        <w:ind w:left="1800" w:hanging="360"/>
      </w:pPr>
      <w:rPr>
        <w:rFonts w:hint="default" w:ascii="Courier New" w:hAnsi="Courier New" w:cs="Courier New"/>
      </w:rPr>
    </w:lvl>
    <w:lvl w:ilvl="2" w:tplc="0C0C0005" w:tentative="1">
      <w:start w:val="1"/>
      <w:numFmt w:val="bullet"/>
      <w:lvlText w:val=""/>
      <w:lvlJc w:val="left"/>
      <w:pPr>
        <w:ind w:left="2520" w:hanging="360"/>
      </w:pPr>
      <w:rPr>
        <w:rFonts w:hint="default" w:ascii="Wingdings" w:hAnsi="Wingdings"/>
      </w:rPr>
    </w:lvl>
    <w:lvl w:ilvl="3" w:tplc="0C0C0001" w:tentative="1">
      <w:start w:val="1"/>
      <w:numFmt w:val="bullet"/>
      <w:lvlText w:val=""/>
      <w:lvlJc w:val="left"/>
      <w:pPr>
        <w:ind w:left="3240" w:hanging="360"/>
      </w:pPr>
      <w:rPr>
        <w:rFonts w:hint="default" w:ascii="Symbol" w:hAnsi="Symbol"/>
      </w:rPr>
    </w:lvl>
    <w:lvl w:ilvl="4" w:tplc="0C0C0003" w:tentative="1">
      <w:start w:val="1"/>
      <w:numFmt w:val="bullet"/>
      <w:lvlText w:val="o"/>
      <w:lvlJc w:val="left"/>
      <w:pPr>
        <w:ind w:left="3960" w:hanging="360"/>
      </w:pPr>
      <w:rPr>
        <w:rFonts w:hint="default" w:ascii="Courier New" w:hAnsi="Courier New" w:cs="Courier New"/>
      </w:rPr>
    </w:lvl>
    <w:lvl w:ilvl="5" w:tplc="0C0C0005" w:tentative="1">
      <w:start w:val="1"/>
      <w:numFmt w:val="bullet"/>
      <w:lvlText w:val=""/>
      <w:lvlJc w:val="left"/>
      <w:pPr>
        <w:ind w:left="4680" w:hanging="360"/>
      </w:pPr>
      <w:rPr>
        <w:rFonts w:hint="default" w:ascii="Wingdings" w:hAnsi="Wingdings"/>
      </w:rPr>
    </w:lvl>
    <w:lvl w:ilvl="6" w:tplc="0C0C0001" w:tentative="1">
      <w:start w:val="1"/>
      <w:numFmt w:val="bullet"/>
      <w:lvlText w:val=""/>
      <w:lvlJc w:val="left"/>
      <w:pPr>
        <w:ind w:left="5400" w:hanging="360"/>
      </w:pPr>
      <w:rPr>
        <w:rFonts w:hint="default" w:ascii="Symbol" w:hAnsi="Symbol"/>
      </w:rPr>
    </w:lvl>
    <w:lvl w:ilvl="7" w:tplc="0C0C0003" w:tentative="1">
      <w:start w:val="1"/>
      <w:numFmt w:val="bullet"/>
      <w:lvlText w:val="o"/>
      <w:lvlJc w:val="left"/>
      <w:pPr>
        <w:ind w:left="6120" w:hanging="360"/>
      </w:pPr>
      <w:rPr>
        <w:rFonts w:hint="default" w:ascii="Courier New" w:hAnsi="Courier New" w:cs="Courier New"/>
      </w:rPr>
    </w:lvl>
    <w:lvl w:ilvl="8" w:tplc="0C0C0005" w:tentative="1">
      <w:start w:val="1"/>
      <w:numFmt w:val="bullet"/>
      <w:lvlText w:val=""/>
      <w:lvlJc w:val="left"/>
      <w:pPr>
        <w:ind w:left="6840" w:hanging="360"/>
      </w:pPr>
      <w:rPr>
        <w:rFonts w:hint="default" w:ascii="Wingdings" w:hAnsi="Wingdings"/>
      </w:rPr>
    </w:lvl>
  </w:abstractNum>
  <w:abstractNum w:abstractNumId="11" w15:restartNumberingAfterBreak="0">
    <w:nsid w:val="226A068D"/>
    <w:multiLevelType w:val="hybridMultilevel"/>
    <w:tmpl w:val="FFFFFFFF"/>
    <w:lvl w:ilvl="0" w:tplc="10ACEC28">
      <w:start w:val="1"/>
      <w:numFmt w:val="bullet"/>
      <w:lvlText w:val="-"/>
      <w:lvlJc w:val="left"/>
      <w:pPr>
        <w:ind w:left="720" w:hanging="360"/>
      </w:pPr>
      <w:rPr>
        <w:rFonts w:hint="default" w:ascii="Calibri" w:hAnsi="Calibri"/>
      </w:rPr>
    </w:lvl>
    <w:lvl w:ilvl="1" w:tplc="6EA63EBA">
      <w:start w:val="1"/>
      <w:numFmt w:val="bullet"/>
      <w:lvlText w:val="o"/>
      <w:lvlJc w:val="left"/>
      <w:pPr>
        <w:ind w:left="1440" w:hanging="360"/>
      </w:pPr>
      <w:rPr>
        <w:rFonts w:hint="default" w:ascii="Courier New" w:hAnsi="Courier New"/>
      </w:rPr>
    </w:lvl>
    <w:lvl w:ilvl="2" w:tplc="E2C2B918">
      <w:start w:val="1"/>
      <w:numFmt w:val="bullet"/>
      <w:lvlText w:val=""/>
      <w:lvlJc w:val="left"/>
      <w:pPr>
        <w:ind w:left="2160" w:hanging="360"/>
      </w:pPr>
      <w:rPr>
        <w:rFonts w:hint="default" w:ascii="Wingdings" w:hAnsi="Wingdings"/>
      </w:rPr>
    </w:lvl>
    <w:lvl w:ilvl="3" w:tplc="8704267A">
      <w:start w:val="1"/>
      <w:numFmt w:val="bullet"/>
      <w:lvlText w:val=""/>
      <w:lvlJc w:val="left"/>
      <w:pPr>
        <w:ind w:left="2880" w:hanging="360"/>
      </w:pPr>
      <w:rPr>
        <w:rFonts w:hint="default" w:ascii="Symbol" w:hAnsi="Symbol"/>
      </w:rPr>
    </w:lvl>
    <w:lvl w:ilvl="4" w:tplc="87264E86">
      <w:start w:val="1"/>
      <w:numFmt w:val="bullet"/>
      <w:lvlText w:val="o"/>
      <w:lvlJc w:val="left"/>
      <w:pPr>
        <w:ind w:left="3600" w:hanging="360"/>
      </w:pPr>
      <w:rPr>
        <w:rFonts w:hint="default" w:ascii="Courier New" w:hAnsi="Courier New"/>
      </w:rPr>
    </w:lvl>
    <w:lvl w:ilvl="5" w:tplc="C6C27A94">
      <w:start w:val="1"/>
      <w:numFmt w:val="bullet"/>
      <w:lvlText w:val=""/>
      <w:lvlJc w:val="left"/>
      <w:pPr>
        <w:ind w:left="4320" w:hanging="360"/>
      </w:pPr>
      <w:rPr>
        <w:rFonts w:hint="default" w:ascii="Wingdings" w:hAnsi="Wingdings"/>
      </w:rPr>
    </w:lvl>
    <w:lvl w:ilvl="6" w:tplc="041CFC10">
      <w:start w:val="1"/>
      <w:numFmt w:val="bullet"/>
      <w:lvlText w:val=""/>
      <w:lvlJc w:val="left"/>
      <w:pPr>
        <w:ind w:left="5040" w:hanging="360"/>
      </w:pPr>
      <w:rPr>
        <w:rFonts w:hint="default" w:ascii="Symbol" w:hAnsi="Symbol"/>
      </w:rPr>
    </w:lvl>
    <w:lvl w:ilvl="7" w:tplc="B25A9A10">
      <w:start w:val="1"/>
      <w:numFmt w:val="bullet"/>
      <w:lvlText w:val="o"/>
      <w:lvlJc w:val="left"/>
      <w:pPr>
        <w:ind w:left="5760" w:hanging="360"/>
      </w:pPr>
      <w:rPr>
        <w:rFonts w:hint="default" w:ascii="Courier New" w:hAnsi="Courier New"/>
      </w:rPr>
    </w:lvl>
    <w:lvl w:ilvl="8" w:tplc="E9027904">
      <w:start w:val="1"/>
      <w:numFmt w:val="bullet"/>
      <w:lvlText w:val=""/>
      <w:lvlJc w:val="left"/>
      <w:pPr>
        <w:ind w:left="6480" w:hanging="360"/>
      </w:pPr>
      <w:rPr>
        <w:rFonts w:hint="default" w:ascii="Wingdings" w:hAnsi="Wingdings"/>
      </w:rPr>
    </w:lvl>
  </w:abstractNum>
  <w:abstractNum w:abstractNumId="12" w15:restartNumberingAfterBreak="0">
    <w:nsid w:val="228574F3"/>
    <w:multiLevelType w:val="hybridMultilevel"/>
    <w:tmpl w:val="FFFFFFFF"/>
    <w:lvl w:ilvl="0" w:tplc="A2DA1992">
      <w:start w:val="1"/>
      <w:numFmt w:val="bullet"/>
      <w:lvlText w:val=""/>
      <w:lvlJc w:val="left"/>
      <w:pPr>
        <w:ind w:left="720" w:hanging="360"/>
      </w:pPr>
      <w:rPr>
        <w:rFonts w:hint="default" w:ascii="Wingdings" w:hAnsi="Wingdings"/>
      </w:rPr>
    </w:lvl>
    <w:lvl w:ilvl="1" w:tplc="4ADC635C">
      <w:start w:val="1"/>
      <w:numFmt w:val="bullet"/>
      <w:lvlText w:val="o"/>
      <w:lvlJc w:val="left"/>
      <w:pPr>
        <w:ind w:left="1440" w:hanging="360"/>
      </w:pPr>
      <w:rPr>
        <w:rFonts w:hint="default" w:ascii="Courier New" w:hAnsi="Courier New"/>
      </w:rPr>
    </w:lvl>
    <w:lvl w:ilvl="2" w:tplc="1CD811CA">
      <w:start w:val="1"/>
      <w:numFmt w:val="bullet"/>
      <w:lvlText w:val=""/>
      <w:lvlJc w:val="left"/>
      <w:pPr>
        <w:ind w:left="2160" w:hanging="360"/>
      </w:pPr>
      <w:rPr>
        <w:rFonts w:hint="default" w:ascii="Wingdings" w:hAnsi="Wingdings"/>
      </w:rPr>
    </w:lvl>
    <w:lvl w:ilvl="3" w:tplc="EDCEBC52">
      <w:start w:val="1"/>
      <w:numFmt w:val="bullet"/>
      <w:lvlText w:val=""/>
      <w:lvlJc w:val="left"/>
      <w:pPr>
        <w:ind w:left="2880" w:hanging="360"/>
      </w:pPr>
      <w:rPr>
        <w:rFonts w:hint="default" w:ascii="Symbol" w:hAnsi="Symbol"/>
      </w:rPr>
    </w:lvl>
    <w:lvl w:ilvl="4" w:tplc="41246EB6">
      <w:start w:val="1"/>
      <w:numFmt w:val="bullet"/>
      <w:lvlText w:val="o"/>
      <w:lvlJc w:val="left"/>
      <w:pPr>
        <w:ind w:left="3600" w:hanging="360"/>
      </w:pPr>
      <w:rPr>
        <w:rFonts w:hint="default" w:ascii="Courier New" w:hAnsi="Courier New"/>
      </w:rPr>
    </w:lvl>
    <w:lvl w:ilvl="5" w:tplc="CA50F990">
      <w:start w:val="1"/>
      <w:numFmt w:val="bullet"/>
      <w:lvlText w:val=""/>
      <w:lvlJc w:val="left"/>
      <w:pPr>
        <w:ind w:left="4320" w:hanging="360"/>
      </w:pPr>
      <w:rPr>
        <w:rFonts w:hint="default" w:ascii="Wingdings" w:hAnsi="Wingdings"/>
      </w:rPr>
    </w:lvl>
    <w:lvl w:ilvl="6" w:tplc="A1B086FA">
      <w:start w:val="1"/>
      <w:numFmt w:val="bullet"/>
      <w:lvlText w:val=""/>
      <w:lvlJc w:val="left"/>
      <w:pPr>
        <w:ind w:left="5040" w:hanging="360"/>
      </w:pPr>
      <w:rPr>
        <w:rFonts w:hint="default" w:ascii="Symbol" w:hAnsi="Symbol"/>
      </w:rPr>
    </w:lvl>
    <w:lvl w:ilvl="7" w:tplc="9162E866">
      <w:start w:val="1"/>
      <w:numFmt w:val="bullet"/>
      <w:lvlText w:val="o"/>
      <w:lvlJc w:val="left"/>
      <w:pPr>
        <w:ind w:left="5760" w:hanging="360"/>
      </w:pPr>
      <w:rPr>
        <w:rFonts w:hint="default" w:ascii="Courier New" w:hAnsi="Courier New"/>
      </w:rPr>
    </w:lvl>
    <w:lvl w:ilvl="8" w:tplc="58A8B320">
      <w:start w:val="1"/>
      <w:numFmt w:val="bullet"/>
      <w:lvlText w:val=""/>
      <w:lvlJc w:val="left"/>
      <w:pPr>
        <w:ind w:left="6480" w:hanging="360"/>
      </w:pPr>
      <w:rPr>
        <w:rFonts w:hint="default" w:ascii="Wingdings" w:hAnsi="Wingdings"/>
      </w:rPr>
    </w:lvl>
  </w:abstractNum>
  <w:abstractNum w:abstractNumId="13" w15:restartNumberingAfterBreak="0">
    <w:nsid w:val="2EA77F1B"/>
    <w:multiLevelType w:val="hybridMultilevel"/>
    <w:tmpl w:val="B5983788"/>
    <w:lvl w:ilvl="0" w:tplc="FEEE83FA">
      <w:numFmt w:val="bullet"/>
      <w:lvlText w:val="̶"/>
      <w:lvlJc w:val="left"/>
      <w:pPr>
        <w:ind w:left="397" w:hanging="227"/>
      </w:pPr>
      <w:rPr>
        <w:rFonts w:hint="default" w:ascii="Arial" w:hAnsi="Arial"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4" w15:restartNumberingAfterBreak="0">
    <w:nsid w:val="2F5F1B03"/>
    <w:multiLevelType w:val="hybridMultilevel"/>
    <w:tmpl w:val="15EA10E4"/>
    <w:lvl w:ilvl="0" w:tplc="7F3A3DCC">
      <w:numFmt w:val="bullet"/>
      <w:lvlText w:val="̶"/>
      <w:lvlJc w:val="left"/>
      <w:pPr>
        <w:ind w:left="1440" w:hanging="360"/>
      </w:pPr>
      <w:rPr>
        <w:rFonts w:hint="default" w:ascii="Arial" w:hAnsi="Arial" w:eastAsiaTheme="minorHAnsi"/>
      </w:rPr>
    </w:lvl>
    <w:lvl w:ilvl="1" w:tplc="10090003" w:tentative="1">
      <w:start w:val="1"/>
      <w:numFmt w:val="bullet"/>
      <w:lvlText w:val="o"/>
      <w:lvlJc w:val="left"/>
      <w:pPr>
        <w:ind w:left="2160" w:hanging="360"/>
      </w:pPr>
      <w:rPr>
        <w:rFonts w:hint="default" w:ascii="Courier New" w:hAnsi="Courier New" w:cs="Courier New"/>
      </w:rPr>
    </w:lvl>
    <w:lvl w:ilvl="2" w:tplc="10090005" w:tentative="1">
      <w:start w:val="1"/>
      <w:numFmt w:val="bullet"/>
      <w:lvlText w:val=""/>
      <w:lvlJc w:val="left"/>
      <w:pPr>
        <w:ind w:left="2880" w:hanging="360"/>
      </w:pPr>
      <w:rPr>
        <w:rFonts w:hint="default" w:ascii="Wingdings" w:hAnsi="Wingdings"/>
      </w:rPr>
    </w:lvl>
    <w:lvl w:ilvl="3" w:tplc="10090001" w:tentative="1">
      <w:start w:val="1"/>
      <w:numFmt w:val="bullet"/>
      <w:lvlText w:val=""/>
      <w:lvlJc w:val="left"/>
      <w:pPr>
        <w:ind w:left="3600" w:hanging="360"/>
      </w:pPr>
      <w:rPr>
        <w:rFonts w:hint="default" w:ascii="Symbol" w:hAnsi="Symbol"/>
      </w:rPr>
    </w:lvl>
    <w:lvl w:ilvl="4" w:tplc="10090003" w:tentative="1">
      <w:start w:val="1"/>
      <w:numFmt w:val="bullet"/>
      <w:lvlText w:val="o"/>
      <w:lvlJc w:val="left"/>
      <w:pPr>
        <w:ind w:left="4320" w:hanging="360"/>
      </w:pPr>
      <w:rPr>
        <w:rFonts w:hint="default" w:ascii="Courier New" w:hAnsi="Courier New" w:cs="Courier New"/>
      </w:rPr>
    </w:lvl>
    <w:lvl w:ilvl="5" w:tplc="10090005" w:tentative="1">
      <w:start w:val="1"/>
      <w:numFmt w:val="bullet"/>
      <w:lvlText w:val=""/>
      <w:lvlJc w:val="left"/>
      <w:pPr>
        <w:ind w:left="5040" w:hanging="360"/>
      </w:pPr>
      <w:rPr>
        <w:rFonts w:hint="default" w:ascii="Wingdings" w:hAnsi="Wingdings"/>
      </w:rPr>
    </w:lvl>
    <w:lvl w:ilvl="6" w:tplc="10090001" w:tentative="1">
      <w:start w:val="1"/>
      <w:numFmt w:val="bullet"/>
      <w:lvlText w:val=""/>
      <w:lvlJc w:val="left"/>
      <w:pPr>
        <w:ind w:left="5760" w:hanging="360"/>
      </w:pPr>
      <w:rPr>
        <w:rFonts w:hint="default" w:ascii="Symbol" w:hAnsi="Symbol"/>
      </w:rPr>
    </w:lvl>
    <w:lvl w:ilvl="7" w:tplc="10090003" w:tentative="1">
      <w:start w:val="1"/>
      <w:numFmt w:val="bullet"/>
      <w:lvlText w:val="o"/>
      <w:lvlJc w:val="left"/>
      <w:pPr>
        <w:ind w:left="6480" w:hanging="360"/>
      </w:pPr>
      <w:rPr>
        <w:rFonts w:hint="default" w:ascii="Courier New" w:hAnsi="Courier New" w:cs="Courier New"/>
      </w:rPr>
    </w:lvl>
    <w:lvl w:ilvl="8" w:tplc="10090005" w:tentative="1">
      <w:start w:val="1"/>
      <w:numFmt w:val="bullet"/>
      <w:lvlText w:val=""/>
      <w:lvlJc w:val="left"/>
      <w:pPr>
        <w:ind w:left="7200" w:hanging="360"/>
      </w:pPr>
      <w:rPr>
        <w:rFonts w:hint="default" w:ascii="Wingdings" w:hAnsi="Wingdings"/>
      </w:rPr>
    </w:lvl>
  </w:abstractNum>
  <w:abstractNum w:abstractNumId="15" w15:restartNumberingAfterBreak="0">
    <w:nsid w:val="32FA7086"/>
    <w:multiLevelType w:val="hybridMultilevel"/>
    <w:tmpl w:val="091A878E"/>
    <w:lvl w:ilvl="0" w:tplc="99C46AB0">
      <w:start w:val="1"/>
      <w:numFmt w:val="upperLetter"/>
      <w:pStyle w:val="non"/>
      <w:lvlText w:val="%1."/>
      <w:lvlJc w:val="left"/>
      <w:pPr>
        <w:ind w:left="720" w:hanging="360"/>
      </w:pPr>
    </w:lvl>
    <w:lvl w:ilvl="1" w:tplc="EF0AEBC0">
      <w:start w:val="1"/>
      <w:numFmt w:val="bullet"/>
      <w:pStyle w:val="ListParagraph"/>
      <w:lvlText w:val=""/>
      <w:lvlJc w:val="left"/>
      <w:pPr>
        <w:ind w:left="1440" w:hanging="360"/>
      </w:pPr>
      <w:rPr>
        <w:rFonts w:hint="default" w:ascii="Symbol" w:hAnsi="Symbol"/>
      </w:r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349A4063"/>
    <w:multiLevelType w:val="hybridMultilevel"/>
    <w:tmpl w:val="8912E0F6"/>
    <w:lvl w:ilvl="0" w:tplc="0C0C0005">
      <w:start w:val="1"/>
      <w:numFmt w:val="bullet"/>
      <w:lvlText w:val=""/>
      <w:lvlJc w:val="left"/>
      <w:pPr>
        <w:ind w:left="720" w:hanging="360"/>
      </w:pPr>
      <w:rPr>
        <w:rFonts w:hint="default" w:ascii="Wingdings" w:hAnsi="Wingdings"/>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7" w15:restartNumberingAfterBreak="0">
    <w:nsid w:val="3D0776A8"/>
    <w:multiLevelType w:val="hybridMultilevel"/>
    <w:tmpl w:val="371A6638"/>
    <w:lvl w:ilvl="0" w:tplc="7F3A3DCC">
      <w:numFmt w:val="bullet"/>
      <w:lvlText w:val="̶"/>
      <w:lvlJc w:val="left"/>
      <w:pPr>
        <w:ind w:left="720" w:hanging="360"/>
      </w:pPr>
      <w:rPr>
        <w:rFonts w:hint="default" w:ascii="Arial" w:hAnsi="Arial"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18" w15:restartNumberingAfterBreak="0">
    <w:nsid w:val="465870D9"/>
    <w:multiLevelType w:val="hybridMultilevel"/>
    <w:tmpl w:val="6936CC18"/>
    <w:lvl w:ilvl="0" w:tplc="2924B34E">
      <w:start w:val="6"/>
      <w:numFmt w:val="upperLetter"/>
      <w:lvlText w:val="%1-"/>
      <w:lvlJc w:val="left"/>
      <w:pPr>
        <w:ind w:left="720" w:hanging="360"/>
      </w:pPr>
      <w:rPr>
        <w:rFonts w:hint="default"/>
        <w:b/>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4A776C4B"/>
    <w:multiLevelType w:val="hybridMultilevel"/>
    <w:tmpl w:val="FFFFFFFF"/>
    <w:lvl w:ilvl="0" w:tplc="8D544470">
      <w:start w:val="1"/>
      <w:numFmt w:val="bullet"/>
      <w:lvlText w:val="-"/>
      <w:lvlJc w:val="left"/>
      <w:pPr>
        <w:ind w:left="720" w:hanging="360"/>
      </w:pPr>
      <w:rPr>
        <w:rFonts w:hint="default" w:ascii="Calibri" w:hAnsi="Calibri"/>
      </w:rPr>
    </w:lvl>
    <w:lvl w:ilvl="1" w:tplc="101A0170">
      <w:start w:val="1"/>
      <w:numFmt w:val="bullet"/>
      <w:lvlText w:val="o"/>
      <w:lvlJc w:val="left"/>
      <w:pPr>
        <w:ind w:left="1440" w:hanging="360"/>
      </w:pPr>
      <w:rPr>
        <w:rFonts w:hint="default" w:ascii="Courier New" w:hAnsi="Courier New"/>
      </w:rPr>
    </w:lvl>
    <w:lvl w:ilvl="2" w:tplc="A53A22BC">
      <w:start w:val="1"/>
      <w:numFmt w:val="bullet"/>
      <w:lvlText w:val=""/>
      <w:lvlJc w:val="left"/>
      <w:pPr>
        <w:ind w:left="2160" w:hanging="360"/>
      </w:pPr>
      <w:rPr>
        <w:rFonts w:hint="default" w:ascii="Wingdings" w:hAnsi="Wingdings"/>
      </w:rPr>
    </w:lvl>
    <w:lvl w:ilvl="3" w:tplc="DF44B484">
      <w:start w:val="1"/>
      <w:numFmt w:val="bullet"/>
      <w:lvlText w:val=""/>
      <w:lvlJc w:val="left"/>
      <w:pPr>
        <w:ind w:left="2880" w:hanging="360"/>
      </w:pPr>
      <w:rPr>
        <w:rFonts w:hint="default" w:ascii="Symbol" w:hAnsi="Symbol"/>
      </w:rPr>
    </w:lvl>
    <w:lvl w:ilvl="4" w:tplc="C6EE56CE">
      <w:start w:val="1"/>
      <w:numFmt w:val="bullet"/>
      <w:lvlText w:val="o"/>
      <w:lvlJc w:val="left"/>
      <w:pPr>
        <w:ind w:left="3600" w:hanging="360"/>
      </w:pPr>
      <w:rPr>
        <w:rFonts w:hint="default" w:ascii="Courier New" w:hAnsi="Courier New"/>
      </w:rPr>
    </w:lvl>
    <w:lvl w:ilvl="5" w:tplc="79064AB8">
      <w:start w:val="1"/>
      <w:numFmt w:val="bullet"/>
      <w:lvlText w:val=""/>
      <w:lvlJc w:val="left"/>
      <w:pPr>
        <w:ind w:left="4320" w:hanging="360"/>
      </w:pPr>
      <w:rPr>
        <w:rFonts w:hint="default" w:ascii="Wingdings" w:hAnsi="Wingdings"/>
      </w:rPr>
    </w:lvl>
    <w:lvl w:ilvl="6" w:tplc="EBA80FF6">
      <w:start w:val="1"/>
      <w:numFmt w:val="bullet"/>
      <w:lvlText w:val=""/>
      <w:lvlJc w:val="left"/>
      <w:pPr>
        <w:ind w:left="5040" w:hanging="360"/>
      </w:pPr>
      <w:rPr>
        <w:rFonts w:hint="default" w:ascii="Symbol" w:hAnsi="Symbol"/>
      </w:rPr>
    </w:lvl>
    <w:lvl w:ilvl="7" w:tplc="CECAD770">
      <w:start w:val="1"/>
      <w:numFmt w:val="bullet"/>
      <w:lvlText w:val="o"/>
      <w:lvlJc w:val="left"/>
      <w:pPr>
        <w:ind w:left="5760" w:hanging="360"/>
      </w:pPr>
      <w:rPr>
        <w:rFonts w:hint="default" w:ascii="Courier New" w:hAnsi="Courier New"/>
      </w:rPr>
    </w:lvl>
    <w:lvl w:ilvl="8" w:tplc="6B2CD2C6">
      <w:start w:val="1"/>
      <w:numFmt w:val="bullet"/>
      <w:lvlText w:val=""/>
      <w:lvlJc w:val="left"/>
      <w:pPr>
        <w:ind w:left="6480" w:hanging="360"/>
      </w:pPr>
      <w:rPr>
        <w:rFonts w:hint="default" w:ascii="Wingdings" w:hAnsi="Wingdings"/>
      </w:rPr>
    </w:lvl>
  </w:abstractNum>
  <w:abstractNum w:abstractNumId="20" w15:restartNumberingAfterBreak="0">
    <w:nsid w:val="519F689B"/>
    <w:multiLevelType w:val="hybridMultilevel"/>
    <w:tmpl w:val="0C52DFD4"/>
    <w:lvl w:ilvl="0" w:tplc="552E2BF6">
      <w:start w:val="1"/>
      <w:numFmt w:val="lowerLetter"/>
      <w:lvlText w:val="%1."/>
      <w:lvlJc w:val="left"/>
      <w:pPr>
        <w:ind w:left="720" w:hanging="360"/>
      </w:pPr>
    </w:lvl>
    <w:lvl w:ilvl="1" w:tplc="021E6FEA">
      <w:start w:val="1"/>
      <w:numFmt w:val="lowerLetter"/>
      <w:lvlText w:val="%2."/>
      <w:lvlJc w:val="left"/>
      <w:pPr>
        <w:ind w:left="1440" w:hanging="360"/>
      </w:pPr>
    </w:lvl>
    <w:lvl w:ilvl="2" w:tplc="F5C671AA">
      <w:start w:val="1"/>
      <w:numFmt w:val="lowerRoman"/>
      <w:lvlText w:val="%3."/>
      <w:lvlJc w:val="right"/>
      <w:pPr>
        <w:ind w:left="2160" w:hanging="180"/>
      </w:pPr>
    </w:lvl>
    <w:lvl w:ilvl="3" w:tplc="1A8600A0">
      <w:start w:val="1"/>
      <w:numFmt w:val="decimal"/>
      <w:lvlText w:val="%4."/>
      <w:lvlJc w:val="left"/>
      <w:pPr>
        <w:ind w:left="2880" w:hanging="360"/>
      </w:pPr>
    </w:lvl>
    <w:lvl w:ilvl="4" w:tplc="3A1C9E7E">
      <w:start w:val="1"/>
      <w:numFmt w:val="lowerLetter"/>
      <w:lvlText w:val="%5."/>
      <w:lvlJc w:val="left"/>
      <w:pPr>
        <w:ind w:left="3600" w:hanging="360"/>
      </w:pPr>
    </w:lvl>
    <w:lvl w:ilvl="5" w:tplc="D72A01B6">
      <w:start w:val="1"/>
      <w:numFmt w:val="lowerRoman"/>
      <w:lvlText w:val="%6."/>
      <w:lvlJc w:val="right"/>
      <w:pPr>
        <w:ind w:left="4320" w:hanging="180"/>
      </w:pPr>
    </w:lvl>
    <w:lvl w:ilvl="6" w:tplc="FA6236AC">
      <w:start w:val="1"/>
      <w:numFmt w:val="decimal"/>
      <w:lvlText w:val="%7."/>
      <w:lvlJc w:val="left"/>
      <w:pPr>
        <w:ind w:left="5040" w:hanging="360"/>
      </w:pPr>
    </w:lvl>
    <w:lvl w:ilvl="7" w:tplc="E01EA25E">
      <w:start w:val="1"/>
      <w:numFmt w:val="lowerLetter"/>
      <w:lvlText w:val="%8."/>
      <w:lvlJc w:val="left"/>
      <w:pPr>
        <w:ind w:left="5760" w:hanging="360"/>
      </w:pPr>
    </w:lvl>
    <w:lvl w:ilvl="8" w:tplc="9F063674">
      <w:start w:val="1"/>
      <w:numFmt w:val="lowerRoman"/>
      <w:lvlText w:val="%9."/>
      <w:lvlJc w:val="right"/>
      <w:pPr>
        <w:ind w:left="6480" w:hanging="180"/>
      </w:pPr>
    </w:lvl>
  </w:abstractNum>
  <w:abstractNum w:abstractNumId="21" w15:restartNumberingAfterBreak="0">
    <w:nsid w:val="54906D49"/>
    <w:multiLevelType w:val="hybridMultilevel"/>
    <w:tmpl w:val="1130CEA8"/>
    <w:lvl w:ilvl="0" w:tplc="9DE26392">
      <w:start w:val="1"/>
      <w:numFmt w:val="upperLetter"/>
      <w:lvlText w:val="%1-"/>
      <w:lvlJc w:val="left"/>
      <w:pPr>
        <w:ind w:left="1211" w:hanging="360"/>
      </w:pPr>
      <w:rPr>
        <w:rFonts w:hint="default"/>
        <w:b/>
        <w:bCs/>
      </w:rPr>
    </w:lvl>
    <w:lvl w:ilvl="1" w:tplc="10090019" w:tentative="1">
      <w:start w:val="1"/>
      <w:numFmt w:val="lowerLetter"/>
      <w:lvlText w:val="%2."/>
      <w:lvlJc w:val="left"/>
      <w:pPr>
        <w:ind w:left="1931" w:hanging="360"/>
      </w:pPr>
    </w:lvl>
    <w:lvl w:ilvl="2" w:tplc="1009001B" w:tentative="1">
      <w:start w:val="1"/>
      <w:numFmt w:val="lowerRoman"/>
      <w:lvlText w:val="%3."/>
      <w:lvlJc w:val="right"/>
      <w:pPr>
        <w:ind w:left="2651" w:hanging="180"/>
      </w:pPr>
    </w:lvl>
    <w:lvl w:ilvl="3" w:tplc="1009000F" w:tentative="1">
      <w:start w:val="1"/>
      <w:numFmt w:val="decimal"/>
      <w:lvlText w:val="%4."/>
      <w:lvlJc w:val="left"/>
      <w:pPr>
        <w:ind w:left="3371" w:hanging="360"/>
      </w:pPr>
    </w:lvl>
    <w:lvl w:ilvl="4" w:tplc="10090019" w:tentative="1">
      <w:start w:val="1"/>
      <w:numFmt w:val="lowerLetter"/>
      <w:lvlText w:val="%5."/>
      <w:lvlJc w:val="left"/>
      <w:pPr>
        <w:ind w:left="4091" w:hanging="360"/>
      </w:pPr>
    </w:lvl>
    <w:lvl w:ilvl="5" w:tplc="1009001B" w:tentative="1">
      <w:start w:val="1"/>
      <w:numFmt w:val="lowerRoman"/>
      <w:lvlText w:val="%6."/>
      <w:lvlJc w:val="right"/>
      <w:pPr>
        <w:ind w:left="4811" w:hanging="180"/>
      </w:pPr>
    </w:lvl>
    <w:lvl w:ilvl="6" w:tplc="1009000F" w:tentative="1">
      <w:start w:val="1"/>
      <w:numFmt w:val="decimal"/>
      <w:lvlText w:val="%7."/>
      <w:lvlJc w:val="left"/>
      <w:pPr>
        <w:ind w:left="5531" w:hanging="360"/>
      </w:pPr>
    </w:lvl>
    <w:lvl w:ilvl="7" w:tplc="10090019" w:tentative="1">
      <w:start w:val="1"/>
      <w:numFmt w:val="lowerLetter"/>
      <w:lvlText w:val="%8."/>
      <w:lvlJc w:val="left"/>
      <w:pPr>
        <w:ind w:left="6251" w:hanging="360"/>
      </w:pPr>
    </w:lvl>
    <w:lvl w:ilvl="8" w:tplc="1009001B" w:tentative="1">
      <w:start w:val="1"/>
      <w:numFmt w:val="lowerRoman"/>
      <w:lvlText w:val="%9."/>
      <w:lvlJc w:val="right"/>
      <w:pPr>
        <w:ind w:left="6971" w:hanging="180"/>
      </w:pPr>
    </w:lvl>
  </w:abstractNum>
  <w:abstractNum w:abstractNumId="22" w15:restartNumberingAfterBreak="0">
    <w:nsid w:val="556301CF"/>
    <w:multiLevelType w:val="hybridMultilevel"/>
    <w:tmpl w:val="7730CF3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58980F40"/>
    <w:multiLevelType w:val="hybridMultilevel"/>
    <w:tmpl w:val="0CBA9102"/>
    <w:lvl w:ilvl="0" w:tplc="7F3A3DCC">
      <w:numFmt w:val="bullet"/>
      <w:lvlText w:val="̶"/>
      <w:lvlJc w:val="left"/>
      <w:pPr>
        <w:ind w:left="720" w:hanging="360"/>
      </w:pPr>
      <w:rPr>
        <w:rFonts w:hint="default" w:ascii="Arial" w:hAnsi="Arial" w:eastAsiaTheme="minorHAns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24" w15:restartNumberingAfterBreak="0">
    <w:nsid w:val="5DF25C1D"/>
    <w:multiLevelType w:val="hybridMultilevel"/>
    <w:tmpl w:val="76A4E17C"/>
    <w:lvl w:ilvl="0" w:tplc="007039AC">
      <w:start w:val="1"/>
      <w:numFmt w:val="upperLetter"/>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5" w15:restartNumberingAfterBreak="0">
    <w:nsid w:val="60C5329E"/>
    <w:multiLevelType w:val="hybridMultilevel"/>
    <w:tmpl w:val="1E0E6E2E"/>
    <w:lvl w:ilvl="0" w:tplc="6A9E888A">
      <w:start w:val="1"/>
      <w:numFmt w:val="decimal"/>
      <w:lvlText w:val="%1."/>
      <w:lvlJc w:val="left"/>
      <w:pPr>
        <w:ind w:left="450" w:hanging="360"/>
      </w:pPr>
      <w:rPr>
        <w:rFonts w:hint="default"/>
        <w:color w:val="043945" w:themeColor="text2"/>
      </w:rPr>
    </w:lvl>
    <w:lvl w:ilvl="1" w:tplc="10090019" w:tentative="1">
      <w:start w:val="1"/>
      <w:numFmt w:val="lowerLetter"/>
      <w:lvlText w:val="%2."/>
      <w:lvlJc w:val="left"/>
      <w:pPr>
        <w:ind w:left="1086" w:hanging="360"/>
      </w:pPr>
    </w:lvl>
    <w:lvl w:ilvl="2" w:tplc="1009001B" w:tentative="1">
      <w:start w:val="1"/>
      <w:numFmt w:val="lowerRoman"/>
      <w:lvlText w:val="%3."/>
      <w:lvlJc w:val="right"/>
      <w:pPr>
        <w:ind w:left="1806" w:hanging="180"/>
      </w:pPr>
    </w:lvl>
    <w:lvl w:ilvl="3" w:tplc="1009000F" w:tentative="1">
      <w:start w:val="1"/>
      <w:numFmt w:val="decimal"/>
      <w:lvlText w:val="%4."/>
      <w:lvlJc w:val="left"/>
      <w:pPr>
        <w:ind w:left="2526" w:hanging="360"/>
      </w:pPr>
    </w:lvl>
    <w:lvl w:ilvl="4" w:tplc="10090019" w:tentative="1">
      <w:start w:val="1"/>
      <w:numFmt w:val="lowerLetter"/>
      <w:lvlText w:val="%5."/>
      <w:lvlJc w:val="left"/>
      <w:pPr>
        <w:ind w:left="3246" w:hanging="360"/>
      </w:pPr>
    </w:lvl>
    <w:lvl w:ilvl="5" w:tplc="1009001B" w:tentative="1">
      <w:start w:val="1"/>
      <w:numFmt w:val="lowerRoman"/>
      <w:lvlText w:val="%6."/>
      <w:lvlJc w:val="right"/>
      <w:pPr>
        <w:ind w:left="3966" w:hanging="180"/>
      </w:pPr>
    </w:lvl>
    <w:lvl w:ilvl="6" w:tplc="1009000F" w:tentative="1">
      <w:start w:val="1"/>
      <w:numFmt w:val="decimal"/>
      <w:lvlText w:val="%7."/>
      <w:lvlJc w:val="left"/>
      <w:pPr>
        <w:ind w:left="4686" w:hanging="360"/>
      </w:pPr>
    </w:lvl>
    <w:lvl w:ilvl="7" w:tplc="10090019" w:tentative="1">
      <w:start w:val="1"/>
      <w:numFmt w:val="lowerLetter"/>
      <w:lvlText w:val="%8."/>
      <w:lvlJc w:val="left"/>
      <w:pPr>
        <w:ind w:left="5406" w:hanging="360"/>
      </w:pPr>
    </w:lvl>
    <w:lvl w:ilvl="8" w:tplc="1009001B" w:tentative="1">
      <w:start w:val="1"/>
      <w:numFmt w:val="lowerRoman"/>
      <w:lvlText w:val="%9."/>
      <w:lvlJc w:val="right"/>
      <w:pPr>
        <w:ind w:left="6126" w:hanging="180"/>
      </w:pPr>
    </w:lvl>
  </w:abstractNum>
  <w:abstractNum w:abstractNumId="26" w15:restartNumberingAfterBreak="0">
    <w:nsid w:val="61913411"/>
    <w:multiLevelType w:val="hybridMultilevel"/>
    <w:tmpl w:val="1922910A"/>
    <w:lvl w:ilvl="0" w:tplc="C8C6F9C2">
      <w:numFmt w:val="bullet"/>
      <w:lvlText w:val=""/>
      <w:lvlJc w:val="left"/>
      <w:pPr>
        <w:ind w:left="720" w:hanging="360"/>
      </w:pPr>
      <w:rPr>
        <w:rFonts w:hint="default" w:ascii="Wingdings" w:hAnsi="Wingdings" w:eastAsiaTheme="minorHAnsi" w:cstheme="minorBidi"/>
      </w:rPr>
    </w:lvl>
    <w:lvl w:ilvl="1" w:tplc="10090003" w:tentative="1">
      <w:start w:val="1"/>
      <w:numFmt w:val="bullet"/>
      <w:lvlText w:val="o"/>
      <w:lvlJc w:val="left"/>
      <w:pPr>
        <w:ind w:left="1440" w:hanging="360"/>
      </w:pPr>
      <w:rPr>
        <w:rFonts w:hint="default" w:ascii="Courier New" w:hAnsi="Courier New" w:cs="Courier New"/>
      </w:rPr>
    </w:lvl>
    <w:lvl w:ilvl="2" w:tplc="10090005" w:tentative="1">
      <w:start w:val="1"/>
      <w:numFmt w:val="bullet"/>
      <w:lvlText w:val=""/>
      <w:lvlJc w:val="left"/>
      <w:pPr>
        <w:ind w:left="2160" w:hanging="360"/>
      </w:pPr>
      <w:rPr>
        <w:rFonts w:hint="default" w:ascii="Wingdings" w:hAnsi="Wingdings"/>
      </w:rPr>
    </w:lvl>
    <w:lvl w:ilvl="3" w:tplc="10090001" w:tentative="1">
      <w:start w:val="1"/>
      <w:numFmt w:val="bullet"/>
      <w:lvlText w:val=""/>
      <w:lvlJc w:val="left"/>
      <w:pPr>
        <w:ind w:left="2880" w:hanging="360"/>
      </w:pPr>
      <w:rPr>
        <w:rFonts w:hint="default" w:ascii="Symbol" w:hAnsi="Symbol"/>
      </w:rPr>
    </w:lvl>
    <w:lvl w:ilvl="4" w:tplc="10090003" w:tentative="1">
      <w:start w:val="1"/>
      <w:numFmt w:val="bullet"/>
      <w:lvlText w:val="o"/>
      <w:lvlJc w:val="left"/>
      <w:pPr>
        <w:ind w:left="3600" w:hanging="360"/>
      </w:pPr>
      <w:rPr>
        <w:rFonts w:hint="default" w:ascii="Courier New" w:hAnsi="Courier New" w:cs="Courier New"/>
      </w:rPr>
    </w:lvl>
    <w:lvl w:ilvl="5" w:tplc="10090005" w:tentative="1">
      <w:start w:val="1"/>
      <w:numFmt w:val="bullet"/>
      <w:lvlText w:val=""/>
      <w:lvlJc w:val="left"/>
      <w:pPr>
        <w:ind w:left="4320" w:hanging="360"/>
      </w:pPr>
      <w:rPr>
        <w:rFonts w:hint="default" w:ascii="Wingdings" w:hAnsi="Wingdings"/>
      </w:rPr>
    </w:lvl>
    <w:lvl w:ilvl="6" w:tplc="10090001" w:tentative="1">
      <w:start w:val="1"/>
      <w:numFmt w:val="bullet"/>
      <w:lvlText w:val=""/>
      <w:lvlJc w:val="left"/>
      <w:pPr>
        <w:ind w:left="5040" w:hanging="360"/>
      </w:pPr>
      <w:rPr>
        <w:rFonts w:hint="default" w:ascii="Symbol" w:hAnsi="Symbol"/>
      </w:rPr>
    </w:lvl>
    <w:lvl w:ilvl="7" w:tplc="10090003" w:tentative="1">
      <w:start w:val="1"/>
      <w:numFmt w:val="bullet"/>
      <w:lvlText w:val="o"/>
      <w:lvlJc w:val="left"/>
      <w:pPr>
        <w:ind w:left="5760" w:hanging="360"/>
      </w:pPr>
      <w:rPr>
        <w:rFonts w:hint="default" w:ascii="Courier New" w:hAnsi="Courier New" w:cs="Courier New"/>
      </w:rPr>
    </w:lvl>
    <w:lvl w:ilvl="8" w:tplc="10090005" w:tentative="1">
      <w:start w:val="1"/>
      <w:numFmt w:val="bullet"/>
      <w:lvlText w:val=""/>
      <w:lvlJc w:val="left"/>
      <w:pPr>
        <w:ind w:left="6480" w:hanging="360"/>
      </w:pPr>
      <w:rPr>
        <w:rFonts w:hint="default" w:ascii="Wingdings" w:hAnsi="Wingdings"/>
      </w:rPr>
    </w:lvl>
  </w:abstractNum>
  <w:abstractNum w:abstractNumId="27" w15:restartNumberingAfterBreak="0">
    <w:nsid w:val="62121C59"/>
    <w:multiLevelType w:val="hybridMultilevel"/>
    <w:tmpl w:val="5BCE469A"/>
    <w:lvl w:ilvl="0" w:tplc="0C0C0001">
      <w:start w:val="1"/>
      <w:numFmt w:val="bullet"/>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8" w15:restartNumberingAfterBreak="0">
    <w:nsid w:val="7086164A"/>
    <w:multiLevelType w:val="multilevel"/>
    <w:tmpl w:val="9B463FE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10105CA"/>
    <w:multiLevelType w:val="hybridMultilevel"/>
    <w:tmpl w:val="6A3E3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0" w15:restartNumberingAfterBreak="0">
    <w:nsid w:val="71661E73"/>
    <w:multiLevelType w:val="multilevel"/>
    <w:tmpl w:val="D5A6DC4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ADC0CF9"/>
    <w:multiLevelType w:val="hybridMultilevel"/>
    <w:tmpl w:val="983EEF5C"/>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2" w15:restartNumberingAfterBreak="0">
    <w:nsid w:val="7C2E48A2"/>
    <w:multiLevelType w:val="hybridMultilevel"/>
    <w:tmpl w:val="FFFFFFFF"/>
    <w:lvl w:ilvl="0" w:tplc="649646A2">
      <w:start w:val="1"/>
      <w:numFmt w:val="bullet"/>
      <w:lvlText w:val="-"/>
      <w:lvlJc w:val="left"/>
      <w:pPr>
        <w:ind w:left="720" w:hanging="360"/>
      </w:pPr>
      <w:rPr>
        <w:rFonts w:hint="default" w:ascii="Calibri" w:hAnsi="Calibri"/>
      </w:rPr>
    </w:lvl>
    <w:lvl w:ilvl="1" w:tplc="3E3E1BC8">
      <w:start w:val="1"/>
      <w:numFmt w:val="bullet"/>
      <w:lvlText w:val="o"/>
      <w:lvlJc w:val="left"/>
      <w:pPr>
        <w:ind w:left="1440" w:hanging="360"/>
      </w:pPr>
      <w:rPr>
        <w:rFonts w:hint="default" w:ascii="Courier New" w:hAnsi="Courier New"/>
      </w:rPr>
    </w:lvl>
    <w:lvl w:ilvl="2" w:tplc="3B323EEA">
      <w:start w:val="1"/>
      <w:numFmt w:val="bullet"/>
      <w:lvlText w:val=""/>
      <w:lvlJc w:val="left"/>
      <w:pPr>
        <w:ind w:left="2160" w:hanging="360"/>
      </w:pPr>
      <w:rPr>
        <w:rFonts w:hint="default" w:ascii="Wingdings" w:hAnsi="Wingdings"/>
      </w:rPr>
    </w:lvl>
    <w:lvl w:ilvl="3" w:tplc="1AE05B4E">
      <w:start w:val="1"/>
      <w:numFmt w:val="bullet"/>
      <w:lvlText w:val=""/>
      <w:lvlJc w:val="left"/>
      <w:pPr>
        <w:ind w:left="2880" w:hanging="360"/>
      </w:pPr>
      <w:rPr>
        <w:rFonts w:hint="default" w:ascii="Symbol" w:hAnsi="Symbol"/>
      </w:rPr>
    </w:lvl>
    <w:lvl w:ilvl="4" w:tplc="58BEC932">
      <w:start w:val="1"/>
      <w:numFmt w:val="bullet"/>
      <w:lvlText w:val="o"/>
      <w:lvlJc w:val="left"/>
      <w:pPr>
        <w:ind w:left="3600" w:hanging="360"/>
      </w:pPr>
      <w:rPr>
        <w:rFonts w:hint="default" w:ascii="Courier New" w:hAnsi="Courier New"/>
      </w:rPr>
    </w:lvl>
    <w:lvl w:ilvl="5" w:tplc="2A08C894">
      <w:start w:val="1"/>
      <w:numFmt w:val="bullet"/>
      <w:lvlText w:val=""/>
      <w:lvlJc w:val="left"/>
      <w:pPr>
        <w:ind w:left="4320" w:hanging="360"/>
      </w:pPr>
      <w:rPr>
        <w:rFonts w:hint="default" w:ascii="Wingdings" w:hAnsi="Wingdings"/>
      </w:rPr>
    </w:lvl>
    <w:lvl w:ilvl="6" w:tplc="79A8C1AC">
      <w:start w:val="1"/>
      <w:numFmt w:val="bullet"/>
      <w:lvlText w:val=""/>
      <w:lvlJc w:val="left"/>
      <w:pPr>
        <w:ind w:left="5040" w:hanging="360"/>
      </w:pPr>
      <w:rPr>
        <w:rFonts w:hint="default" w:ascii="Symbol" w:hAnsi="Symbol"/>
      </w:rPr>
    </w:lvl>
    <w:lvl w:ilvl="7" w:tplc="6C2A164E">
      <w:start w:val="1"/>
      <w:numFmt w:val="bullet"/>
      <w:lvlText w:val="o"/>
      <w:lvlJc w:val="left"/>
      <w:pPr>
        <w:ind w:left="5760" w:hanging="360"/>
      </w:pPr>
      <w:rPr>
        <w:rFonts w:hint="default" w:ascii="Courier New" w:hAnsi="Courier New"/>
      </w:rPr>
    </w:lvl>
    <w:lvl w:ilvl="8" w:tplc="24FE739C">
      <w:start w:val="1"/>
      <w:numFmt w:val="bullet"/>
      <w:lvlText w:val=""/>
      <w:lvlJc w:val="left"/>
      <w:pPr>
        <w:ind w:left="6480" w:hanging="360"/>
      </w:pPr>
      <w:rPr>
        <w:rFonts w:hint="default" w:ascii="Wingdings" w:hAnsi="Wingdings"/>
      </w:rPr>
    </w:lvl>
  </w:abstractNum>
  <w:abstractNum w:abstractNumId="33" w15:restartNumberingAfterBreak="0">
    <w:nsid w:val="7F4007F8"/>
    <w:multiLevelType w:val="hybridMultilevel"/>
    <w:tmpl w:val="9830033C"/>
    <w:lvl w:ilvl="0" w:tplc="56CAD9A2">
      <w:start w:val="1"/>
      <w:numFmt w:val="decimal"/>
      <w:pStyle w:val="Subtitle"/>
      <w:lvlText w:val="%1."/>
      <w:lvlJc w:val="left"/>
      <w:pPr>
        <w:ind w:left="6" w:hanging="360"/>
      </w:pPr>
      <w:rPr>
        <w:color w:val="043945" w:themeColor="text2"/>
      </w:rPr>
    </w:lvl>
    <w:lvl w:ilvl="1" w:tplc="58F8AAF2">
      <w:start w:val="1"/>
      <w:numFmt w:val="bullet"/>
      <w:lvlText w:val=""/>
      <w:lvlJc w:val="left"/>
      <w:pPr>
        <w:ind w:left="726" w:hanging="360"/>
      </w:pPr>
      <w:rPr>
        <w:rFonts w:hint="default" w:ascii="Symbol" w:hAnsi="Symbol"/>
      </w:rPr>
    </w:lvl>
    <w:lvl w:ilvl="2" w:tplc="0C0C001B" w:tentative="1">
      <w:start w:val="1"/>
      <w:numFmt w:val="lowerRoman"/>
      <w:lvlText w:val="%3."/>
      <w:lvlJc w:val="right"/>
      <w:pPr>
        <w:ind w:left="1446" w:hanging="180"/>
      </w:pPr>
    </w:lvl>
    <w:lvl w:ilvl="3" w:tplc="0C0C000F" w:tentative="1">
      <w:start w:val="1"/>
      <w:numFmt w:val="decimal"/>
      <w:lvlText w:val="%4."/>
      <w:lvlJc w:val="left"/>
      <w:pPr>
        <w:ind w:left="2166" w:hanging="360"/>
      </w:pPr>
    </w:lvl>
    <w:lvl w:ilvl="4" w:tplc="0C0C0019" w:tentative="1">
      <w:start w:val="1"/>
      <w:numFmt w:val="lowerLetter"/>
      <w:lvlText w:val="%5."/>
      <w:lvlJc w:val="left"/>
      <w:pPr>
        <w:ind w:left="2886" w:hanging="360"/>
      </w:pPr>
    </w:lvl>
    <w:lvl w:ilvl="5" w:tplc="0C0C001B" w:tentative="1">
      <w:start w:val="1"/>
      <w:numFmt w:val="lowerRoman"/>
      <w:lvlText w:val="%6."/>
      <w:lvlJc w:val="right"/>
      <w:pPr>
        <w:ind w:left="3606" w:hanging="180"/>
      </w:pPr>
    </w:lvl>
    <w:lvl w:ilvl="6" w:tplc="0C0C000F" w:tentative="1">
      <w:start w:val="1"/>
      <w:numFmt w:val="decimal"/>
      <w:lvlText w:val="%7."/>
      <w:lvlJc w:val="left"/>
      <w:pPr>
        <w:ind w:left="4326" w:hanging="360"/>
      </w:pPr>
    </w:lvl>
    <w:lvl w:ilvl="7" w:tplc="0C0C0019" w:tentative="1">
      <w:start w:val="1"/>
      <w:numFmt w:val="lowerLetter"/>
      <w:lvlText w:val="%8."/>
      <w:lvlJc w:val="left"/>
      <w:pPr>
        <w:ind w:left="5046" w:hanging="360"/>
      </w:pPr>
    </w:lvl>
    <w:lvl w:ilvl="8" w:tplc="0C0C001B" w:tentative="1">
      <w:start w:val="1"/>
      <w:numFmt w:val="lowerRoman"/>
      <w:lvlText w:val="%9."/>
      <w:lvlJc w:val="right"/>
      <w:pPr>
        <w:ind w:left="5766" w:hanging="180"/>
      </w:pPr>
    </w:lvl>
  </w:abstractNum>
  <w:num w:numId="1" w16cid:durableId="1059743774">
    <w:abstractNumId w:val="23"/>
  </w:num>
  <w:num w:numId="2" w16cid:durableId="885334853">
    <w:abstractNumId w:val="7"/>
  </w:num>
  <w:num w:numId="3" w16cid:durableId="616184423">
    <w:abstractNumId w:val="26"/>
  </w:num>
  <w:num w:numId="4" w16cid:durableId="1381708837">
    <w:abstractNumId w:val="17"/>
  </w:num>
  <w:num w:numId="5" w16cid:durableId="1933394889">
    <w:abstractNumId w:val="1"/>
  </w:num>
  <w:num w:numId="6" w16cid:durableId="1308778548">
    <w:abstractNumId w:val="3"/>
  </w:num>
  <w:num w:numId="7" w16cid:durableId="1923100074">
    <w:abstractNumId w:val="5"/>
  </w:num>
  <w:num w:numId="8" w16cid:durableId="1589802587">
    <w:abstractNumId w:val="0"/>
  </w:num>
  <w:num w:numId="9" w16cid:durableId="1247348972">
    <w:abstractNumId w:val="13"/>
  </w:num>
  <w:num w:numId="10" w16cid:durableId="688336462">
    <w:abstractNumId w:val="21"/>
  </w:num>
  <w:num w:numId="11" w16cid:durableId="128012554">
    <w:abstractNumId w:val="6"/>
  </w:num>
  <w:num w:numId="12" w16cid:durableId="1356422290">
    <w:abstractNumId w:val="4"/>
  </w:num>
  <w:num w:numId="13" w16cid:durableId="504789740">
    <w:abstractNumId w:val="18"/>
  </w:num>
  <w:num w:numId="14" w16cid:durableId="387076317">
    <w:abstractNumId w:val="14"/>
  </w:num>
  <w:num w:numId="15" w16cid:durableId="777725231">
    <w:abstractNumId w:val="9"/>
  </w:num>
  <w:num w:numId="16" w16cid:durableId="217284388">
    <w:abstractNumId w:val="33"/>
  </w:num>
  <w:num w:numId="17" w16cid:durableId="244728432">
    <w:abstractNumId w:val="8"/>
  </w:num>
  <w:num w:numId="18" w16cid:durableId="2100909684">
    <w:abstractNumId w:val="10"/>
  </w:num>
  <w:num w:numId="19" w16cid:durableId="1372799058">
    <w:abstractNumId w:val="24"/>
  </w:num>
  <w:num w:numId="20" w16cid:durableId="1412435198">
    <w:abstractNumId w:val="15"/>
  </w:num>
  <w:num w:numId="21" w16cid:durableId="375664951">
    <w:abstractNumId w:val="33"/>
    <w:lvlOverride w:ilvl="0">
      <w:startOverride w:val="1"/>
    </w:lvlOverride>
  </w:num>
  <w:num w:numId="22" w16cid:durableId="433282784">
    <w:abstractNumId w:val="33"/>
    <w:lvlOverride w:ilvl="0">
      <w:startOverride w:val="1"/>
    </w:lvlOverride>
  </w:num>
  <w:num w:numId="23" w16cid:durableId="872881702">
    <w:abstractNumId w:val="31"/>
  </w:num>
  <w:num w:numId="24" w16cid:durableId="1494636739">
    <w:abstractNumId w:val="27"/>
  </w:num>
  <w:num w:numId="25" w16cid:durableId="658659382">
    <w:abstractNumId w:val="15"/>
  </w:num>
  <w:num w:numId="26" w16cid:durableId="308559358">
    <w:abstractNumId w:val="15"/>
  </w:num>
  <w:num w:numId="27" w16cid:durableId="575552247">
    <w:abstractNumId w:val="15"/>
  </w:num>
  <w:num w:numId="28" w16cid:durableId="758988036">
    <w:abstractNumId w:val="12"/>
  </w:num>
  <w:num w:numId="29" w16cid:durableId="1465612683">
    <w:abstractNumId w:val="32"/>
  </w:num>
  <w:num w:numId="30" w16cid:durableId="1495100170">
    <w:abstractNumId w:val="16"/>
  </w:num>
  <w:num w:numId="31" w16cid:durableId="1732271675">
    <w:abstractNumId w:val="19"/>
  </w:num>
  <w:num w:numId="32" w16cid:durableId="646786054">
    <w:abstractNumId w:val="11"/>
  </w:num>
  <w:num w:numId="33" w16cid:durableId="1237740447">
    <w:abstractNumId w:val="2"/>
  </w:num>
  <w:num w:numId="34" w16cid:durableId="1486317350">
    <w:abstractNumId w:val="15"/>
  </w:num>
  <w:num w:numId="35" w16cid:durableId="2116358745">
    <w:abstractNumId w:val="29"/>
  </w:num>
  <w:num w:numId="36" w16cid:durableId="1796018969">
    <w:abstractNumId w:val="20"/>
  </w:num>
  <w:num w:numId="37" w16cid:durableId="1445072426">
    <w:abstractNumId w:val="28"/>
  </w:num>
  <w:num w:numId="38" w16cid:durableId="614211552">
    <w:abstractNumId w:val="30"/>
  </w:num>
  <w:num w:numId="39" w16cid:durableId="44645904">
    <w:abstractNumId w:val="22"/>
  </w:num>
  <w:num w:numId="40" w16cid:durableId="518398024">
    <w:abstractNumId w:val="33"/>
    <w:lvlOverride w:ilvl="0">
      <w:startOverride w:val="1"/>
    </w:lvlOverride>
  </w:num>
  <w:num w:numId="41" w16cid:durableId="273710676">
    <w:abstractNumId w:val="33"/>
    <w:lvlOverride w:ilvl="0">
      <w:startOverride w:val="1"/>
    </w:lvlOverride>
  </w:num>
  <w:num w:numId="42" w16cid:durableId="131028150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dirty"/>
  <w:trackRevisions w:val="true"/>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B80"/>
    <w:rsid w:val="000011C5"/>
    <w:rsid w:val="000022EC"/>
    <w:rsid w:val="00002731"/>
    <w:rsid w:val="00005C72"/>
    <w:rsid w:val="00007B1C"/>
    <w:rsid w:val="00007B63"/>
    <w:rsid w:val="000104BC"/>
    <w:rsid w:val="00010FA0"/>
    <w:rsid w:val="000113EC"/>
    <w:rsid w:val="00011555"/>
    <w:rsid w:val="00011971"/>
    <w:rsid w:val="00014C14"/>
    <w:rsid w:val="00015E45"/>
    <w:rsid w:val="00016C16"/>
    <w:rsid w:val="000177B5"/>
    <w:rsid w:val="00022474"/>
    <w:rsid w:val="00022B38"/>
    <w:rsid w:val="00022B3A"/>
    <w:rsid w:val="00022B6B"/>
    <w:rsid w:val="0002364B"/>
    <w:rsid w:val="000257F8"/>
    <w:rsid w:val="00026C41"/>
    <w:rsid w:val="00031BE2"/>
    <w:rsid w:val="00031DE4"/>
    <w:rsid w:val="00034456"/>
    <w:rsid w:val="00034EA3"/>
    <w:rsid w:val="000357E5"/>
    <w:rsid w:val="00040419"/>
    <w:rsid w:val="00040777"/>
    <w:rsid w:val="00040C09"/>
    <w:rsid w:val="00041B7F"/>
    <w:rsid w:val="00041EA1"/>
    <w:rsid w:val="00042336"/>
    <w:rsid w:val="0004322D"/>
    <w:rsid w:val="00045084"/>
    <w:rsid w:val="000458AC"/>
    <w:rsid w:val="0004635A"/>
    <w:rsid w:val="00046758"/>
    <w:rsid w:val="000471C1"/>
    <w:rsid w:val="00047D30"/>
    <w:rsid w:val="000508E4"/>
    <w:rsid w:val="000516D3"/>
    <w:rsid w:val="00052EDF"/>
    <w:rsid w:val="000535A1"/>
    <w:rsid w:val="000545F0"/>
    <w:rsid w:val="00054713"/>
    <w:rsid w:val="00057062"/>
    <w:rsid w:val="00057E55"/>
    <w:rsid w:val="00060796"/>
    <w:rsid w:val="00060A1F"/>
    <w:rsid w:val="00060D27"/>
    <w:rsid w:val="00061107"/>
    <w:rsid w:val="00061692"/>
    <w:rsid w:val="00063B2A"/>
    <w:rsid w:val="00065E06"/>
    <w:rsid w:val="00067835"/>
    <w:rsid w:val="00070FE5"/>
    <w:rsid w:val="00071821"/>
    <w:rsid w:val="00071B62"/>
    <w:rsid w:val="00071BC8"/>
    <w:rsid w:val="0007388D"/>
    <w:rsid w:val="00082C8C"/>
    <w:rsid w:val="00083A86"/>
    <w:rsid w:val="00084560"/>
    <w:rsid w:val="00084604"/>
    <w:rsid w:val="00087843"/>
    <w:rsid w:val="00087FD9"/>
    <w:rsid w:val="000914B6"/>
    <w:rsid w:val="00091D72"/>
    <w:rsid w:val="00095F1B"/>
    <w:rsid w:val="00097C69"/>
    <w:rsid w:val="000A35BF"/>
    <w:rsid w:val="000A411C"/>
    <w:rsid w:val="000A55AC"/>
    <w:rsid w:val="000A5CE3"/>
    <w:rsid w:val="000A6401"/>
    <w:rsid w:val="000A712E"/>
    <w:rsid w:val="000A7D4E"/>
    <w:rsid w:val="000B0FAF"/>
    <w:rsid w:val="000B1D3F"/>
    <w:rsid w:val="000B226B"/>
    <w:rsid w:val="000B30EC"/>
    <w:rsid w:val="000B3D24"/>
    <w:rsid w:val="000B48A3"/>
    <w:rsid w:val="000B49B7"/>
    <w:rsid w:val="000B5900"/>
    <w:rsid w:val="000B710B"/>
    <w:rsid w:val="000B73EA"/>
    <w:rsid w:val="000C128B"/>
    <w:rsid w:val="000C2553"/>
    <w:rsid w:val="000C4127"/>
    <w:rsid w:val="000C4528"/>
    <w:rsid w:val="000C4C83"/>
    <w:rsid w:val="000C4CDA"/>
    <w:rsid w:val="000C55C3"/>
    <w:rsid w:val="000C7826"/>
    <w:rsid w:val="000D0894"/>
    <w:rsid w:val="000D1529"/>
    <w:rsid w:val="000D1CDE"/>
    <w:rsid w:val="000D4D9D"/>
    <w:rsid w:val="000D5962"/>
    <w:rsid w:val="000D5DB4"/>
    <w:rsid w:val="000E011F"/>
    <w:rsid w:val="000E1DCC"/>
    <w:rsid w:val="000E2469"/>
    <w:rsid w:val="000E52D8"/>
    <w:rsid w:val="000E5DE8"/>
    <w:rsid w:val="000E6657"/>
    <w:rsid w:val="000E6A8E"/>
    <w:rsid w:val="000E7DEE"/>
    <w:rsid w:val="000F2951"/>
    <w:rsid w:val="000F3850"/>
    <w:rsid w:val="000F3F91"/>
    <w:rsid w:val="000F3FD4"/>
    <w:rsid w:val="000F5518"/>
    <w:rsid w:val="000F5C3F"/>
    <w:rsid w:val="000F68C2"/>
    <w:rsid w:val="000F7E46"/>
    <w:rsid w:val="001012DD"/>
    <w:rsid w:val="0010174F"/>
    <w:rsid w:val="00103089"/>
    <w:rsid w:val="00103EAF"/>
    <w:rsid w:val="00104548"/>
    <w:rsid w:val="0010718A"/>
    <w:rsid w:val="00107432"/>
    <w:rsid w:val="00111005"/>
    <w:rsid w:val="00112741"/>
    <w:rsid w:val="00115DEA"/>
    <w:rsid w:val="00116ACC"/>
    <w:rsid w:val="00120504"/>
    <w:rsid w:val="001210D8"/>
    <w:rsid w:val="00123522"/>
    <w:rsid w:val="0012539A"/>
    <w:rsid w:val="00125741"/>
    <w:rsid w:val="00125E23"/>
    <w:rsid w:val="00126345"/>
    <w:rsid w:val="00127B15"/>
    <w:rsid w:val="00127E74"/>
    <w:rsid w:val="0013072F"/>
    <w:rsid w:val="00131770"/>
    <w:rsid w:val="0013378B"/>
    <w:rsid w:val="00135401"/>
    <w:rsid w:val="001361FD"/>
    <w:rsid w:val="0014013D"/>
    <w:rsid w:val="00140346"/>
    <w:rsid w:val="001413BB"/>
    <w:rsid w:val="001420A7"/>
    <w:rsid w:val="001431E9"/>
    <w:rsid w:val="00144E1C"/>
    <w:rsid w:val="00145571"/>
    <w:rsid w:val="001461F4"/>
    <w:rsid w:val="001461F7"/>
    <w:rsid w:val="001467CF"/>
    <w:rsid w:val="001470E5"/>
    <w:rsid w:val="00150327"/>
    <w:rsid w:val="001514D6"/>
    <w:rsid w:val="00151742"/>
    <w:rsid w:val="00151DCF"/>
    <w:rsid w:val="00153482"/>
    <w:rsid w:val="001548F7"/>
    <w:rsid w:val="00154EAD"/>
    <w:rsid w:val="00155884"/>
    <w:rsid w:val="001576A3"/>
    <w:rsid w:val="001628FA"/>
    <w:rsid w:val="001630FB"/>
    <w:rsid w:val="0016325E"/>
    <w:rsid w:val="00163F5A"/>
    <w:rsid w:val="00163F8E"/>
    <w:rsid w:val="0016770F"/>
    <w:rsid w:val="00170442"/>
    <w:rsid w:val="001719CA"/>
    <w:rsid w:val="00172432"/>
    <w:rsid w:val="001747CD"/>
    <w:rsid w:val="00175B17"/>
    <w:rsid w:val="00180AAB"/>
    <w:rsid w:val="001818B3"/>
    <w:rsid w:val="001818D3"/>
    <w:rsid w:val="00181B74"/>
    <w:rsid w:val="00181B8D"/>
    <w:rsid w:val="001850D2"/>
    <w:rsid w:val="0018624B"/>
    <w:rsid w:val="00187E5E"/>
    <w:rsid w:val="00190C5B"/>
    <w:rsid w:val="00191C88"/>
    <w:rsid w:val="00194128"/>
    <w:rsid w:val="00195809"/>
    <w:rsid w:val="00195A79"/>
    <w:rsid w:val="00196673"/>
    <w:rsid w:val="00197B0D"/>
    <w:rsid w:val="001A1875"/>
    <w:rsid w:val="001A1DAE"/>
    <w:rsid w:val="001A23B1"/>
    <w:rsid w:val="001A27DA"/>
    <w:rsid w:val="001A326E"/>
    <w:rsid w:val="001A3830"/>
    <w:rsid w:val="001B08E9"/>
    <w:rsid w:val="001B15BF"/>
    <w:rsid w:val="001B3FAA"/>
    <w:rsid w:val="001B4398"/>
    <w:rsid w:val="001B4442"/>
    <w:rsid w:val="001B4808"/>
    <w:rsid w:val="001B4C29"/>
    <w:rsid w:val="001B5730"/>
    <w:rsid w:val="001B6454"/>
    <w:rsid w:val="001B69CA"/>
    <w:rsid w:val="001C0183"/>
    <w:rsid w:val="001C3490"/>
    <w:rsid w:val="001C63CF"/>
    <w:rsid w:val="001C7463"/>
    <w:rsid w:val="001C76A2"/>
    <w:rsid w:val="001D0317"/>
    <w:rsid w:val="001D0677"/>
    <w:rsid w:val="001D1979"/>
    <w:rsid w:val="001D293C"/>
    <w:rsid w:val="001D2AC0"/>
    <w:rsid w:val="001D3A7B"/>
    <w:rsid w:val="001D761F"/>
    <w:rsid w:val="001E0E7B"/>
    <w:rsid w:val="001E1604"/>
    <w:rsid w:val="001E2738"/>
    <w:rsid w:val="001E558E"/>
    <w:rsid w:val="001E6087"/>
    <w:rsid w:val="001E6254"/>
    <w:rsid w:val="001E6AC1"/>
    <w:rsid w:val="001E6AD5"/>
    <w:rsid w:val="001E7417"/>
    <w:rsid w:val="001F20CB"/>
    <w:rsid w:val="001F3804"/>
    <w:rsid w:val="001F4B79"/>
    <w:rsid w:val="001F66C1"/>
    <w:rsid w:val="002004D1"/>
    <w:rsid w:val="002026D2"/>
    <w:rsid w:val="00202D5C"/>
    <w:rsid w:val="002062E5"/>
    <w:rsid w:val="00206CE7"/>
    <w:rsid w:val="0021053C"/>
    <w:rsid w:val="00210E11"/>
    <w:rsid w:val="0021291D"/>
    <w:rsid w:val="00215218"/>
    <w:rsid w:val="00215BF2"/>
    <w:rsid w:val="00217543"/>
    <w:rsid w:val="00223137"/>
    <w:rsid w:val="0022320D"/>
    <w:rsid w:val="002273AA"/>
    <w:rsid w:val="002274B9"/>
    <w:rsid w:val="002340EB"/>
    <w:rsid w:val="002368A1"/>
    <w:rsid w:val="0024039A"/>
    <w:rsid w:val="00240888"/>
    <w:rsid w:val="0024267F"/>
    <w:rsid w:val="00243981"/>
    <w:rsid w:val="002442B8"/>
    <w:rsid w:val="002455BC"/>
    <w:rsid w:val="002462D8"/>
    <w:rsid w:val="0024675A"/>
    <w:rsid w:val="002475B4"/>
    <w:rsid w:val="00247B2E"/>
    <w:rsid w:val="00247B4F"/>
    <w:rsid w:val="00247DCA"/>
    <w:rsid w:val="00253452"/>
    <w:rsid w:val="00253B84"/>
    <w:rsid w:val="00255341"/>
    <w:rsid w:val="00257004"/>
    <w:rsid w:val="00260040"/>
    <w:rsid w:val="002605FE"/>
    <w:rsid w:val="00260E6C"/>
    <w:rsid w:val="002644C0"/>
    <w:rsid w:val="0026462C"/>
    <w:rsid w:val="00265231"/>
    <w:rsid w:val="00266C72"/>
    <w:rsid w:val="00266C93"/>
    <w:rsid w:val="00266F35"/>
    <w:rsid w:val="00272A17"/>
    <w:rsid w:val="0027383E"/>
    <w:rsid w:val="002738DD"/>
    <w:rsid w:val="00275014"/>
    <w:rsid w:val="00275040"/>
    <w:rsid w:val="00275082"/>
    <w:rsid w:val="00275431"/>
    <w:rsid w:val="00276CC1"/>
    <w:rsid w:val="002773A7"/>
    <w:rsid w:val="002839F7"/>
    <w:rsid w:val="002871F3"/>
    <w:rsid w:val="00290F56"/>
    <w:rsid w:val="0029275B"/>
    <w:rsid w:val="00292D28"/>
    <w:rsid w:val="00293107"/>
    <w:rsid w:val="00293821"/>
    <w:rsid w:val="00295995"/>
    <w:rsid w:val="002A02B1"/>
    <w:rsid w:val="002A02C2"/>
    <w:rsid w:val="002A0655"/>
    <w:rsid w:val="002A0F07"/>
    <w:rsid w:val="002A19C1"/>
    <w:rsid w:val="002A35FC"/>
    <w:rsid w:val="002A476F"/>
    <w:rsid w:val="002A4B4B"/>
    <w:rsid w:val="002A506C"/>
    <w:rsid w:val="002A5463"/>
    <w:rsid w:val="002B08AC"/>
    <w:rsid w:val="002B11F1"/>
    <w:rsid w:val="002B2206"/>
    <w:rsid w:val="002B255C"/>
    <w:rsid w:val="002B300A"/>
    <w:rsid w:val="002B3B3B"/>
    <w:rsid w:val="002B5717"/>
    <w:rsid w:val="002B6735"/>
    <w:rsid w:val="002B6791"/>
    <w:rsid w:val="002B7130"/>
    <w:rsid w:val="002B7970"/>
    <w:rsid w:val="002B7A22"/>
    <w:rsid w:val="002C1434"/>
    <w:rsid w:val="002C19D4"/>
    <w:rsid w:val="002C2F69"/>
    <w:rsid w:val="002C5A49"/>
    <w:rsid w:val="002C738B"/>
    <w:rsid w:val="002D19ED"/>
    <w:rsid w:val="002D3756"/>
    <w:rsid w:val="002D458A"/>
    <w:rsid w:val="002D494E"/>
    <w:rsid w:val="002D52CF"/>
    <w:rsid w:val="002D6627"/>
    <w:rsid w:val="002D662D"/>
    <w:rsid w:val="002D7114"/>
    <w:rsid w:val="002D743B"/>
    <w:rsid w:val="002E06C2"/>
    <w:rsid w:val="002E072E"/>
    <w:rsid w:val="002E1A2C"/>
    <w:rsid w:val="002E1A2E"/>
    <w:rsid w:val="002E2C21"/>
    <w:rsid w:val="002E2D27"/>
    <w:rsid w:val="002E375F"/>
    <w:rsid w:val="002E3955"/>
    <w:rsid w:val="002E4859"/>
    <w:rsid w:val="002E6990"/>
    <w:rsid w:val="002E74B9"/>
    <w:rsid w:val="002F0368"/>
    <w:rsid w:val="002F368F"/>
    <w:rsid w:val="002F718B"/>
    <w:rsid w:val="00300338"/>
    <w:rsid w:val="00300593"/>
    <w:rsid w:val="0030103B"/>
    <w:rsid w:val="00302276"/>
    <w:rsid w:val="00303906"/>
    <w:rsid w:val="003059C8"/>
    <w:rsid w:val="00307D16"/>
    <w:rsid w:val="003106B4"/>
    <w:rsid w:val="00311F6B"/>
    <w:rsid w:val="00312595"/>
    <w:rsid w:val="003126C2"/>
    <w:rsid w:val="00314F48"/>
    <w:rsid w:val="00315FA0"/>
    <w:rsid w:val="003160E5"/>
    <w:rsid w:val="003163EE"/>
    <w:rsid w:val="00317636"/>
    <w:rsid w:val="003201BE"/>
    <w:rsid w:val="003204A3"/>
    <w:rsid w:val="0032133D"/>
    <w:rsid w:val="003218A2"/>
    <w:rsid w:val="0032543F"/>
    <w:rsid w:val="00325886"/>
    <w:rsid w:val="00325CC1"/>
    <w:rsid w:val="00327019"/>
    <w:rsid w:val="0033016A"/>
    <w:rsid w:val="00330F4D"/>
    <w:rsid w:val="00331246"/>
    <w:rsid w:val="003350B2"/>
    <w:rsid w:val="00336F1E"/>
    <w:rsid w:val="00340AF3"/>
    <w:rsid w:val="00340C57"/>
    <w:rsid w:val="00340CF8"/>
    <w:rsid w:val="0034232C"/>
    <w:rsid w:val="0034302A"/>
    <w:rsid w:val="00344416"/>
    <w:rsid w:val="003448B9"/>
    <w:rsid w:val="00345F8B"/>
    <w:rsid w:val="00346240"/>
    <w:rsid w:val="00353919"/>
    <w:rsid w:val="003546EA"/>
    <w:rsid w:val="00354931"/>
    <w:rsid w:val="003601CC"/>
    <w:rsid w:val="00364F7F"/>
    <w:rsid w:val="003666AB"/>
    <w:rsid w:val="00366829"/>
    <w:rsid w:val="00366EE5"/>
    <w:rsid w:val="003671F2"/>
    <w:rsid w:val="0037057B"/>
    <w:rsid w:val="00370B77"/>
    <w:rsid w:val="0037321D"/>
    <w:rsid w:val="0037347E"/>
    <w:rsid w:val="0037357E"/>
    <w:rsid w:val="0037428B"/>
    <w:rsid w:val="0037476B"/>
    <w:rsid w:val="0037476C"/>
    <w:rsid w:val="00374950"/>
    <w:rsid w:val="00374AFF"/>
    <w:rsid w:val="003764A9"/>
    <w:rsid w:val="003805E8"/>
    <w:rsid w:val="0038171E"/>
    <w:rsid w:val="00382B07"/>
    <w:rsid w:val="0038353E"/>
    <w:rsid w:val="00383785"/>
    <w:rsid w:val="00386A70"/>
    <w:rsid w:val="0038748B"/>
    <w:rsid w:val="003922AB"/>
    <w:rsid w:val="003926D5"/>
    <w:rsid w:val="00392B3C"/>
    <w:rsid w:val="0039380A"/>
    <w:rsid w:val="003938A2"/>
    <w:rsid w:val="003938CD"/>
    <w:rsid w:val="00395B22"/>
    <w:rsid w:val="00397365"/>
    <w:rsid w:val="00397C3A"/>
    <w:rsid w:val="003A04BC"/>
    <w:rsid w:val="003A0FCD"/>
    <w:rsid w:val="003A1A07"/>
    <w:rsid w:val="003A20AE"/>
    <w:rsid w:val="003A381E"/>
    <w:rsid w:val="003A538A"/>
    <w:rsid w:val="003B04E3"/>
    <w:rsid w:val="003B1AD4"/>
    <w:rsid w:val="003B1B81"/>
    <w:rsid w:val="003B234D"/>
    <w:rsid w:val="003B4896"/>
    <w:rsid w:val="003B5ED6"/>
    <w:rsid w:val="003B6A6B"/>
    <w:rsid w:val="003B79D4"/>
    <w:rsid w:val="003C01A4"/>
    <w:rsid w:val="003C08A1"/>
    <w:rsid w:val="003C1362"/>
    <w:rsid w:val="003C13A8"/>
    <w:rsid w:val="003C2509"/>
    <w:rsid w:val="003C31EB"/>
    <w:rsid w:val="003C3ED2"/>
    <w:rsid w:val="003C4C2C"/>
    <w:rsid w:val="003C6E97"/>
    <w:rsid w:val="003C7389"/>
    <w:rsid w:val="003D045A"/>
    <w:rsid w:val="003D094C"/>
    <w:rsid w:val="003D15CA"/>
    <w:rsid w:val="003D1FA0"/>
    <w:rsid w:val="003D4997"/>
    <w:rsid w:val="003D4DEF"/>
    <w:rsid w:val="003D4F41"/>
    <w:rsid w:val="003D6821"/>
    <w:rsid w:val="003D69B7"/>
    <w:rsid w:val="003D79AD"/>
    <w:rsid w:val="003E0175"/>
    <w:rsid w:val="003E235F"/>
    <w:rsid w:val="003E2809"/>
    <w:rsid w:val="003E3399"/>
    <w:rsid w:val="003E4B80"/>
    <w:rsid w:val="003E4C27"/>
    <w:rsid w:val="003E5719"/>
    <w:rsid w:val="003F119A"/>
    <w:rsid w:val="003F1D05"/>
    <w:rsid w:val="003F2264"/>
    <w:rsid w:val="003F4D86"/>
    <w:rsid w:val="003F505A"/>
    <w:rsid w:val="003F6143"/>
    <w:rsid w:val="004015A3"/>
    <w:rsid w:val="00403C86"/>
    <w:rsid w:val="00403EC2"/>
    <w:rsid w:val="004049D3"/>
    <w:rsid w:val="00410466"/>
    <w:rsid w:val="00411A03"/>
    <w:rsid w:val="00413A4C"/>
    <w:rsid w:val="00414C53"/>
    <w:rsid w:val="004176F9"/>
    <w:rsid w:val="004179A1"/>
    <w:rsid w:val="00417BAC"/>
    <w:rsid w:val="004213D8"/>
    <w:rsid w:val="00421705"/>
    <w:rsid w:val="004239E6"/>
    <w:rsid w:val="004241E7"/>
    <w:rsid w:val="00424690"/>
    <w:rsid w:val="0042594C"/>
    <w:rsid w:val="00425CBA"/>
    <w:rsid w:val="00426F52"/>
    <w:rsid w:val="00427703"/>
    <w:rsid w:val="004306D4"/>
    <w:rsid w:val="004307E2"/>
    <w:rsid w:val="00431DB2"/>
    <w:rsid w:val="00433C29"/>
    <w:rsid w:val="00433ED1"/>
    <w:rsid w:val="004352B2"/>
    <w:rsid w:val="004357EA"/>
    <w:rsid w:val="00436E62"/>
    <w:rsid w:val="0043748A"/>
    <w:rsid w:val="0043795F"/>
    <w:rsid w:val="0043798B"/>
    <w:rsid w:val="004406A4"/>
    <w:rsid w:val="00440F76"/>
    <w:rsid w:val="00442DA7"/>
    <w:rsid w:val="0044583E"/>
    <w:rsid w:val="00450854"/>
    <w:rsid w:val="00450BF2"/>
    <w:rsid w:val="00451282"/>
    <w:rsid w:val="00452E2E"/>
    <w:rsid w:val="00453B71"/>
    <w:rsid w:val="00457BC4"/>
    <w:rsid w:val="00457DD7"/>
    <w:rsid w:val="00462BB3"/>
    <w:rsid w:val="00463305"/>
    <w:rsid w:val="004640CA"/>
    <w:rsid w:val="00464C20"/>
    <w:rsid w:val="004658E0"/>
    <w:rsid w:val="0046609D"/>
    <w:rsid w:val="0046685A"/>
    <w:rsid w:val="00474223"/>
    <w:rsid w:val="00474A84"/>
    <w:rsid w:val="00474D15"/>
    <w:rsid w:val="00475AD4"/>
    <w:rsid w:val="00476015"/>
    <w:rsid w:val="00481720"/>
    <w:rsid w:val="004819B9"/>
    <w:rsid w:val="0048276E"/>
    <w:rsid w:val="004846FB"/>
    <w:rsid w:val="0048623F"/>
    <w:rsid w:val="00486977"/>
    <w:rsid w:val="00487CF9"/>
    <w:rsid w:val="00491079"/>
    <w:rsid w:val="004918BD"/>
    <w:rsid w:val="00492C12"/>
    <w:rsid w:val="00492D78"/>
    <w:rsid w:val="0049682F"/>
    <w:rsid w:val="004974AC"/>
    <w:rsid w:val="00497E2F"/>
    <w:rsid w:val="004A11EB"/>
    <w:rsid w:val="004A2CBD"/>
    <w:rsid w:val="004A79A2"/>
    <w:rsid w:val="004B0197"/>
    <w:rsid w:val="004B0DAF"/>
    <w:rsid w:val="004B435D"/>
    <w:rsid w:val="004B4623"/>
    <w:rsid w:val="004B5033"/>
    <w:rsid w:val="004B75C6"/>
    <w:rsid w:val="004B798C"/>
    <w:rsid w:val="004B7EF4"/>
    <w:rsid w:val="004C0498"/>
    <w:rsid w:val="004C08DF"/>
    <w:rsid w:val="004C0A35"/>
    <w:rsid w:val="004C0B7F"/>
    <w:rsid w:val="004C1A4C"/>
    <w:rsid w:val="004C2264"/>
    <w:rsid w:val="004C3F04"/>
    <w:rsid w:val="004C4628"/>
    <w:rsid w:val="004C57A8"/>
    <w:rsid w:val="004C66C7"/>
    <w:rsid w:val="004C7469"/>
    <w:rsid w:val="004C75AC"/>
    <w:rsid w:val="004C78E2"/>
    <w:rsid w:val="004C7B05"/>
    <w:rsid w:val="004D131E"/>
    <w:rsid w:val="004D1E39"/>
    <w:rsid w:val="004D459E"/>
    <w:rsid w:val="004D5C8C"/>
    <w:rsid w:val="004E0261"/>
    <w:rsid w:val="004E07DE"/>
    <w:rsid w:val="004E0C08"/>
    <w:rsid w:val="004E16F2"/>
    <w:rsid w:val="004E3325"/>
    <w:rsid w:val="004E50FF"/>
    <w:rsid w:val="004F195D"/>
    <w:rsid w:val="004F2665"/>
    <w:rsid w:val="004F33FE"/>
    <w:rsid w:val="004F3999"/>
    <w:rsid w:val="004F495B"/>
    <w:rsid w:val="00502A75"/>
    <w:rsid w:val="00502D39"/>
    <w:rsid w:val="00502F29"/>
    <w:rsid w:val="005031B7"/>
    <w:rsid w:val="00505079"/>
    <w:rsid w:val="005070EB"/>
    <w:rsid w:val="00512FFF"/>
    <w:rsid w:val="005132CC"/>
    <w:rsid w:val="00516560"/>
    <w:rsid w:val="00517464"/>
    <w:rsid w:val="00517D2E"/>
    <w:rsid w:val="00520728"/>
    <w:rsid w:val="00520E73"/>
    <w:rsid w:val="005210C7"/>
    <w:rsid w:val="005240FD"/>
    <w:rsid w:val="00531776"/>
    <w:rsid w:val="005318CF"/>
    <w:rsid w:val="00531E47"/>
    <w:rsid w:val="005321F4"/>
    <w:rsid w:val="005357E2"/>
    <w:rsid w:val="00542AD8"/>
    <w:rsid w:val="005445C1"/>
    <w:rsid w:val="005448AF"/>
    <w:rsid w:val="00545742"/>
    <w:rsid w:val="005477D6"/>
    <w:rsid w:val="00553585"/>
    <w:rsid w:val="0055446B"/>
    <w:rsid w:val="00556A81"/>
    <w:rsid w:val="00556D30"/>
    <w:rsid w:val="00557F17"/>
    <w:rsid w:val="005604AE"/>
    <w:rsid w:val="005607BF"/>
    <w:rsid w:val="00560C9C"/>
    <w:rsid w:val="00561564"/>
    <w:rsid w:val="00565DC6"/>
    <w:rsid w:val="00566C57"/>
    <w:rsid w:val="0057018B"/>
    <w:rsid w:val="0057061F"/>
    <w:rsid w:val="00570B3A"/>
    <w:rsid w:val="00571939"/>
    <w:rsid w:val="00573499"/>
    <w:rsid w:val="005739C6"/>
    <w:rsid w:val="00573DD5"/>
    <w:rsid w:val="00574B63"/>
    <w:rsid w:val="005758B8"/>
    <w:rsid w:val="00576ADE"/>
    <w:rsid w:val="00580366"/>
    <w:rsid w:val="00581429"/>
    <w:rsid w:val="00581A48"/>
    <w:rsid w:val="0058307D"/>
    <w:rsid w:val="00583214"/>
    <w:rsid w:val="00583CAE"/>
    <w:rsid w:val="00584B04"/>
    <w:rsid w:val="00584ECC"/>
    <w:rsid w:val="00586BB0"/>
    <w:rsid w:val="00586FDE"/>
    <w:rsid w:val="0059144A"/>
    <w:rsid w:val="005915F6"/>
    <w:rsid w:val="00591CF2"/>
    <w:rsid w:val="00592A2D"/>
    <w:rsid w:val="005946F1"/>
    <w:rsid w:val="00594AF4"/>
    <w:rsid w:val="00594C4A"/>
    <w:rsid w:val="005A147F"/>
    <w:rsid w:val="005A18FC"/>
    <w:rsid w:val="005A238F"/>
    <w:rsid w:val="005A53C3"/>
    <w:rsid w:val="005A5AB9"/>
    <w:rsid w:val="005A680E"/>
    <w:rsid w:val="005A7152"/>
    <w:rsid w:val="005B3640"/>
    <w:rsid w:val="005B389F"/>
    <w:rsid w:val="005B3F61"/>
    <w:rsid w:val="005B688F"/>
    <w:rsid w:val="005C2678"/>
    <w:rsid w:val="005C3C41"/>
    <w:rsid w:val="005C3E20"/>
    <w:rsid w:val="005C4499"/>
    <w:rsid w:val="005C5AE4"/>
    <w:rsid w:val="005C6D44"/>
    <w:rsid w:val="005C7739"/>
    <w:rsid w:val="005D0926"/>
    <w:rsid w:val="005D29F0"/>
    <w:rsid w:val="005D4029"/>
    <w:rsid w:val="005D59C4"/>
    <w:rsid w:val="005D72FE"/>
    <w:rsid w:val="005E17DA"/>
    <w:rsid w:val="005E17EF"/>
    <w:rsid w:val="005E2E17"/>
    <w:rsid w:val="005E39DB"/>
    <w:rsid w:val="005E4175"/>
    <w:rsid w:val="005E6280"/>
    <w:rsid w:val="005E7530"/>
    <w:rsid w:val="005F1430"/>
    <w:rsid w:val="005F1A66"/>
    <w:rsid w:val="005F20A6"/>
    <w:rsid w:val="005F2D7B"/>
    <w:rsid w:val="005F32DD"/>
    <w:rsid w:val="005F333A"/>
    <w:rsid w:val="005F6191"/>
    <w:rsid w:val="006019E9"/>
    <w:rsid w:val="0060542B"/>
    <w:rsid w:val="006056C9"/>
    <w:rsid w:val="00605B40"/>
    <w:rsid w:val="00610086"/>
    <w:rsid w:val="006118E4"/>
    <w:rsid w:val="00612A11"/>
    <w:rsid w:val="006146B4"/>
    <w:rsid w:val="00617431"/>
    <w:rsid w:val="006176BD"/>
    <w:rsid w:val="0062100E"/>
    <w:rsid w:val="00621175"/>
    <w:rsid w:val="00622DB0"/>
    <w:rsid w:val="00624270"/>
    <w:rsid w:val="00624FD3"/>
    <w:rsid w:val="00627C7C"/>
    <w:rsid w:val="00630E2D"/>
    <w:rsid w:val="00631F60"/>
    <w:rsid w:val="006322E1"/>
    <w:rsid w:val="00632F26"/>
    <w:rsid w:val="0063355D"/>
    <w:rsid w:val="006342C4"/>
    <w:rsid w:val="0063484F"/>
    <w:rsid w:val="00634FFD"/>
    <w:rsid w:val="0063739A"/>
    <w:rsid w:val="006377BE"/>
    <w:rsid w:val="00640756"/>
    <w:rsid w:val="00643F14"/>
    <w:rsid w:val="00643F54"/>
    <w:rsid w:val="006453B1"/>
    <w:rsid w:val="006453CB"/>
    <w:rsid w:val="00646206"/>
    <w:rsid w:val="00646931"/>
    <w:rsid w:val="00646DC7"/>
    <w:rsid w:val="00646EDC"/>
    <w:rsid w:val="00653779"/>
    <w:rsid w:val="00653B7F"/>
    <w:rsid w:val="006540C0"/>
    <w:rsid w:val="00657D62"/>
    <w:rsid w:val="0066016B"/>
    <w:rsid w:val="006627B2"/>
    <w:rsid w:val="00662E14"/>
    <w:rsid w:val="006639F9"/>
    <w:rsid w:val="00665611"/>
    <w:rsid w:val="006660D5"/>
    <w:rsid w:val="006667F3"/>
    <w:rsid w:val="0067373A"/>
    <w:rsid w:val="00676D76"/>
    <w:rsid w:val="00676DB4"/>
    <w:rsid w:val="00680B64"/>
    <w:rsid w:val="00682187"/>
    <w:rsid w:val="00682A5E"/>
    <w:rsid w:val="00683CE6"/>
    <w:rsid w:val="00684E5E"/>
    <w:rsid w:val="00684F02"/>
    <w:rsid w:val="0069188A"/>
    <w:rsid w:val="00691BAF"/>
    <w:rsid w:val="006942D7"/>
    <w:rsid w:val="0069728C"/>
    <w:rsid w:val="006A173A"/>
    <w:rsid w:val="006A18CD"/>
    <w:rsid w:val="006A44D5"/>
    <w:rsid w:val="006A45AB"/>
    <w:rsid w:val="006A5CF0"/>
    <w:rsid w:val="006A62CB"/>
    <w:rsid w:val="006A65CC"/>
    <w:rsid w:val="006B1C21"/>
    <w:rsid w:val="006B34C4"/>
    <w:rsid w:val="006B6395"/>
    <w:rsid w:val="006B6BD6"/>
    <w:rsid w:val="006B6DD9"/>
    <w:rsid w:val="006C0FA9"/>
    <w:rsid w:val="006C2C74"/>
    <w:rsid w:val="006C3C96"/>
    <w:rsid w:val="006C57DC"/>
    <w:rsid w:val="006C663C"/>
    <w:rsid w:val="006C6670"/>
    <w:rsid w:val="006D11EC"/>
    <w:rsid w:val="006D1A00"/>
    <w:rsid w:val="006D61C9"/>
    <w:rsid w:val="006D672B"/>
    <w:rsid w:val="006D6F3E"/>
    <w:rsid w:val="006D78D4"/>
    <w:rsid w:val="006D7B86"/>
    <w:rsid w:val="006E03E4"/>
    <w:rsid w:val="006E0D47"/>
    <w:rsid w:val="006E1B41"/>
    <w:rsid w:val="006E6467"/>
    <w:rsid w:val="006E71F0"/>
    <w:rsid w:val="006E7FD2"/>
    <w:rsid w:val="006F41D9"/>
    <w:rsid w:val="006F6B1B"/>
    <w:rsid w:val="0070172E"/>
    <w:rsid w:val="0070479C"/>
    <w:rsid w:val="0070587D"/>
    <w:rsid w:val="00705EE8"/>
    <w:rsid w:val="00706CC8"/>
    <w:rsid w:val="00706E40"/>
    <w:rsid w:val="00710DAE"/>
    <w:rsid w:val="007120A3"/>
    <w:rsid w:val="007137FE"/>
    <w:rsid w:val="00713884"/>
    <w:rsid w:val="00714130"/>
    <w:rsid w:val="00715778"/>
    <w:rsid w:val="00720914"/>
    <w:rsid w:val="007212DD"/>
    <w:rsid w:val="00725295"/>
    <w:rsid w:val="00725CE3"/>
    <w:rsid w:val="007262C4"/>
    <w:rsid w:val="007262E5"/>
    <w:rsid w:val="0072641C"/>
    <w:rsid w:val="00726D6F"/>
    <w:rsid w:val="00730469"/>
    <w:rsid w:val="00730950"/>
    <w:rsid w:val="007334C1"/>
    <w:rsid w:val="00736916"/>
    <w:rsid w:val="00737113"/>
    <w:rsid w:val="00743A29"/>
    <w:rsid w:val="00744EBC"/>
    <w:rsid w:val="00747030"/>
    <w:rsid w:val="00747846"/>
    <w:rsid w:val="00747B42"/>
    <w:rsid w:val="0075461B"/>
    <w:rsid w:val="00756BE2"/>
    <w:rsid w:val="0075723E"/>
    <w:rsid w:val="007630CE"/>
    <w:rsid w:val="007640AB"/>
    <w:rsid w:val="00765D35"/>
    <w:rsid w:val="00766E9A"/>
    <w:rsid w:val="0077271F"/>
    <w:rsid w:val="00772929"/>
    <w:rsid w:val="007732F7"/>
    <w:rsid w:val="00775D89"/>
    <w:rsid w:val="00776A3C"/>
    <w:rsid w:val="00777629"/>
    <w:rsid w:val="0077772C"/>
    <w:rsid w:val="007814A8"/>
    <w:rsid w:val="0078175A"/>
    <w:rsid w:val="00781887"/>
    <w:rsid w:val="00782329"/>
    <w:rsid w:val="00786272"/>
    <w:rsid w:val="00786606"/>
    <w:rsid w:val="0078739F"/>
    <w:rsid w:val="007879CE"/>
    <w:rsid w:val="007903B5"/>
    <w:rsid w:val="00790867"/>
    <w:rsid w:val="00791A7B"/>
    <w:rsid w:val="0079391C"/>
    <w:rsid w:val="007956F1"/>
    <w:rsid w:val="00795FCE"/>
    <w:rsid w:val="00796540"/>
    <w:rsid w:val="00797940"/>
    <w:rsid w:val="007A32CF"/>
    <w:rsid w:val="007A5287"/>
    <w:rsid w:val="007A52CD"/>
    <w:rsid w:val="007A6587"/>
    <w:rsid w:val="007B4C95"/>
    <w:rsid w:val="007B5927"/>
    <w:rsid w:val="007C03DC"/>
    <w:rsid w:val="007C16AA"/>
    <w:rsid w:val="007C1797"/>
    <w:rsid w:val="007C2CC3"/>
    <w:rsid w:val="007C3F90"/>
    <w:rsid w:val="007C461B"/>
    <w:rsid w:val="007C511B"/>
    <w:rsid w:val="007C54A0"/>
    <w:rsid w:val="007C54BD"/>
    <w:rsid w:val="007C61E9"/>
    <w:rsid w:val="007C6667"/>
    <w:rsid w:val="007D1501"/>
    <w:rsid w:val="007D279D"/>
    <w:rsid w:val="007D2C18"/>
    <w:rsid w:val="007D447D"/>
    <w:rsid w:val="007D4A25"/>
    <w:rsid w:val="007D6401"/>
    <w:rsid w:val="007D73DA"/>
    <w:rsid w:val="007E25A4"/>
    <w:rsid w:val="007E499D"/>
    <w:rsid w:val="007E5523"/>
    <w:rsid w:val="007E65E5"/>
    <w:rsid w:val="007E6B20"/>
    <w:rsid w:val="007F093E"/>
    <w:rsid w:val="007F0D13"/>
    <w:rsid w:val="007F26AB"/>
    <w:rsid w:val="007F312B"/>
    <w:rsid w:val="007F468B"/>
    <w:rsid w:val="007F47EE"/>
    <w:rsid w:val="007F7005"/>
    <w:rsid w:val="007F7E0E"/>
    <w:rsid w:val="008006A6"/>
    <w:rsid w:val="00801FDB"/>
    <w:rsid w:val="008050C6"/>
    <w:rsid w:val="00806F2A"/>
    <w:rsid w:val="00807539"/>
    <w:rsid w:val="00807905"/>
    <w:rsid w:val="00807DFF"/>
    <w:rsid w:val="00812280"/>
    <w:rsid w:val="00812AF7"/>
    <w:rsid w:val="008149D7"/>
    <w:rsid w:val="00814E4E"/>
    <w:rsid w:val="0081714B"/>
    <w:rsid w:val="00820101"/>
    <w:rsid w:val="00820B92"/>
    <w:rsid w:val="008210BD"/>
    <w:rsid w:val="008214CF"/>
    <w:rsid w:val="00821A4E"/>
    <w:rsid w:val="00821DAB"/>
    <w:rsid w:val="00823D8F"/>
    <w:rsid w:val="0082609E"/>
    <w:rsid w:val="00826332"/>
    <w:rsid w:val="00826B70"/>
    <w:rsid w:val="00833FA7"/>
    <w:rsid w:val="00834BE8"/>
    <w:rsid w:val="00834D5A"/>
    <w:rsid w:val="00835E64"/>
    <w:rsid w:val="008369E8"/>
    <w:rsid w:val="00837FEA"/>
    <w:rsid w:val="008411D3"/>
    <w:rsid w:val="008426C6"/>
    <w:rsid w:val="008429E1"/>
    <w:rsid w:val="00843041"/>
    <w:rsid w:val="0084309E"/>
    <w:rsid w:val="008430C9"/>
    <w:rsid w:val="00843889"/>
    <w:rsid w:val="00845423"/>
    <w:rsid w:val="00846AB9"/>
    <w:rsid w:val="00846BA3"/>
    <w:rsid w:val="008520F3"/>
    <w:rsid w:val="00852349"/>
    <w:rsid w:val="008524A6"/>
    <w:rsid w:val="008525F9"/>
    <w:rsid w:val="00852D67"/>
    <w:rsid w:val="0085317F"/>
    <w:rsid w:val="0085418D"/>
    <w:rsid w:val="00854E29"/>
    <w:rsid w:val="00855B7F"/>
    <w:rsid w:val="00861DD5"/>
    <w:rsid w:val="008644B3"/>
    <w:rsid w:val="0086573A"/>
    <w:rsid w:val="0086647E"/>
    <w:rsid w:val="008674B3"/>
    <w:rsid w:val="00872E04"/>
    <w:rsid w:val="00872F5F"/>
    <w:rsid w:val="0087368A"/>
    <w:rsid w:val="008742B9"/>
    <w:rsid w:val="00874424"/>
    <w:rsid w:val="008746B7"/>
    <w:rsid w:val="00875047"/>
    <w:rsid w:val="008750BA"/>
    <w:rsid w:val="00877676"/>
    <w:rsid w:val="008777BF"/>
    <w:rsid w:val="0088085E"/>
    <w:rsid w:val="0088127D"/>
    <w:rsid w:val="00881D0C"/>
    <w:rsid w:val="008821AF"/>
    <w:rsid w:val="008835FC"/>
    <w:rsid w:val="00883B4C"/>
    <w:rsid w:val="00883E1E"/>
    <w:rsid w:val="00883EDF"/>
    <w:rsid w:val="0088468E"/>
    <w:rsid w:val="008856AF"/>
    <w:rsid w:val="00887E98"/>
    <w:rsid w:val="008908A0"/>
    <w:rsid w:val="00891DE6"/>
    <w:rsid w:val="00893D94"/>
    <w:rsid w:val="00894D5E"/>
    <w:rsid w:val="00895212"/>
    <w:rsid w:val="00895963"/>
    <w:rsid w:val="00895E66"/>
    <w:rsid w:val="00896025"/>
    <w:rsid w:val="008964A3"/>
    <w:rsid w:val="0089681A"/>
    <w:rsid w:val="008968FD"/>
    <w:rsid w:val="0089738D"/>
    <w:rsid w:val="00897825"/>
    <w:rsid w:val="0089789C"/>
    <w:rsid w:val="008A0AAB"/>
    <w:rsid w:val="008A0EA4"/>
    <w:rsid w:val="008A4BB1"/>
    <w:rsid w:val="008A5E9A"/>
    <w:rsid w:val="008A5FC3"/>
    <w:rsid w:val="008A739C"/>
    <w:rsid w:val="008A7E60"/>
    <w:rsid w:val="008B030F"/>
    <w:rsid w:val="008B099A"/>
    <w:rsid w:val="008B0B44"/>
    <w:rsid w:val="008B1FD8"/>
    <w:rsid w:val="008B2041"/>
    <w:rsid w:val="008B391E"/>
    <w:rsid w:val="008B43BF"/>
    <w:rsid w:val="008B455A"/>
    <w:rsid w:val="008B50D8"/>
    <w:rsid w:val="008B55BE"/>
    <w:rsid w:val="008B601B"/>
    <w:rsid w:val="008B6280"/>
    <w:rsid w:val="008B722E"/>
    <w:rsid w:val="008C0E88"/>
    <w:rsid w:val="008C161D"/>
    <w:rsid w:val="008C2204"/>
    <w:rsid w:val="008C2C30"/>
    <w:rsid w:val="008C33A7"/>
    <w:rsid w:val="008C46B8"/>
    <w:rsid w:val="008C5132"/>
    <w:rsid w:val="008C5211"/>
    <w:rsid w:val="008C58F7"/>
    <w:rsid w:val="008C78F4"/>
    <w:rsid w:val="008D1C9A"/>
    <w:rsid w:val="008D27C7"/>
    <w:rsid w:val="008D2F00"/>
    <w:rsid w:val="008D36DD"/>
    <w:rsid w:val="008D623F"/>
    <w:rsid w:val="008D7E3F"/>
    <w:rsid w:val="008E0AE6"/>
    <w:rsid w:val="008E0DCD"/>
    <w:rsid w:val="008E4423"/>
    <w:rsid w:val="008E4E5E"/>
    <w:rsid w:val="008E5422"/>
    <w:rsid w:val="008E657A"/>
    <w:rsid w:val="008E6FC6"/>
    <w:rsid w:val="008E7164"/>
    <w:rsid w:val="008E722F"/>
    <w:rsid w:val="008F09AE"/>
    <w:rsid w:val="008F0E76"/>
    <w:rsid w:val="008F1D9F"/>
    <w:rsid w:val="008F31BA"/>
    <w:rsid w:val="008F43C9"/>
    <w:rsid w:val="008F559A"/>
    <w:rsid w:val="008F5760"/>
    <w:rsid w:val="008F77BD"/>
    <w:rsid w:val="0090087C"/>
    <w:rsid w:val="00901AAB"/>
    <w:rsid w:val="00902C18"/>
    <w:rsid w:val="00902CAC"/>
    <w:rsid w:val="0090545F"/>
    <w:rsid w:val="00906B0A"/>
    <w:rsid w:val="00907B92"/>
    <w:rsid w:val="00911D0E"/>
    <w:rsid w:val="00913430"/>
    <w:rsid w:val="00913579"/>
    <w:rsid w:val="0091407F"/>
    <w:rsid w:val="009147A9"/>
    <w:rsid w:val="00922E3C"/>
    <w:rsid w:val="00924FDA"/>
    <w:rsid w:val="00925044"/>
    <w:rsid w:val="00925F6B"/>
    <w:rsid w:val="00926318"/>
    <w:rsid w:val="00926CB8"/>
    <w:rsid w:val="00927206"/>
    <w:rsid w:val="0093092B"/>
    <w:rsid w:val="00931CBA"/>
    <w:rsid w:val="00931F97"/>
    <w:rsid w:val="009331F3"/>
    <w:rsid w:val="00934C52"/>
    <w:rsid w:val="00935F25"/>
    <w:rsid w:val="00937858"/>
    <w:rsid w:val="009403D3"/>
    <w:rsid w:val="00941990"/>
    <w:rsid w:val="00943A79"/>
    <w:rsid w:val="009447B6"/>
    <w:rsid w:val="00944CFA"/>
    <w:rsid w:val="0094702D"/>
    <w:rsid w:val="00947CB2"/>
    <w:rsid w:val="0095017D"/>
    <w:rsid w:val="0095024D"/>
    <w:rsid w:val="009505F2"/>
    <w:rsid w:val="00950A67"/>
    <w:rsid w:val="00951EFB"/>
    <w:rsid w:val="0095322A"/>
    <w:rsid w:val="009548E8"/>
    <w:rsid w:val="00954973"/>
    <w:rsid w:val="009560E4"/>
    <w:rsid w:val="00956A15"/>
    <w:rsid w:val="00957970"/>
    <w:rsid w:val="00960830"/>
    <w:rsid w:val="0096337C"/>
    <w:rsid w:val="00964DAC"/>
    <w:rsid w:val="00964F9A"/>
    <w:rsid w:val="0096701B"/>
    <w:rsid w:val="00967C67"/>
    <w:rsid w:val="00970122"/>
    <w:rsid w:val="009702B2"/>
    <w:rsid w:val="009725D3"/>
    <w:rsid w:val="009727A1"/>
    <w:rsid w:val="0097289E"/>
    <w:rsid w:val="0097305C"/>
    <w:rsid w:val="009763DE"/>
    <w:rsid w:val="00976DBE"/>
    <w:rsid w:val="0097757D"/>
    <w:rsid w:val="00977F78"/>
    <w:rsid w:val="009815DC"/>
    <w:rsid w:val="00981B06"/>
    <w:rsid w:val="00982647"/>
    <w:rsid w:val="0098548B"/>
    <w:rsid w:val="00986625"/>
    <w:rsid w:val="00987590"/>
    <w:rsid w:val="00987A66"/>
    <w:rsid w:val="00990176"/>
    <w:rsid w:val="0099017F"/>
    <w:rsid w:val="00990327"/>
    <w:rsid w:val="0099076F"/>
    <w:rsid w:val="00993CAE"/>
    <w:rsid w:val="0099470F"/>
    <w:rsid w:val="00995A03"/>
    <w:rsid w:val="00995EB9"/>
    <w:rsid w:val="009964E0"/>
    <w:rsid w:val="009970A2"/>
    <w:rsid w:val="009A02FA"/>
    <w:rsid w:val="009A3F5E"/>
    <w:rsid w:val="009A5139"/>
    <w:rsid w:val="009A66DA"/>
    <w:rsid w:val="009A791F"/>
    <w:rsid w:val="009B0607"/>
    <w:rsid w:val="009B083A"/>
    <w:rsid w:val="009B219D"/>
    <w:rsid w:val="009B405D"/>
    <w:rsid w:val="009B510C"/>
    <w:rsid w:val="009B6F69"/>
    <w:rsid w:val="009B78B5"/>
    <w:rsid w:val="009C064C"/>
    <w:rsid w:val="009C09D5"/>
    <w:rsid w:val="009C0F2F"/>
    <w:rsid w:val="009C139E"/>
    <w:rsid w:val="009C1571"/>
    <w:rsid w:val="009C2C92"/>
    <w:rsid w:val="009C41F8"/>
    <w:rsid w:val="009C4437"/>
    <w:rsid w:val="009C469A"/>
    <w:rsid w:val="009C483E"/>
    <w:rsid w:val="009C5361"/>
    <w:rsid w:val="009C545A"/>
    <w:rsid w:val="009C6023"/>
    <w:rsid w:val="009C753E"/>
    <w:rsid w:val="009C7B82"/>
    <w:rsid w:val="009D0A5F"/>
    <w:rsid w:val="009D1490"/>
    <w:rsid w:val="009D71DE"/>
    <w:rsid w:val="009E0342"/>
    <w:rsid w:val="009E12E1"/>
    <w:rsid w:val="009E23CC"/>
    <w:rsid w:val="009E3F85"/>
    <w:rsid w:val="009E6347"/>
    <w:rsid w:val="009F1EE4"/>
    <w:rsid w:val="009F21AA"/>
    <w:rsid w:val="009F2CC3"/>
    <w:rsid w:val="009F44FA"/>
    <w:rsid w:val="009F5B11"/>
    <w:rsid w:val="009F5B7E"/>
    <w:rsid w:val="009F66B8"/>
    <w:rsid w:val="009F6FDB"/>
    <w:rsid w:val="009F7E9B"/>
    <w:rsid w:val="00A04239"/>
    <w:rsid w:val="00A10679"/>
    <w:rsid w:val="00A13DF1"/>
    <w:rsid w:val="00A21C6A"/>
    <w:rsid w:val="00A22044"/>
    <w:rsid w:val="00A228EA"/>
    <w:rsid w:val="00A23B4B"/>
    <w:rsid w:val="00A24C0F"/>
    <w:rsid w:val="00A25A46"/>
    <w:rsid w:val="00A27C26"/>
    <w:rsid w:val="00A27CB8"/>
    <w:rsid w:val="00A302CC"/>
    <w:rsid w:val="00A30A23"/>
    <w:rsid w:val="00A319B0"/>
    <w:rsid w:val="00A327C6"/>
    <w:rsid w:val="00A32FF2"/>
    <w:rsid w:val="00A3470C"/>
    <w:rsid w:val="00A35636"/>
    <w:rsid w:val="00A35D1B"/>
    <w:rsid w:val="00A35E24"/>
    <w:rsid w:val="00A4225C"/>
    <w:rsid w:val="00A43976"/>
    <w:rsid w:val="00A508CA"/>
    <w:rsid w:val="00A51C9C"/>
    <w:rsid w:val="00A5361D"/>
    <w:rsid w:val="00A53680"/>
    <w:rsid w:val="00A53863"/>
    <w:rsid w:val="00A53901"/>
    <w:rsid w:val="00A5413B"/>
    <w:rsid w:val="00A54879"/>
    <w:rsid w:val="00A55F39"/>
    <w:rsid w:val="00A60C3A"/>
    <w:rsid w:val="00A61BE8"/>
    <w:rsid w:val="00A61C05"/>
    <w:rsid w:val="00A61C48"/>
    <w:rsid w:val="00A626E5"/>
    <w:rsid w:val="00A63931"/>
    <w:rsid w:val="00A639CA"/>
    <w:rsid w:val="00A650FD"/>
    <w:rsid w:val="00A66397"/>
    <w:rsid w:val="00A670A5"/>
    <w:rsid w:val="00A671C0"/>
    <w:rsid w:val="00A70568"/>
    <w:rsid w:val="00A72B28"/>
    <w:rsid w:val="00A73304"/>
    <w:rsid w:val="00A737F6"/>
    <w:rsid w:val="00A7550C"/>
    <w:rsid w:val="00A76A02"/>
    <w:rsid w:val="00A83966"/>
    <w:rsid w:val="00A83A65"/>
    <w:rsid w:val="00A83B6C"/>
    <w:rsid w:val="00A858ED"/>
    <w:rsid w:val="00A85930"/>
    <w:rsid w:val="00A85999"/>
    <w:rsid w:val="00A85C32"/>
    <w:rsid w:val="00A85D37"/>
    <w:rsid w:val="00A86AF1"/>
    <w:rsid w:val="00A94939"/>
    <w:rsid w:val="00A960BA"/>
    <w:rsid w:val="00A961D7"/>
    <w:rsid w:val="00A96DE1"/>
    <w:rsid w:val="00A97916"/>
    <w:rsid w:val="00AA2F08"/>
    <w:rsid w:val="00AA39B6"/>
    <w:rsid w:val="00AA3BE0"/>
    <w:rsid w:val="00AA60ED"/>
    <w:rsid w:val="00AA74A5"/>
    <w:rsid w:val="00AB022B"/>
    <w:rsid w:val="00AB4053"/>
    <w:rsid w:val="00AB4E19"/>
    <w:rsid w:val="00AB74A9"/>
    <w:rsid w:val="00AB7B81"/>
    <w:rsid w:val="00AC1E72"/>
    <w:rsid w:val="00AC2701"/>
    <w:rsid w:val="00AC2C09"/>
    <w:rsid w:val="00AC3105"/>
    <w:rsid w:val="00AC3ED5"/>
    <w:rsid w:val="00AC4F33"/>
    <w:rsid w:val="00AC59A4"/>
    <w:rsid w:val="00AC6640"/>
    <w:rsid w:val="00AC70EA"/>
    <w:rsid w:val="00AC7B97"/>
    <w:rsid w:val="00AD151D"/>
    <w:rsid w:val="00AD2673"/>
    <w:rsid w:val="00AD463F"/>
    <w:rsid w:val="00AD5DA1"/>
    <w:rsid w:val="00AD71F0"/>
    <w:rsid w:val="00AD740D"/>
    <w:rsid w:val="00AE0A72"/>
    <w:rsid w:val="00AE1524"/>
    <w:rsid w:val="00AE2E25"/>
    <w:rsid w:val="00AE3D49"/>
    <w:rsid w:val="00AE3D52"/>
    <w:rsid w:val="00AE4B95"/>
    <w:rsid w:val="00AE520B"/>
    <w:rsid w:val="00AE5EB4"/>
    <w:rsid w:val="00AF4766"/>
    <w:rsid w:val="00AF5029"/>
    <w:rsid w:val="00B004CE"/>
    <w:rsid w:val="00B01A41"/>
    <w:rsid w:val="00B039FB"/>
    <w:rsid w:val="00B03C68"/>
    <w:rsid w:val="00B04D78"/>
    <w:rsid w:val="00B0707B"/>
    <w:rsid w:val="00B07DD3"/>
    <w:rsid w:val="00B101BA"/>
    <w:rsid w:val="00B1067C"/>
    <w:rsid w:val="00B114FB"/>
    <w:rsid w:val="00B1241C"/>
    <w:rsid w:val="00B15733"/>
    <w:rsid w:val="00B17E22"/>
    <w:rsid w:val="00B2074A"/>
    <w:rsid w:val="00B23D46"/>
    <w:rsid w:val="00B23E8C"/>
    <w:rsid w:val="00B2406D"/>
    <w:rsid w:val="00B24DF2"/>
    <w:rsid w:val="00B25D19"/>
    <w:rsid w:val="00B261AF"/>
    <w:rsid w:val="00B26504"/>
    <w:rsid w:val="00B27081"/>
    <w:rsid w:val="00B30740"/>
    <w:rsid w:val="00B307B6"/>
    <w:rsid w:val="00B31B1E"/>
    <w:rsid w:val="00B31DFC"/>
    <w:rsid w:val="00B31E0E"/>
    <w:rsid w:val="00B32EFD"/>
    <w:rsid w:val="00B3452E"/>
    <w:rsid w:val="00B348E5"/>
    <w:rsid w:val="00B3661D"/>
    <w:rsid w:val="00B402C1"/>
    <w:rsid w:val="00B407B8"/>
    <w:rsid w:val="00B413A2"/>
    <w:rsid w:val="00B42933"/>
    <w:rsid w:val="00B42F3B"/>
    <w:rsid w:val="00B5038C"/>
    <w:rsid w:val="00B51E94"/>
    <w:rsid w:val="00B52C61"/>
    <w:rsid w:val="00B53C96"/>
    <w:rsid w:val="00B54698"/>
    <w:rsid w:val="00B54A04"/>
    <w:rsid w:val="00B55A7A"/>
    <w:rsid w:val="00B56574"/>
    <w:rsid w:val="00B57755"/>
    <w:rsid w:val="00B658F8"/>
    <w:rsid w:val="00B65D32"/>
    <w:rsid w:val="00B6665A"/>
    <w:rsid w:val="00B70CD1"/>
    <w:rsid w:val="00B75836"/>
    <w:rsid w:val="00B76694"/>
    <w:rsid w:val="00B80A91"/>
    <w:rsid w:val="00B80DCD"/>
    <w:rsid w:val="00B820D2"/>
    <w:rsid w:val="00B821A0"/>
    <w:rsid w:val="00B82A6E"/>
    <w:rsid w:val="00B82FC5"/>
    <w:rsid w:val="00B83C6C"/>
    <w:rsid w:val="00B846EA"/>
    <w:rsid w:val="00B85B57"/>
    <w:rsid w:val="00B85FCB"/>
    <w:rsid w:val="00B86192"/>
    <w:rsid w:val="00B86F55"/>
    <w:rsid w:val="00B90059"/>
    <w:rsid w:val="00B90422"/>
    <w:rsid w:val="00B90B42"/>
    <w:rsid w:val="00B90C99"/>
    <w:rsid w:val="00B91D00"/>
    <w:rsid w:val="00B92789"/>
    <w:rsid w:val="00B931A8"/>
    <w:rsid w:val="00B94D54"/>
    <w:rsid w:val="00B968DF"/>
    <w:rsid w:val="00B975E7"/>
    <w:rsid w:val="00B97CD1"/>
    <w:rsid w:val="00BA00D3"/>
    <w:rsid w:val="00BA08DB"/>
    <w:rsid w:val="00BA1150"/>
    <w:rsid w:val="00BA1C99"/>
    <w:rsid w:val="00BA2CE6"/>
    <w:rsid w:val="00BA3116"/>
    <w:rsid w:val="00BA5621"/>
    <w:rsid w:val="00BA6BAE"/>
    <w:rsid w:val="00BA77E1"/>
    <w:rsid w:val="00BB003A"/>
    <w:rsid w:val="00BB037D"/>
    <w:rsid w:val="00BB0866"/>
    <w:rsid w:val="00BB0F96"/>
    <w:rsid w:val="00BB1CD2"/>
    <w:rsid w:val="00BB223D"/>
    <w:rsid w:val="00BB248F"/>
    <w:rsid w:val="00BB3573"/>
    <w:rsid w:val="00BB42F7"/>
    <w:rsid w:val="00BB469D"/>
    <w:rsid w:val="00BB4F0F"/>
    <w:rsid w:val="00BB6646"/>
    <w:rsid w:val="00BC1239"/>
    <w:rsid w:val="00BC3C5F"/>
    <w:rsid w:val="00BC3FC3"/>
    <w:rsid w:val="00BC47BE"/>
    <w:rsid w:val="00BC486A"/>
    <w:rsid w:val="00BC4CB3"/>
    <w:rsid w:val="00BC4E2B"/>
    <w:rsid w:val="00BC6CB2"/>
    <w:rsid w:val="00BD17FB"/>
    <w:rsid w:val="00BD1FE4"/>
    <w:rsid w:val="00BD291B"/>
    <w:rsid w:val="00BD2FBA"/>
    <w:rsid w:val="00BD3961"/>
    <w:rsid w:val="00BD3BE8"/>
    <w:rsid w:val="00BD403E"/>
    <w:rsid w:val="00BD49BF"/>
    <w:rsid w:val="00BD5BED"/>
    <w:rsid w:val="00BD6AFC"/>
    <w:rsid w:val="00BD7852"/>
    <w:rsid w:val="00BE2BA8"/>
    <w:rsid w:val="00BE3E33"/>
    <w:rsid w:val="00BE50C9"/>
    <w:rsid w:val="00BE5D72"/>
    <w:rsid w:val="00BF125E"/>
    <w:rsid w:val="00BF12AB"/>
    <w:rsid w:val="00BF1FD1"/>
    <w:rsid w:val="00BF317E"/>
    <w:rsid w:val="00BF377A"/>
    <w:rsid w:val="00BF61B3"/>
    <w:rsid w:val="00C001ED"/>
    <w:rsid w:val="00C00B63"/>
    <w:rsid w:val="00C01D81"/>
    <w:rsid w:val="00C02B63"/>
    <w:rsid w:val="00C0303A"/>
    <w:rsid w:val="00C030EE"/>
    <w:rsid w:val="00C031D1"/>
    <w:rsid w:val="00C038A0"/>
    <w:rsid w:val="00C04025"/>
    <w:rsid w:val="00C044A1"/>
    <w:rsid w:val="00C04A34"/>
    <w:rsid w:val="00C052F0"/>
    <w:rsid w:val="00C0686C"/>
    <w:rsid w:val="00C07079"/>
    <w:rsid w:val="00C11CA8"/>
    <w:rsid w:val="00C12B35"/>
    <w:rsid w:val="00C12C46"/>
    <w:rsid w:val="00C14136"/>
    <w:rsid w:val="00C14C1F"/>
    <w:rsid w:val="00C150DC"/>
    <w:rsid w:val="00C15422"/>
    <w:rsid w:val="00C15B23"/>
    <w:rsid w:val="00C16E26"/>
    <w:rsid w:val="00C25690"/>
    <w:rsid w:val="00C26C6B"/>
    <w:rsid w:val="00C27D8E"/>
    <w:rsid w:val="00C30038"/>
    <w:rsid w:val="00C30814"/>
    <w:rsid w:val="00C308AA"/>
    <w:rsid w:val="00C32B4A"/>
    <w:rsid w:val="00C352E5"/>
    <w:rsid w:val="00C356F3"/>
    <w:rsid w:val="00C36440"/>
    <w:rsid w:val="00C40337"/>
    <w:rsid w:val="00C4035A"/>
    <w:rsid w:val="00C40A5B"/>
    <w:rsid w:val="00C42CB8"/>
    <w:rsid w:val="00C43CA3"/>
    <w:rsid w:val="00C44DA1"/>
    <w:rsid w:val="00C5179E"/>
    <w:rsid w:val="00C527CE"/>
    <w:rsid w:val="00C52A49"/>
    <w:rsid w:val="00C53DA5"/>
    <w:rsid w:val="00C542A3"/>
    <w:rsid w:val="00C55D45"/>
    <w:rsid w:val="00C56002"/>
    <w:rsid w:val="00C606E0"/>
    <w:rsid w:val="00C60C79"/>
    <w:rsid w:val="00C626F2"/>
    <w:rsid w:val="00C62D90"/>
    <w:rsid w:val="00C640E8"/>
    <w:rsid w:val="00C6623D"/>
    <w:rsid w:val="00C72864"/>
    <w:rsid w:val="00C73B6C"/>
    <w:rsid w:val="00C73C7D"/>
    <w:rsid w:val="00C75427"/>
    <w:rsid w:val="00C76087"/>
    <w:rsid w:val="00C76A9F"/>
    <w:rsid w:val="00C8021E"/>
    <w:rsid w:val="00C860CE"/>
    <w:rsid w:val="00C8698D"/>
    <w:rsid w:val="00C87B13"/>
    <w:rsid w:val="00C90155"/>
    <w:rsid w:val="00C90467"/>
    <w:rsid w:val="00C90C90"/>
    <w:rsid w:val="00C91BFB"/>
    <w:rsid w:val="00C959EE"/>
    <w:rsid w:val="00CA007F"/>
    <w:rsid w:val="00CA2368"/>
    <w:rsid w:val="00CA2DF1"/>
    <w:rsid w:val="00CA3822"/>
    <w:rsid w:val="00CA54B0"/>
    <w:rsid w:val="00CA5EC3"/>
    <w:rsid w:val="00CB16A2"/>
    <w:rsid w:val="00CB1BB0"/>
    <w:rsid w:val="00CB246E"/>
    <w:rsid w:val="00CB4798"/>
    <w:rsid w:val="00CB4B8E"/>
    <w:rsid w:val="00CB53F2"/>
    <w:rsid w:val="00CB54E0"/>
    <w:rsid w:val="00CB56CA"/>
    <w:rsid w:val="00CB5AC2"/>
    <w:rsid w:val="00CB6702"/>
    <w:rsid w:val="00CB6F9C"/>
    <w:rsid w:val="00CB7C37"/>
    <w:rsid w:val="00CB7D54"/>
    <w:rsid w:val="00CC0305"/>
    <w:rsid w:val="00CC0863"/>
    <w:rsid w:val="00CC1535"/>
    <w:rsid w:val="00CC3153"/>
    <w:rsid w:val="00CC3AFD"/>
    <w:rsid w:val="00CC4321"/>
    <w:rsid w:val="00CC4990"/>
    <w:rsid w:val="00CC4D18"/>
    <w:rsid w:val="00CC58EB"/>
    <w:rsid w:val="00CC5CA3"/>
    <w:rsid w:val="00CC605E"/>
    <w:rsid w:val="00CC7636"/>
    <w:rsid w:val="00CD185C"/>
    <w:rsid w:val="00CD221D"/>
    <w:rsid w:val="00CD2754"/>
    <w:rsid w:val="00CD2C06"/>
    <w:rsid w:val="00CD3085"/>
    <w:rsid w:val="00CD4AA6"/>
    <w:rsid w:val="00CD6E16"/>
    <w:rsid w:val="00CD7081"/>
    <w:rsid w:val="00CD7109"/>
    <w:rsid w:val="00CE12A3"/>
    <w:rsid w:val="00CE268D"/>
    <w:rsid w:val="00CE5C79"/>
    <w:rsid w:val="00CF02FC"/>
    <w:rsid w:val="00CF1280"/>
    <w:rsid w:val="00CF3D50"/>
    <w:rsid w:val="00CF6A12"/>
    <w:rsid w:val="00CF70BF"/>
    <w:rsid w:val="00D01B65"/>
    <w:rsid w:val="00D0213E"/>
    <w:rsid w:val="00D03A0C"/>
    <w:rsid w:val="00D03E38"/>
    <w:rsid w:val="00D04205"/>
    <w:rsid w:val="00D050BE"/>
    <w:rsid w:val="00D0736C"/>
    <w:rsid w:val="00D11396"/>
    <w:rsid w:val="00D13084"/>
    <w:rsid w:val="00D13370"/>
    <w:rsid w:val="00D1340F"/>
    <w:rsid w:val="00D1415B"/>
    <w:rsid w:val="00D15774"/>
    <w:rsid w:val="00D17502"/>
    <w:rsid w:val="00D20530"/>
    <w:rsid w:val="00D21595"/>
    <w:rsid w:val="00D23D41"/>
    <w:rsid w:val="00D25B47"/>
    <w:rsid w:val="00D2667A"/>
    <w:rsid w:val="00D26D52"/>
    <w:rsid w:val="00D272AC"/>
    <w:rsid w:val="00D32606"/>
    <w:rsid w:val="00D33520"/>
    <w:rsid w:val="00D33E46"/>
    <w:rsid w:val="00D34EA3"/>
    <w:rsid w:val="00D40941"/>
    <w:rsid w:val="00D40EFA"/>
    <w:rsid w:val="00D45B98"/>
    <w:rsid w:val="00D468F3"/>
    <w:rsid w:val="00D502D9"/>
    <w:rsid w:val="00D50B0E"/>
    <w:rsid w:val="00D5170E"/>
    <w:rsid w:val="00D519E3"/>
    <w:rsid w:val="00D51C43"/>
    <w:rsid w:val="00D5294D"/>
    <w:rsid w:val="00D53678"/>
    <w:rsid w:val="00D53995"/>
    <w:rsid w:val="00D551A1"/>
    <w:rsid w:val="00D55854"/>
    <w:rsid w:val="00D56882"/>
    <w:rsid w:val="00D57578"/>
    <w:rsid w:val="00D605B3"/>
    <w:rsid w:val="00D62AF1"/>
    <w:rsid w:val="00D631BB"/>
    <w:rsid w:val="00D63656"/>
    <w:rsid w:val="00D64670"/>
    <w:rsid w:val="00D64762"/>
    <w:rsid w:val="00D6559E"/>
    <w:rsid w:val="00D70677"/>
    <w:rsid w:val="00D72340"/>
    <w:rsid w:val="00D73205"/>
    <w:rsid w:val="00D7450D"/>
    <w:rsid w:val="00D760E5"/>
    <w:rsid w:val="00D82CCF"/>
    <w:rsid w:val="00D8327B"/>
    <w:rsid w:val="00D854B6"/>
    <w:rsid w:val="00D91CD6"/>
    <w:rsid w:val="00D91DA4"/>
    <w:rsid w:val="00D92933"/>
    <w:rsid w:val="00D93A40"/>
    <w:rsid w:val="00D958A3"/>
    <w:rsid w:val="00DA049C"/>
    <w:rsid w:val="00DA1E53"/>
    <w:rsid w:val="00DA31B0"/>
    <w:rsid w:val="00DA3929"/>
    <w:rsid w:val="00DA3FE3"/>
    <w:rsid w:val="00DA54D1"/>
    <w:rsid w:val="00DA608F"/>
    <w:rsid w:val="00DA6862"/>
    <w:rsid w:val="00DA7D30"/>
    <w:rsid w:val="00DB01AE"/>
    <w:rsid w:val="00DB2754"/>
    <w:rsid w:val="00DB3229"/>
    <w:rsid w:val="00DB3ADA"/>
    <w:rsid w:val="00DB3CBF"/>
    <w:rsid w:val="00DB4E88"/>
    <w:rsid w:val="00DB5BA1"/>
    <w:rsid w:val="00DB6F26"/>
    <w:rsid w:val="00DC2952"/>
    <w:rsid w:val="00DC33FA"/>
    <w:rsid w:val="00DC4E74"/>
    <w:rsid w:val="00DC5132"/>
    <w:rsid w:val="00DC692B"/>
    <w:rsid w:val="00DD0782"/>
    <w:rsid w:val="00DD09EA"/>
    <w:rsid w:val="00DD0CFB"/>
    <w:rsid w:val="00DD1979"/>
    <w:rsid w:val="00DD2283"/>
    <w:rsid w:val="00DD33C6"/>
    <w:rsid w:val="00DD35F7"/>
    <w:rsid w:val="00DD53A3"/>
    <w:rsid w:val="00DD67CE"/>
    <w:rsid w:val="00DD7691"/>
    <w:rsid w:val="00DE361E"/>
    <w:rsid w:val="00DE6169"/>
    <w:rsid w:val="00DE669A"/>
    <w:rsid w:val="00DE6EAC"/>
    <w:rsid w:val="00DE77E8"/>
    <w:rsid w:val="00DF0614"/>
    <w:rsid w:val="00DF16E9"/>
    <w:rsid w:val="00DF1B7F"/>
    <w:rsid w:val="00DF25B7"/>
    <w:rsid w:val="00DF45C2"/>
    <w:rsid w:val="00DF467C"/>
    <w:rsid w:val="00DF5CBF"/>
    <w:rsid w:val="00DF7499"/>
    <w:rsid w:val="00E00B7D"/>
    <w:rsid w:val="00E0179A"/>
    <w:rsid w:val="00E0310B"/>
    <w:rsid w:val="00E04010"/>
    <w:rsid w:val="00E04B03"/>
    <w:rsid w:val="00E04BF6"/>
    <w:rsid w:val="00E070B9"/>
    <w:rsid w:val="00E077D5"/>
    <w:rsid w:val="00E10213"/>
    <w:rsid w:val="00E10A50"/>
    <w:rsid w:val="00E1188E"/>
    <w:rsid w:val="00E11A48"/>
    <w:rsid w:val="00E11B40"/>
    <w:rsid w:val="00E121C8"/>
    <w:rsid w:val="00E121FD"/>
    <w:rsid w:val="00E13F83"/>
    <w:rsid w:val="00E20772"/>
    <w:rsid w:val="00E21018"/>
    <w:rsid w:val="00E21CDA"/>
    <w:rsid w:val="00E2265E"/>
    <w:rsid w:val="00E2383D"/>
    <w:rsid w:val="00E25534"/>
    <w:rsid w:val="00E302D6"/>
    <w:rsid w:val="00E30690"/>
    <w:rsid w:val="00E329B8"/>
    <w:rsid w:val="00E34F2C"/>
    <w:rsid w:val="00E36067"/>
    <w:rsid w:val="00E4145E"/>
    <w:rsid w:val="00E424D2"/>
    <w:rsid w:val="00E426BC"/>
    <w:rsid w:val="00E4287C"/>
    <w:rsid w:val="00E42F24"/>
    <w:rsid w:val="00E449E7"/>
    <w:rsid w:val="00E4503D"/>
    <w:rsid w:val="00E456DD"/>
    <w:rsid w:val="00E46B6E"/>
    <w:rsid w:val="00E51DFE"/>
    <w:rsid w:val="00E52217"/>
    <w:rsid w:val="00E53D4B"/>
    <w:rsid w:val="00E54787"/>
    <w:rsid w:val="00E56E3B"/>
    <w:rsid w:val="00E60BE7"/>
    <w:rsid w:val="00E62CC6"/>
    <w:rsid w:val="00E65819"/>
    <w:rsid w:val="00E6619A"/>
    <w:rsid w:val="00E663B1"/>
    <w:rsid w:val="00E66E16"/>
    <w:rsid w:val="00E6721E"/>
    <w:rsid w:val="00E67939"/>
    <w:rsid w:val="00E67F34"/>
    <w:rsid w:val="00E746F9"/>
    <w:rsid w:val="00E75E88"/>
    <w:rsid w:val="00E75FF0"/>
    <w:rsid w:val="00E82FA9"/>
    <w:rsid w:val="00E832C9"/>
    <w:rsid w:val="00E834C8"/>
    <w:rsid w:val="00E83EE1"/>
    <w:rsid w:val="00E87504"/>
    <w:rsid w:val="00E91866"/>
    <w:rsid w:val="00E91E33"/>
    <w:rsid w:val="00E93696"/>
    <w:rsid w:val="00E943A6"/>
    <w:rsid w:val="00E973F8"/>
    <w:rsid w:val="00EA68FC"/>
    <w:rsid w:val="00EA6FFB"/>
    <w:rsid w:val="00EB05B6"/>
    <w:rsid w:val="00EB0C17"/>
    <w:rsid w:val="00EB15B1"/>
    <w:rsid w:val="00EB5402"/>
    <w:rsid w:val="00EB7666"/>
    <w:rsid w:val="00EC0A0D"/>
    <w:rsid w:val="00EC2046"/>
    <w:rsid w:val="00EC2867"/>
    <w:rsid w:val="00EC2D04"/>
    <w:rsid w:val="00EC33D4"/>
    <w:rsid w:val="00EC4035"/>
    <w:rsid w:val="00EC667D"/>
    <w:rsid w:val="00EC695C"/>
    <w:rsid w:val="00ED244C"/>
    <w:rsid w:val="00ED328F"/>
    <w:rsid w:val="00ED3988"/>
    <w:rsid w:val="00ED44C0"/>
    <w:rsid w:val="00ED76D6"/>
    <w:rsid w:val="00EE0C7C"/>
    <w:rsid w:val="00EE155E"/>
    <w:rsid w:val="00EE1B7A"/>
    <w:rsid w:val="00EE1F48"/>
    <w:rsid w:val="00EE2BCF"/>
    <w:rsid w:val="00EE40CE"/>
    <w:rsid w:val="00EE4D29"/>
    <w:rsid w:val="00EF3A81"/>
    <w:rsid w:val="00EF40F8"/>
    <w:rsid w:val="00EF4D57"/>
    <w:rsid w:val="00EF539B"/>
    <w:rsid w:val="00EF5F5A"/>
    <w:rsid w:val="00EF6EBD"/>
    <w:rsid w:val="00F00872"/>
    <w:rsid w:val="00F03637"/>
    <w:rsid w:val="00F047BC"/>
    <w:rsid w:val="00F04C50"/>
    <w:rsid w:val="00F063DE"/>
    <w:rsid w:val="00F06905"/>
    <w:rsid w:val="00F10D6E"/>
    <w:rsid w:val="00F11E27"/>
    <w:rsid w:val="00F1354D"/>
    <w:rsid w:val="00F13589"/>
    <w:rsid w:val="00F13CC2"/>
    <w:rsid w:val="00F16470"/>
    <w:rsid w:val="00F168EA"/>
    <w:rsid w:val="00F17A62"/>
    <w:rsid w:val="00F2056E"/>
    <w:rsid w:val="00F22109"/>
    <w:rsid w:val="00F224DC"/>
    <w:rsid w:val="00F2355E"/>
    <w:rsid w:val="00F343DF"/>
    <w:rsid w:val="00F36E31"/>
    <w:rsid w:val="00F37642"/>
    <w:rsid w:val="00F37A4C"/>
    <w:rsid w:val="00F40EAC"/>
    <w:rsid w:val="00F417B8"/>
    <w:rsid w:val="00F420C5"/>
    <w:rsid w:val="00F426C1"/>
    <w:rsid w:val="00F42E92"/>
    <w:rsid w:val="00F4603B"/>
    <w:rsid w:val="00F466DA"/>
    <w:rsid w:val="00F470E8"/>
    <w:rsid w:val="00F47C71"/>
    <w:rsid w:val="00F47D6A"/>
    <w:rsid w:val="00F50417"/>
    <w:rsid w:val="00F50D79"/>
    <w:rsid w:val="00F5145A"/>
    <w:rsid w:val="00F52466"/>
    <w:rsid w:val="00F52BB1"/>
    <w:rsid w:val="00F52C47"/>
    <w:rsid w:val="00F530C5"/>
    <w:rsid w:val="00F6121C"/>
    <w:rsid w:val="00F61265"/>
    <w:rsid w:val="00F627B3"/>
    <w:rsid w:val="00F7084B"/>
    <w:rsid w:val="00F71040"/>
    <w:rsid w:val="00F71BC0"/>
    <w:rsid w:val="00F71FEC"/>
    <w:rsid w:val="00F732F7"/>
    <w:rsid w:val="00F80333"/>
    <w:rsid w:val="00F81416"/>
    <w:rsid w:val="00F81EBE"/>
    <w:rsid w:val="00F8671D"/>
    <w:rsid w:val="00F875B3"/>
    <w:rsid w:val="00F879B8"/>
    <w:rsid w:val="00F87E9B"/>
    <w:rsid w:val="00F91043"/>
    <w:rsid w:val="00F91AF3"/>
    <w:rsid w:val="00F92B7D"/>
    <w:rsid w:val="00F93050"/>
    <w:rsid w:val="00F9346E"/>
    <w:rsid w:val="00F9709C"/>
    <w:rsid w:val="00FA0E48"/>
    <w:rsid w:val="00FA0F57"/>
    <w:rsid w:val="00FA163F"/>
    <w:rsid w:val="00FA2ABF"/>
    <w:rsid w:val="00FA3649"/>
    <w:rsid w:val="00FA4341"/>
    <w:rsid w:val="00FA4769"/>
    <w:rsid w:val="00FA5A94"/>
    <w:rsid w:val="00FA6458"/>
    <w:rsid w:val="00FB1987"/>
    <w:rsid w:val="00FB2D1F"/>
    <w:rsid w:val="00FB3240"/>
    <w:rsid w:val="00FC212E"/>
    <w:rsid w:val="00FC5F40"/>
    <w:rsid w:val="00FC74A7"/>
    <w:rsid w:val="00FD777D"/>
    <w:rsid w:val="00FE3A13"/>
    <w:rsid w:val="00FE53F0"/>
    <w:rsid w:val="00FE5D88"/>
    <w:rsid w:val="00FF0CF7"/>
    <w:rsid w:val="00FF0DA3"/>
    <w:rsid w:val="00FF315B"/>
    <w:rsid w:val="00FF5C6D"/>
    <w:rsid w:val="00FF6FC6"/>
    <w:rsid w:val="03F8E0C7"/>
    <w:rsid w:val="03FBE410"/>
    <w:rsid w:val="08980F45"/>
    <w:rsid w:val="09F1D5C9"/>
    <w:rsid w:val="0B32861D"/>
    <w:rsid w:val="0D7ED751"/>
    <w:rsid w:val="0D8778BB"/>
    <w:rsid w:val="10D763CF"/>
    <w:rsid w:val="129B3524"/>
    <w:rsid w:val="187A62D5"/>
    <w:rsid w:val="1B9BE6B6"/>
    <w:rsid w:val="1BEBD54F"/>
    <w:rsid w:val="1ED19E86"/>
    <w:rsid w:val="20AAE8DA"/>
    <w:rsid w:val="2162E7FB"/>
    <w:rsid w:val="21F33BDA"/>
    <w:rsid w:val="22144250"/>
    <w:rsid w:val="2B8D1994"/>
    <w:rsid w:val="2CDB609C"/>
    <w:rsid w:val="2FD6B55C"/>
    <w:rsid w:val="35ACD3D4"/>
    <w:rsid w:val="3928DBB3"/>
    <w:rsid w:val="39B85162"/>
    <w:rsid w:val="3A5D7293"/>
    <w:rsid w:val="3BC4F3A1"/>
    <w:rsid w:val="3C5C4F86"/>
    <w:rsid w:val="3DC39FE3"/>
    <w:rsid w:val="3E11D900"/>
    <w:rsid w:val="3E23FE2C"/>
    <w:rsid w:val="3EAB8E2A"/>
    <w:rsid w:val="3F7BCAFA"/>
    <w:rsid w:val="42781A2E"/>
    <w:rsid w:val="467F2DEA"/>
    <w:rsid w:val="4849C139"/>
    <w:rsid w:val="4A1D6E87"/>
    <w:rsid w:val="4D4EF3DE"/>
    <w:rsid w:val="4DE06891"/>
    <w:rsid w:val="518334A7"/>
    <w:rsid w:val="554929ED"/>
    <w:rsid w:val="56D4B15F"/>
    <w:rsid w:val="5B2B8E2F"/>
    <w:rsid w:val="6038B372"/>
    <w:rsid w:val="6090F0AD"/>
    <w:rsid w:val="6312120A"/>
    <w:rsid w:val="6AB94882"/>
    <w:rsid w:val="6D144975"/>
    <w:rsid w:val="6D84B64F"/>
    <w:rsid w:val="6E34B143"/>
    <w:rsid w:val="6F8CB9A5"/>
    <w:rsid w:val="75E87E3A"/>
    <w:rsid w:val="7858B59B"/>
    <w:rsid w:val="7C1CEF5B"/>
    <w:rsid w:val="7E00F7E2"/>
    <w:rsid w:val="7F3956AC"/>
    <w:rsid w:val="7F5DC88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DC454A"/>
  <w15:chartTrackingRefBased/>
  <w15:docId w15:val="{C0E8428A-025B-46C9-86FD-170130CB3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uiPriority="9" w:semiHidden="1" w:unhideWhenUsed="1"/>
    <w:lsdException w:name="heading 3" w:uiPriority="9" w:semiHidden="1" w:unhideWhenUsed="1" w:qFormat="1"/>
    <w:lsdException w:name="heading 4" w:uiPriority="9" w:semiHidden="1" w:unhideWhenUsed="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86977"/>
    <w:rPr>
      <w:rFonts w:ascii="Arial" w:hAnsi="Arial" w:cs="Arial"/>
      <w:color w:val="043945"/>
      <w:szCs w:val="24"/>
      <w:lang w:val="fr-CA"/>
    </w:rPr>
  </w:style>
  <w:style w:type="paragraph" w:styleId="Heading1">
    <w:name w:val="heading 1"/>
    <w:basedOn w:val="Normal"/>
    <w:next w:val="Normal"/>
    <w:link w:val="Heading1Char"/>
    <w:uiPriority w:val="9"/>
    <w:rsid w:val="009D1490"/>
    <w:pPr>
      <w:keepNext/>
      <w:keepLines/>
      <w:spacing w:before="240" w:after="0"/>
      <w:outlineLvl w:val="0"/>
    </w:pPr>
    <w:rPr>
      <w:rFonts w:asciiTheme="majorHAnsi" w:hAnsiTheme="majorHAnsi" w:eastAsiaTheme="majorEastAsia" w:cstheme="majorBidi"/>
      <w:color w:val="378740" w:themeColor="accent1" w:themeShade="BF"/>
      <w:sz w:val="32"/>
      <w:szCs w:val="32"/>
    </w:rPr>
  </w:style>
  <w:style w:type="paragraph" w:styleId="Heading2">
    <w:name w:val="heading 2"/>
    <w:basedOn w:val="Sous-titre1-CEM"/>
    <w:next w:val="Normal"/>
    <w:link w:val="Heading2Char"/>
    <w:uiPriority w:val="9"/>
    <w:unhideWhenUsed/>
    <w:rsid w:val="00CC605E"/>
    <w:pPr>
      <w:outlineLvl w:val="1"/>
    </w:pPr>
    <w:rPr>
      <w:bCs/>
      <w:szCs w:val="28"/>
    </w:rPr>
  </w:style>
  <w:style w:type="paragraph" w:styleId="Heading3">
    <w:name w:val="heading 3"/>
    <w:basedOn w:val="non"/>
    <w:next w:val="Normal"/>
    <w:link w:val="Heading3Char"/>
    <w:uiPriority w:val="9"/>
    <w:unhideWhenUsed/>
    <w:qFormat/>
    <w:rsid w:val="00E53D4B"/>
    <w:pPr>
      <w:outlineLvl w:val="2"/>
    </w:p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3E4B80"/>
    <w:pPr>
      <w:tabs>
        <w:tab w:val="center" w:pos="4680"/>
        <w:tab w:val="right" w:pos="9360"/>
      </w:tabs>
      <w:spacing w:after="0" w:line="240" w:lineRule="auto"/>
    </w:pPr>
  </w:style>
  <w:style w:type="character" w:styleId="HeaderChar" w:customStyle="1">
    <w:name w:val="Header Char"/>
    <w:basedOn w:val="DefaultParagraphFont"/>
    <w:link w:val="Header"/>
    <w:uiPriority w:val="99"/>
    <w:rsid w:val="003E4B80"/>
  </w:style>
  <w:style w:type="paragraph" w:styleId="Footer">
    <w:name w:val="footer"/>
    <w:basedOn w:val="Normal"/>
    <w:link w:val="FooterChar"/>
    <w:uiPriority w:val="99"/>
    <w:unhideWhenUsed/>
    <w:rsid w:val="003E4B80"/>
    <w:pPr>
      <w:tabs>
        <w:tab w:val="center" w:pos="4680"/>
        <w:tab w:val="right" w:pos="9360"/>
      </w:tabs>
      <w:spacing w:after="0" w:line="240" w:lineRule="auto"/>
    </w:pPr>
  </w:style>
  <w:style w:type="character" w:styleId="FooterChar" w:customStyle="1">
    <w:name w:val="Footer Char"/>
    <w:basedOn w:val="DefaultParagraphFont"/>
    <w:link w:val="Footer"/>
    <w:uiPriority w:val="99"/>
    <w:rsid w:val="003E4B80"/>
  </w:style>
  <w:style w:type="character" w:styleId="Heading1Char" w:customStyle="1">
    <w:name w:val="Heading 1 Char"/>
    <w:basedOn w:val="DefaultParagraphFont"/>
    <w:link w:val="Heading1"/>
    <w:uiPriority w:val="9"/>
    <w:rsid w:val="009D1490"/>
    <w:rPr>
      <w:rFonts w:asciiTheme="majorHAnsi" w:hAnsiTheme="majorHAnsi" w:eastAsiaTheme="majorEastAsia" w:cstheme="majorBidi"/>
      <w:color w:val="378740" w:themeColor="accent1" w:themeShade="BF"/>
      <w:sz w:val="32"/>
      <w:szCs w:val="32"/>
    </w:rPr>
  </w:style>
  <w:style w:type="paragraph" w:styleId="Sous-titre1-CEM" w:customStyle="1">
    <w:name w:val="Sous-titre 1 - CEM"/>
    <w:basedOn w:val="Heading1"/>
    <w:link w:val="Sous-titre1-CEMChar"/>
    <w:qFormat/>
    <w:rsid w:val="001B6454"/>
    <w:rPr>
      <w:rFonts w:ascii="Arial" w:hAnsi="Arial" w:cs="Arial"/>
      <w:b/>
      <w:caps/>
      <w:color w:val="4AB556"/>
      <w:sz w:val="28"/>
    </w:rPr>
  </w:style>
  <w:style w:type="paragraph" w:styleId="ListParagraph">
    <w:name w:val="List Paragraph"/>
    <w:aliases w:val="Structure 2"/>
    <w:basedOn w:val="NoSpacing"/>
    <w:uiPriority w:val="34"/>
    <w:qFormat/>
    <w:rsid w:val="000B226B"/>
    <w:pPr>
      <w:numPr>
        <w:ilvl w:val="1"/>
      </w:numPr>
      <w:contextualSpacing/>
    </w:pPr>
    <w:rPr>
      <w:b w:val="0"/>
    </w:rPr>
  </w:style>
  <w:style w:type="character" w:styleId="Sous-titre1-CEMChar" w:customStyle="1">
    <w:name w:val="Sous-titre 1 - CEM Char"/>
    <w:basedOn w:val="Heading1Char"/>
    <w:link w:val="Sous-titre1-CEM"/>
    <w:rsid w:val="001B6454"/>
    <w:rPr>
      <w:rFonts w:ascii="Arial" w:hAnsi="Arial" w:cs="Arial" w:eastAsiaTheme="majorEastAsia"/>
      <w:b/>
      <w:caps/>
      <w:color w:val="4AB556"/>
      <w:sz w:val="28"/>
      <w:szCs w:val="32"/>
    </w:rPr>
  </w:style>
  <w:style w:type="character" w:styleId="SubtleEmphasis">
    <w:name w:val="Subtle Emphasis"/>
    <w:aliases w:val="fin de procédure"/>
    <w:uiPriority w:val="19"/>
    <w:qFormat/>
    <w:rsid w:val="00F2056E"/>
    <w:rPr>
      <w:b/>
      <w:i/>
      <w:color w:val="F57F22" w:themeColor="accent2"/>
      <w:sz w:val="22"/>
      <w:szCs w:val="22"/>
    </w:rPr>
  </w:style>
  <w:style w:type="paragraph" w:styleId="Title">
    <w:name w:val="Title"/>
    <w:basedOn w:val="Normal"/>
    <w:next w:val="Normal"/>
    <w:link w:val="TitleChar"/>
    <w:uiPriority w:val="10"/>
    <w:qFormat/>
    <w:rsid w:val="004B435D"/>
    <w:pPr>
      <w:spacing w:after="0" w:line="240" w:lineRule="auto"/>
      <w:contextualSpacing/>
      <w:jc w:val="center"/>
    </w:pPr>
    <w:rPr>
      <w:rFonts w:eastAsiaTheme="majorEastAsia"/>
      <w:b/>
      <w:bCs/>
      <w:spacing w:val="-10"/>
      <w:kern w:val="28"/>
      <w:sz w:val="48"/>
      <w:szCs w:val="48"/>
    </w:rPr>
  </w:style>
  <w:style w:type="character" w:styleId="TitleChar" w:customStyle="1">
    <w:name w:val="Title Char"/>
    <w:basedOn w:val="DefaultParagraphFont"/>
    <w:link w:val="Title"/>
    <w:uiPriority w:val="10"/>
    <w:rsid w:val="004B435D"/>
    <w:rPr>
      <w:rFonts w:ascii="Arial" w:hAnsi="Arial" w:cs="Arial" w:eastAsiaTheme="majorEastAsia"/>
      <w:b/>
      <w:bCs/>
      <w:color w:val="043945"/>
      <w:spacing w:val="-10"/>
      <w:kern w:val="28"/>
      <w:sz w:val="48"/>
      <w:szCs w:val="48"/>
      <w:lang w:val="fr-CA"/>
    </w:rPr>
  </w:style>
  <w:style w:type="character" w:styleId="Strong">
    <w:name w:val="Strong"/>
    <w:basedOn w:val="DefaultParagraphFont"/>
    <w:uiPriority w:val="22"/>
    <w:qFormat/>
    <w:rsid w:val="004B435D"/>
    <w:rPr>
      <w:b/>
      <w:bCs/>
    </w:rPr>
  </w:style>
  <w:style w:type="table" w:styleId="TableGrid">
    <w:name w:val="Table Grid"/>
    <w:basedOn w:val="TableNormal"/>
    <w:uiPriority w:val="39"/>
    <w:rsid w:val="00FB4123"/>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CommentReference">
    <w:name w:val="annotation reference"/>
    <w:basedOn w:val="DefaultParagraphFont"/>
    <w:uiPriority w:val="99"/>
    <w:semiHidden/>
    <w:unhideWhenUsed/>
    <w:rsid w:val="00D33520"/>
    <w:rPr>
      <w:sz w:val="16"/>
      <w:szCs w:val="16"/>
    </w:rPr>
  </w:style>
  <w:style w:type="paragraph" w:styleId="BalloonText">
    <w:name w:val="Balloon Text"/>
    <w:basedOn w:val="Normal"/>
    <w:link w:val="BalloonTextChar"/>
    <w:uiPriority w:val="99"/>
    <w:semiHidden/>
    <w:unhideWhenUsed/>
    <w:rsid w:val="00F87E9B"/>
    <w:pPr>
      <w:spacing w:after="0" w:line="240" w:lineRule="auto"/>
    </w:pPr>
    <w:rPr>
      <w:rFonts w:ascii="Segoe UI" w:hAnsi="Segoe UI" w:cs="Segoe UI"/>
      <w:sz w:val="18"/>
      <w:szCs w:val="18"/>
    </w:rPr>
  </w:style>
  <w:style w:type="character" w:styleId="BalloonTextChar" w:customStyle="1">
    <w:name w:val="Balloon Text Char"/>
    <w:basedOn w:val="DefaultParagraphFont"/>
    <w:link w:val="BalloonText"/>
    <w:uiPriority w:val="99"/>
    <w:semiHidden/>
    <w:rsid w:val="00F87E9B"/>
    <w:rPr>
      <w:rFonts w:ascii="Segoe UI" w:hAnsi="Segoe UI" w:cs="Segoe UI"/>
      <w:color w:val="043945"/>
      <w:sz w:val="18"/>
      <w:szCs w:val="18"/>
      <w:lang w:val="fr-CA"/>
    </w:rPr>
  </w:style>
  <w:style w:type="paragraph" w:styleId="CommentText">
    <w:name w:val="annotation text"/>
    <w:basedOn w:val="Normal"/>
    <w:link w:val="CommentTextChar"/>
    <w:uiPriority w:val="99"/>
    <w:unhideWhenUsed/>
    <w:rsid w:val="0029275B"/>
    <w:pPr>
      <w:spacing w:line="240" w:lineRule="auto"/>
    </w:pPr>
    <w:rPr>
      <w:sz w:val="20"/>
      <w:szCs w:val="20"/>
    </w:rPr>
  </w:style>
  <w:style w:type="character" w:styleId="CommentTextChar" w:customStyle="1">
    <w:name w:val="Comment Text Char"/>
    <w:basedOn w:val="DefaultParagraphFont"/>
    <w:link w:val="CommentText"/>
    <w:uiPriority w:val="99"/>
    <w:rsid w:val="0029275B"/>
    <w:rPr>
      <w:rFonts w:ascii="Arial" w:hAnsi="Arial" w:cs="Arial"/>
      <w:color w:val="043945"/>
      <w:sz w:val="20"/>
      <w:szCs w:val="20"/>
      <w:lang w:val="fr-CA"/>
    </w:rPr>
  </w:style>
  <w:style w:type="paragraph" w:styleId="CommentSubject">
    <w:name w:val="annotation subject"/>
    <w:basedOn w:val="CommentText"/>
    <w:next w:val="CommentText"/>
    <w:link w:val="CommentSubjectChar"/>
    <w:uiPriority w:val="99"/>
    <w:semiHidden/>
    <w:unhideWhenUsed/>
    <w:rsid w:val="0029275B"/>
    <w:rPr>
      <w:b/>
      <w:bCs/>
    </w:rPr>
  </w:style>
  <w:style w:type="character" w:styleId="CommentSubjectChar" w:customStyle="1">
    <w:name w:val="Comment Subject Char"/>
    <w:basedOn w:val="CommentTextChar"/>
    <w:link w:val="CommentSubject"/>
    <w:uiPriority w:val="99"/>
    <w:semiHidden/>
    <w:rsid w:val="0029275B"/>
    <w:rPr>
      <w:rFonts w:ascii="Arial" w:hAnsi="Arial" w:cs="Arial"/>
      <w:b/>
      <w:bCs/>
      <w:color w:val="043945"/>
      <w:sz w:val="20"/>
      <w:szCs w:val="20"/>
      <w:lang w:val="fr-CA"/>
    </w:rPr>
  </w:style>
  <w:style w:type="character" w:styleId="Hyperlink">
    <w:name w:val="Hyperlink"/>
    <w:basedOn w:val="DefaultParagraphFont"/>
    <w:uiPriority w:val="99"/>
    <w:unhideWhenUsed/>
    <w:rsid w:val="000A55AC"/>
    <w:rPr>
      <w:color w:val="0000FF"/>
      <w:u w:val="single"/>
    </w:rPr>
  </w:style>
  <w:style w:type="character" w:styleId="Heading2Char" w:customStyle="1">
    <w:name w:val="Heading 2 Char"/>
    <w:basedOn w:val="DefaultParagraphFont"/>
    <w:link w:val="Heading2"/>
    <w:uiPriority w:val="9"/>
    <w:rsid w:val="00CC605E"/>
    <w:rPr>
      <w:rFonts w:ascii="Arial" w:hAnsi="Arial" w:cs="Arial" w:eastAsiaTheme="majorEastAsia"/>
      <w:b/>
      <w:bCs/>
      <w:caps/>
      <w:color w:val="4AB556"/>
      <w:sz w:val="28"/>
      <w:szCs w:val="28"/>
      <w:lang w:val="fr-CA"/>
    </w:rPr>
  </w:style>
  <w:style w:type="paragraph" w:styleId="Subtitle">
    <w:name w:val="Subtitle"/>
    <w:aliases w:val="Étape"/>
    <w:basedOn w:val="ListParagraph"/>
    <w:next w:val="Normal"/>
    <w:link w:val="SubtitleChar"/>
    <w:uiPriority w:val="11"/>
    <w:qFormat/>
    <w:rsid w:val="00995EB9"/>
    <w:pPr>
      <w:numPr>
        <w:ilvl w:val="0"/>
        <w:numId w:val="16"/>
      </w:numPr>
      <w:spacing w:line="276" w:lineRule="auto"/>
      <w:contextualSpacing w:val="0"/>
    </w:pPr>
  </w:style>
  <w:style w:type="character" w:styleId="SubtitleChar" w:customStyle="1">
    <w:name w:val="Subtitle Char"/>
    <w:aliases w:val="Étape Char"/>
    <w:basedOn w:val="DefaultParagraphFont"/>
    <w:link w:val="Subtitle"/>
    <w:uiPriority w:val="11"/>
    <w:rsid w:val="00995EB9"/>
    <w:rPr>
      <w:rFonts w:ascii="Arial" w:hAnsi="Arial" w:cs="Arial"/>
      <w:color w:val="043945"/>
      <w:szCs w:val="24"/>
      <w:lang w:val="fr-CA"/>
    </w:rPr>
  </w:style>
  <w:style w:type="paragraph" w:styleId="non" w:customStyle="1">
    <w:name w:val="non"/>
    <w:basedOn w:val="Header"/>
    <w:link w:val="nonCar"/>
    <w:rsid w:val="00E4503D"/>
    <w:pPr>
      <w:numPr>
        <w:numId w:val="20"/>
      </w:numPr>
      <w:spacing w:before="120" w:after="120"/>
    </w:pPr>
  </w:style>
  <w:style w:type="character" w:styleId="Heading3Char" w:customStyle="1">
    <w:name w:val="Heading 3 Char"/>
    <w:basedOn w:val="DefaultParagraphFont"/>
    <w:link w:val="Heading3"/>
    <w:uiPriority w:val="9"/>
    <w:rsid w:val="00E53D4B"/>
    <w:rPr>
      <w:rFonts w:ascii="Arial" w:hAnsi="Arial" w:cs="Arial"/>
      <w:color w:val="043945"/>
      <w:sz w:val="24"/>
      <w:szCs w:val="24"/>
      <w:lang w:val="fr-CA"/>
    </w:rPr>
  </w:style>
  <w:style w:type="character" w:styleId="nonCar" w:customStyle="1">
    <w:name w:val="non Car"/>
    <w:basedOn w:val="HeaderChar"/>
    <w:link w:val="non"/>
    <w:rsid w:val="00E4503D"/>
    <w:rPr>
      <w:rFonts w:ascii="Arial" w:hAnsi="Arial" w:cs="Arial"/>
      <w:color w:val="043945"/>
      <w:sz w:val="24"/>
      <w:szCs w:val="24"/>
      <w:lang w:val="fr-CA"/>
    </w:rPr>
  </w:style>
  <w:style w:type="paragraph" w:styleId="NoSpacing">
    <w:name w:val="No Spacing"/>
    <w:aliases w:val="Structures"/>
    <w:basedOn w:val="non"/>
    <w:uiPriority w:val="1"/>
    <w:qFormat/>
    <w:rsid w:val="00612A11"/>
    <w:rPr>
      <w:b/>
    </w:rPr>
  </w:style>
  <w:style w:type="character" w:styleId="UnresolvedMention">
    <w:name w:val="Unresolved Mention"/>
    <w:basedOn w:val="DefaultParagraphFont"/>
    <w:uiPriority w:val="99"/>
    <w:semiHidden/>
    <w:unhideWhenUsed/>
    <w:rsid w:val="00A21C6A"/>
    <w:rPr>
      <w:color w:val="605E5C"/>
      <w:shd w:val="clear" w:color="auto" w:fill="E1DFDD"/>
    </w:rPr>
  </w:style>
  <w:style w:type="character" w:styleId="IntenseEmphasis">
    <w:name w:val="Intense Emphasis"/>
    <w:aliases w:val="Lettre"/>
    <w:uiPriority w:val="21"/>
    <w:qFormat/>
    <w:rsid w:val="00875047"/>
    <w:rPr>
      <w:b/>
      <w:bCs/>
      <w:color w:val="FFFFFF" w:themeColor="background1"/>
      <w:lang w:val="en-CA"/>
    </w:rPr>
  </w:style>
  <w:style w:type="paragraph" w:styleId="Revision">
    <w:name w:val="Revision"/>
    <w:hidden/>
    <w:uiPriority w:val="99"/>
    <w:semiHidden/>
    <w:rsid w:val="00C56002"/>
    <w:pPr>
      <w:spacing w:after="0" w:line="240" w:lineRule="auto"/>
    </w:pPr>
    <w:rPr>
      <w:rFonts w:ascii="Arial" w:hAnsi="Arial" w:cs="Arial"/>
      <w:color w:val="043945"/>
      <w:szCs w:val="24"/>
      <w:lang w:val="fr-CA"/>
    </w:rPr>
  </w:style>
  <w:style w:type="character" w:styleId="cf01" w:customStyle="1">
    <w:name w:val="cf01"/>
    <w:basedOn w:val="DefaultParagraphFont"/>
    <w:rsid w:val="0004635A"/>
    <w:rPr>
      <w:rFonts w:hint="default" w:ascii="Segoe UI" w:hAnsi="Segoe UI" w:cs="Segoe UI"/>
      <w:color w:val="043945"/>
      <w:sz w:val="18"/>
      <w:szCs w:val="18"/>
    </w:rPr>
  </w:style>
  <w:style w:type="character" w:styleId="Mention">
    <w:name w:val="Mention"/>
    <w:basedOn w:val="DefaultParagraphFont"/>
    <w:uiPriority w:val="99"/>
    <w:unhideWhenUsed/>
    <w:rsid w:val="00AA74A5"/>
    <w:rPr>
      <w:color w:val="2B579A"/>
      <w:shd w:val="clear" w:color="auto" w:fill="E1DFDD"/>
    </w:rPr>
  </w:style>
  <w:style w:type="paragraph" w:styleId="paragraph" w:customStyle="1">
    <w:name w:val="paragraph"/>
    <w:basedOn w:val="Normal"/>
    <w:rsid w:val="006B6BD6"/>
    <w:pPr>
      <w:spacing w:before="100" w:beforeAutospacing="1" w:after="100" w:afterAutospacing="1" w:line="240" w:lineRule="auto"/>
    </w:pPr>
    <w:rPr>
      <w:rFonts w:ascii="Times New Roman" w:hAnsi="Times New Roman" w:eastAsia="Times New Roman" w:cs="Times New Roman"/>
      <w:color w:val="auto"/>
      <w:sz w:val="24"/>
      <w:lang w:eastAsia="fr-CA"/>
    </w:rPr>
  </w:style>
  <w:style w:type="character" w:styleId="normaltextrun" w:customStyle="1">
    <w:name w:val="normaltextrun"/>
    <w:basedOn w:val="DefaultParagraphFont"/>
    <w:rsid w:val="006B6BD6"/>
  </w:style>
  <w:style w:type="character" w:styleId="eop" w:customStyle="1">
    <w:name w:val="eop"/>
    <w:basedOn w:val="DefaultParagraphFont"/>
    <w:rsid w:val="006B6B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0990176">
      <w:bodyDiv w:val="1"/>
      <w:marLeft w:val="0"/>
      <w:marRight w:val="0"/>
      <w:marTop w:val="0"/>
      <w:marBottom w:val="0"/>
      <w:divBdr>
        <w:top w:val="none" w:sz="0" w:space="0" w:color="auto"/>
        <w:left w:val="none" w:sz="0" w:space="0" w:color="auto"/>
        <w:bottom w:val="none" w:sz="0" w:space="0" w:color="auto"/>
        <w:right w:val="none" w:sz="0" w:space="0" w:color="auto"/>
      </w:divBdr>
    </w:div>
    <w:div w:id="1783114333">
      <w:bodyDiv w:val="1"/>
      <w:marLeft w:val="0"/>
      <w:marRight w:val="0"/>
      <w:marTop w:val="0"/>
      <w:marBottom w:val="0"/>
      <w:divBdr>
        <w:top w:val="none" w:sz="0" w:space="0" w:color="auto"/>
        <w:left w:val="none" w:sz="0" w:space="0" w:color="auto"/>
        <w:bottom w:val="none" w:sz="0" w:space="0" w:color="auto"/>
        <w:right w:val="none" w:sz="0" w:space="0" w:color="auto"/>
      </w:divBdr>
      <w:divsChild>
        <w:div w:id="105663004">
          <w:marLeft w:val="0"/>
          <w:marRight w:val="0"/>
          <w:marTop w:val="0"/>
          <w:marBottom w:val="0"/>
          <w:divBdr>
            <w:top w:val="none" w:sz="0" w:space="0" w:color="auto"/>
            <w:left w:val="none" w:sz="0" w:space="0" w:color="auto"/>
            <w:bottom w:val="none" w:sz="0" w:space="0" w:color="auto"/>
            <w:right w:val="none" w:sz="0" w:space="0" w:color="auto"/>
          </w:divBdr>
          <w:divsChild>
            <w:div w:id="182211773">
              <w:marLeft w:val="0"/>
              <w:marRight w:val="0"/>
              <w:marTop w:val="0"/>
              <w:marBottom w:val="0"/>
              <w:divBdr>
                <w:top w:val="none" w:sz="0" w:space="0" w:color="auto"/>
                <w:left w:val="none" w:sz="0" w:space="0" w:color="auto"/>
                <w:bottom w:val="none" w:sz="0" w:space="0" w:color="auto"/>
                <w:right w:val="none" w:sz="0" w:space="0" w:color="auto"/>
              </w:divBdr>
            </w:div>
            <w:div w:id="834494784">
              <w:marLeft w:val="0"/>
              <w:marRight w:val="0"/>
              <w:marTop w:val="0"/>
              <w:marBottom w:val="0"/>
              <w:divBdr>
                <w:top w:val="none" w:sz="0" w:space="0" w:color="auto"/>
                <w:left w:val="none" w:sz="0" w:space="0" w:color="auto"/>
                <w:bottom w:val="none" w:sz="0" w:space="0" w:color="auto"/>
                <w:right w:val="none" w:sz="0" w:space="0" w:color="auto"/>
              </w:divBdr>
            </w:div>
          </w:divsChild>
        </w:div>
        <w:div w:id="122387292">
          <w:marLeft w:val="0"/>
          <w:marRight w:val="0"/>
          <w:marTop w:val="0"/>
          <w:marBottom w:val="0"/>
          <w:divBdr>
            <w:top w:val="none" w:sz="0" w:space="0" w:color="auto"/>
            <w:left w:val="none" w:sz="0" w:space="0" w:color="auto"/>
            <w:bottom w:val="none" w:sz="0" w:space="0" w:color="auto"/>
            <w:right w:val="none" w:sz="0" w:space="0" w:color="auto"/>
          </w:divBdr>
        </w:div>
        <w:div w:id="196431603">
          <w:marLeft w:val="0"/>
          <w:marRight w:val="0"/>
          <w:marTop w:val="0"/>
          <w:marBottom w:val="0"/>
          <w:divBdr>
            <w:top w:val="none" w:sz="0" w:space="0" w:color="auto"/>
            <w:left w:val="none" w:sz="0" w:space="0" w:color="auto"/>
            <w:bottom w:val="none" w:sz="0" w:space="0" w:color="auto"/>
            <w:right w:val="none" w:sz="0" w:space="0" w:color="auto"/>
          </w:divBdr>
        </w:div>
        <w:div w:id="261107621">
          <w:marLeft w:val="0"/>
          <w:marRight w:val="0"/>
          <w:marTop w:val="0"/>
          <w:marBottom w:val="0"/>
          <w:divBdr>
            <w:top w:val="none" w:sz="0" w:space="0" w:color="auto"/>
            <w:left w:val="none" w:sz="0" w:space="0" w:color="auto"/>
            <w:bottom w:val="none" w:sz="0" w:space="0" w:color="auto"/>
            <w:right w:val="none" w:sz="0" w:space="0" w:color="auto"/>
          </w:divBdr>
        </w:div>
        <w:div w:id="616327865">
          <w:marLeft w:val="0"/>
          <w:marRight w:val="0"/>
          <w:marTop w:val="0"/>
          <w:marBottom w:val="0"/>
          <w:divBdr>
            <w:top w:val="none" w:sz="0" w:space="0" w:color="auto"/>
            <w:left w:val="none" w:sz="0" w:space="0" w:color="auto"/>
            <w:bottom w:val="none" w:sz="0" w:space="0" w:color="auto"/>
            <w:right w:val="none" w:sz="0" w:space="0" w:color="auto"/>
          </w:divBdr>
        </w:div>
        <w:div w:id="847061130">
          <w:marLeft w:val="0"/>
          <w:marRight w:val="0"/>
          <w:marTop w:val="0"/>
          <w:marBottom w:val="0"/>
          <w:divBdr>
            <w:top w:val="none" w:sz="0" w:space="0" w:color="auto"/>
            <w:left w:val="none" w:sz="0" w:space="0" w:color="auto"/>
            <w:bottom w:val="none" w:sz="0" w:space="0" w:color="auto"/>
            <w:right w:val="none" w:sz="0" w:space="0" w:color="auto"/>
          </w:divBdr>
        </w:div>
        <w:div w:id="1208299135">
          <w:marLeft w:val="0"/>
          <w:marRight w:val="0"/>
          <w:marTop w:val="0"/>
          <w:marBottom w:val="0"/>
          <w:divBdr>
            <w:top w:val="none" w:sz="0" w:space="0" w:color="auto"/>
            <w:left w:val="none" w:sz="0" w:space="0" w:color="auto"/>
            <w:bottom w:val="none" w:sz="0" w:space="0" w:color="auto"/>
            <w:right w:val="none" w:sz="0" w:space="0" w:color="auto"/>
          </w:divBdr>
        </w:div>
        <w:div w:id="1367294624">
          <w:marLeft w:val="0"/>
          <w:marRight w:val="0"/>
          <w:marTop w:val="0"/>
          <w:marBottom w:val="0"/>
          <w:divBdr>
            <w:top w:val="none" w:sz="0" w:space="0" w:color="auto"/>
            <w:left w:val="none" w:sz="0" w:space="0" w:color="auto"/>
            <w:bottom w:val="none" w:sz="0" w:space="0" w:color="auto"/>
            <w:right w:val="none" w:sz="0" w:space="0" w:color="auto"/>
          </w:divBdr>
        </w:div>
        <w:div w:id="1446001760">
          <w:marLeft w:val="0"/>
          <w:marRight w:val="0"/>
          <w:marTop w:val="0"/>
          <w:marBottom w:val="0"/>
          <w:divBdr>
            <w:top w:val="none" w:sz="0" w:space="0" w:color="auto"/>
            <w:left w:val="none" w:sz="0" w:space="0" w:color="auto"/>
            <w:bottom w:val="none" w:sz="0" w:space="0" w:color="auto"/>
            <w:right w:val="none" w:sz="0" w:space="0" w:color="auto"/>
          </w:divBdr>
        </w:div>
        <w:div w:id="1615750635">
          <w:marLeft w:val="0"/>
          <w:marRight w:val="0"/>
          <w:marTop w:val="0"/>
          <w:marBottom w:val="0"/>
          <w:divBdr>
            <w:top w:val="none" w:sz="0" w:space="0" w:color="auto"/>
            <w:left w:val="none" w:sz="0" w:space="0" w:color="auto"/>
            <w:bottom w:val="none" w:sz="0" w:space="0" w:color="auto"/>
            <w:right w:val="none" w:sz="0" w:space="0" w:color="auto"/>
          </w:divBdr>
        </w:div>
        <w:div w:id="1646817786">
          <w:marLeft w:val="0"/>
          <w:marRight w:val="0"/>
          <w:marTop w:val="0"/>
          <w:marBottom w:val="0"/>
          <w:divBdr>
            <w:top w:val="none" w:sz="0" w:space="0" w:color="auto"/>
            <w:left w:val="none" w:sz="0" w:space="0" w:color="auto"/>
            <w:bottom w:val="none" w:sz="0" w:space="0" w:color="auto"/>
            <w:right w:val="none" w:sz="0" w:space="0" w:color="auto"/>
          </w:divBdr>
        </w:div>
        <w:div w:id="1667830287">
          <w:marLeft w:val="0"/>
          <w:marRight w:val="0"/>
          <w:marTop w:val="0"/>
          <w:marBottom w:val="0"/>
          <w:divBdr>
            <w:top w:val="none" w:sz="0" w:space="0" w:color="auto"/>
            <w:left w:val="none" w:sz="0" w:space="0" w:color="auto"/>
            <w:bottom w:val="none" w:sz="0" w:space="0" w:color="auto"/>
            <w:right w:val="none" w:sz="0" w:space="0" w:color="auto"/>
          </w:divBdr>
          <w:divsChild>
            <w:div w:id="413554516">
              <w:marLeft w:val="-75"/>
              <w:marRight w:val="0"/>
              <w:marTop w:val="30"/>
              <w:marBottom w:val="30"/>
              <w:divBdr>
                <w:top w:val="none" w:sz="0" w:space="0" w:color="auto"/>
                <w:left w:val="none" w:sz="0" w:space="0" w:color="auto"/>
                <w:bottom w:val="none" w:sz="0" w:space="0" w:color="auto"/>
                <w:right w:val="none" w:sz="0" w:space="0" w:color="auto"/>
              </w:divBdr>
              <w:divsChild>
                <w:div w:id="912858104">
                  <w:marLeft w:val="0"/>
                  <w:marRight w:val="0"/>
                  <w:marTop w:val="0"/>
                  <w:marBottom w:val="0"/>
                  <w:divBdr>
                    <w:top w:val="none" w:sz="0" w:space="0" w:color="auto"/>
                    <w:left w:val="none" w:sz="0" w:space="0" w:color="auto"/>
                    <w:bottom w:val="none" w:sz="0" w:space="0" w:color="auto"/>
                    <w:right w:val="none" w:sz="0" w:space="0" w:color="auto"/>
                  </w:divBdr>
                  <w:divsChild>
                    <w:div w:id="1299534952">
                      <w:marLeft w:val="0"/>
                      <w:marRight w:val="0"/>
                      <w:marTop w:val="0"/>
                      <w:marBottom w:val="0"/>
                      <w:divBdr>
                        <w:top w:val="none" w:sz="0" w:space="0" w:color="auto"/>
                        <w:left w:val="none" w:sz="0" w:space="0" w:color="auto"/>
                        <w:bottom w:val="none" w:sz="0" w:space="0" w:color="auto"/>
                        <w:right w:val="none" w:sz="0" w:space="0" w:color="auto"/>
                      </w:divBdr>
                    </w:div>
                  </w:divsChild>
                </w:div>
                <w:div w:id="1694266101">
                  <w:marLeft w:val="0"/>
                  <w:marRight w:val="0"/>
                  <w:marTop w:val="0"/>
                  <w:marBottom w:val="0"/>
                  <w:divBdr>
                    <w:top w:val="none" w:sz="0" w:space="0" w:color="auto"/>
                    <w:left w:val="none" w:sz="0" w:space="0" w:color="auto"/>
                    <w:bottom w:val="none" w:sz="0" w:space="0" w:color="auto"/>
                    <w:right w:val="none" w:sz="0" w:space="0" w:color="auto"/>
                  </w:divBdr>
                  <w:divsChild>
                    <w:div w:id="98050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916792">
          <w:marLeft w:val="0"/>
          <w:marRight w:val="0"/>
          <w:marTop w:val="0"/>
          <w:marBottom w:val="0"/>
          <w:divBdr>
            <w:top w:val="none" w:sz="0" w:space="0" w:color="auto"/>
            <w:left w:val="none" w:sz="0" w:space="0" w:color="auto"/>
            <w:bottom w:val="none" w:sz="0" w:space="0" w:color="auto"/>
            <w:right w:val="none" w:sz="0" w:space="0" w:color="auto"/>
          </w:divBdr>
        </w:div>
        <w:div w:id="1899130484">
          <w:marLeft w:val="0"/>
          <w:marRight w:val="0"/>
          <w:marTop w:val="0"/>
          <w:marBottom w:val="0"/>
          <w:divBdr>
            <w:top w:val="none" w:sz="0" w:space="0" w:color="auto"/>
            <w:left w:val="none" w:sz="0" w:space="0" w:color="auto"/>
            <w:bottom w:val="none" w:sz="0" w:space="0" w:color="auto"/>
            <w:right w:val="none" w:sz="0" w:space="0" w:color="auto"/>
          </w:divBdr>
        </w:div>
        <w:div w:id="1899196570">
          <w:marLeft w:val="0"/>
          <w:marRight w:val="0"/>
          <w:marTop w:val="0"/>
          <w:marBottom w:val="0"/>
          <w:divBdr>
            <w:top w:val="none" w:sz="0" w:space="0" w:color="auto"/>
            <w:left w:val="none" w:sz="0" w:space="0" w:color="auto"/>
            <w:bottom w:val="none" w:sz="0" w:space="0" w:color="auto"/>
            <w:right w:val="none" w:sz="0" w:space="0" w:color="auto"/>
          </w:divBdr>
        </w:div>
        <w:div w:id="2118675527">
          <w:marLeft w:val="0"/>
          <w:marRight w:val="0"/>
          <w:marTop w:val="0"/>
          <w:marBottom w:val="0"/>
          <w:divBdr>
            <w:top w:val="none" w:sz="0" w:space="0" w:color="auto"/>
            <w:left w:val="none" w:sz="0" w:space="0" w:color="auto"/>
            <w:bottom w:val="none" w:sz="0" w:space="0" w:color="auto"/>
            <w:right w:val="none" w:sz="0" w:space="0" w:color="auto"/>
          </w:divBdr>
        </w:div>
        <w:div w:id="2124616986">
          <w:marLeft w:val="0"/>
          <w:marRight w:val="0"/>
          <w:marTop w:val="0"/>
          <w:marBottom w:val="0"/>
          <w:divBdr>
            <w:top w:val="none" w:sz="0" w:space="0" w:color="auto"/>
            <w:left w:val="none" w:sz="0" w:space="0" w:color="auto"/>
            <w:bottom w:val="none" w:sz="0" w:space="0" w:color="auto"/>
            <w:right w:val="none" w:sz="0" w:space="0" w:color="auto"/>
          </w:divBdr>
          <w:divsChild>
            <w:div w:id="726612511">
              <w:marLeft w:val="0"/>
              <w:marRight w:val="0"/>
              <w:marTop w:val="0"/>
              <w:marBottom w:val="0"/>
              <w:divBdr>
                <w:top w:val="none" w:sz="0" w:space="0" w:color="auto"/>
                <w:left w:val="none" w:sz="0" w:space="0" w:color="auto"/>
                <w:bottom w:val="none" w:sz="0" w:space="0" w:color="auto"/>
                <w:right w:val="none" w:sz="0" w:space="0" w:color="auto"/>
              </w:divBdr>
            </w:div>
            <w:div w:id="863906608">
              <w:marLeft w:val="0"/>
              <w:marRight w:val="0"/>
              <w:marTop w:val="0"/>
              <w:marBottom w:val="0"/>
              <w:divBdr>
                <w:top w:val="none" w:sz="0" w:space="0" w:color="auto"/>
                <w:left w:val="none" w:sz="0" w:space="0" w:color="auto"/>
                <w:bottom w:val="none" w:sz="0" w:space="0" w:color="auto"/>
                <w:right w:val="none" w:sz="0" w:space="0" w:color="auto"/>
              </w:divBdr>
            </w:div>
            <w:div w:id="1219584627">
              <w:marLeft w:val="0"/>
              <w:marRight w:val="0"/>
              <w:marTop w:val="0"/>
              <w:marBottom w:val="0"/>
              <w:divBdr>
                <w:top w:val="none" w:sz="0" w:space="0" w:color="auto"/>
                <w:left w:val="none" w:sz="0" w:space="0" w:color="auto"/>
                <w:bottom w:val="none" w:sz="0" w:space="0" w:color="auto"/>
                <w:right w:val="none" w:sz="0" w:space="0" w:color="auto"/>
              </w:divBdr>
            </w:div>
            <w:div w:id="1950549534">
              <w:marLeft w:val="0"/>
              <w:marRight w:val="0"/>
              <w:marTop w:val="0"/>
              <w:marBottom w:val="0"/>
              <w:divBdr>
                <w:top w:val="none" w:sz="0" w:space="0" w:color="auto"/>
                <w:left w:val="none" w:sz="0" w:space="0" w:color="auto"/>
                <w:bottom w:val="none" w:sz="0" w:space="0" w:color="auto"/>
                <w:right w:val="none" w:sz="0" w:space="0" w:color="auto"/>
              </w:divBdr>
            </w:div>
            <w:div w:id="1999796699">
              <w:marLeft w:val="0"/>
              <w:marRight w:val="0"/>
              <w:marTop w:val="0"/>
              <w:marBottom w:val="0"/>
              <w:divBdr>
                <w:top w:val="none" w:sz="0" w:space="0" w:color="auto"/>
                <w:left w:val="none" w:sz="0" w:space="0" w:color="auto"/>
                <w:bottom w:val="none" w:sz="0" w:space="0" w:color="auto"/>
                <w:right w:val="none" w:sz="0" w:space="0" w:color="auto"/>
              </w:divBdr>
            </w:div>
          </w:divsChild>
        </w:div>
        <w:div w:id="2134908563">
          <w:marLeft w:val="0"/>
          <w:marRight w:val="0"/>
          <w:marTop w:val="0"/>
          <w:marBottom w:val="0"/>
          <w:divBdr>
            <w:top w:val="none" w:sz="0" w:space="0" w:color="auto"/>
            <w:left w:val="none" w:sz="0" w:space="0" w:color="auto"/>
            <w:bottom w:val="none" w:sz="0" w:space="0" w:color="auto"/>
            <w:right w:val="none" w:sz="0" w:space="0" w:color="auto"/>
          </w:divBdr>
        </w:div>
        <w:div w:id="2135712050">
          <w:marLeft w:val="0"/>
          <w:marRight w:val="0"/>
          <w:marTop w:val="0"/>
          <w:marBottom w:val="0"/>
          <w:divBdr>
            <w:top w:val="none" w:sz="0" w:space="0" w:color="auto"/>
            <w:left w:val="none" w:sz="0" w:space="0" w:color="auto"/>
            <w:bottom w:val="none" w:sz="0" w:space="0" w:color="auto"/>
            <w:right w:val="none" w:sz="0" w:space="0" w:color="auto"/>
          </w:divBdr>
        </w:div>
      </w:divsChild>
    </w:div>
    <w:div w:id="2145999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5.png" Id="rId26" /><Relationship Type="http://schemas.openxmlformats.org/officeDocument/2006/relationships/image" Target="media/image10.png" Id="rId21" /><Relationship Type="http://schemas.openxmlformats.org/officeDocument/2006/relationships/image" Target="media/image32.png" Id="rId42" /><Relationship Type="http://schemas.openxmlformats.org/officeDocument/2006/relationships/image" Target="media/image37.svg" Id="rId47" /><Relationship Type="http://schemas.openxmlformats.org/officeDocument/2006/relationships/image" Target="media/image51.svg" Id="rId63" /><Relationship Type="http://schemas.openxmlformats.org/officeDocument/2006/relationships/image" Target="media/image56.png" Id="rId68" /><Relationship Type="http://schemas.openxmlformats.org/officeDocument/2006/relationships/fontTable" Target="fontTable.xml" Id="rId84" /><Relationship Type="http://schemas.openxmlformats.org/officeDocument/2006/relationships/image" Target="media/image5.png" Id="rId16" /><Relationship Type="http://schemas.openxmlformats.org/officeDocument/2006/relationships/image" Target="media/image1.png" Id="rId11" /><Relationship Type="http://schemas.openxmlformats.org/officeDocument/2006/relationships/image" Target="media/image21.png" Id="rId32" /><Relationship Type="http://schemas.openxmlformats.org/officeDocument/2006/relationships/image" Target="media/image27.svg" Id="rId37" /><Relationship Type="http://schemas.openxmlformats.org/officeDocument/2006/relationships/hyperlink" Target="mailto:0123456@cegepmontpetit.ca" TargetMode="External" Id="rId53" /><Relationship Type="http://schemas.openxmlformats.org/officeDocument/2006/relationships/image" Target="media/image46.png" Id="rId58" /><Relationship Type="http://schemas.openxmlformats.org/officeDocument/2006/relationships/image" Target="media/image62.png" Id="rId74" /><Relationship Type="http://schemas.openxmlformats.org/officeDocument/2006/relationships/image" Target="media/image67.png" Id="rId79" /><Relationship Type="http://schemas.openxmlformats.org/officeDocument/2006/relationships/numbering" Target="numbering.xml" Id="rId5" /><Relationship Type="http://schemas.openxmlformats.org/officeDocument/2006/relationships/image" Target="media/image8.svg" Id="rId19" /><Relationship Type="http://schemas.openxmlformats.org/officeDocument/2006/relationships/image" Target="media/image3.png" Id="rId14" /><Relationship Type="http://schemas.openxmlformats.org/officeDocument/2006/relationships/image" Target="media/image11.png" Id="rId22" /><Relationship Type="http://schemas.openxmlformats.org/officeDocument/2006/relationships/image" Target="media/image16.png" Id="rId27" /><Relationship Type="http://schemas.openxmlformats.org/officeDocument/2006/relationships/image" Target="media/image19.png" Id="rId30" /><Relationship Type="http://schemas.openxmlformats.org/officeDocument/2006/relationships/image" Target="media/image25.svg" Id="rId35" /><Relationship Type="http://schemas.openxmlformats.org/officeDocument/2006/relationships/image" Target="media/image33.svg" Id="rId43" /><Relationship Type="http://schemas.openxmlformats.org/officeDocument/2006/relationships/image" Target="media/image38.png" Id="rId48" /><Relationship Type="http://schemas.openxmlformats.org/officeDocument/2006/relationships/image" Target="media/image44.png" Id="rId56" /><Relationship Type="http://schemas.openxmlformats.org/officeDocument/2006/relationships/image" Target="media/image52.png" Id="rId64" /><Relationship Type="http://schemas.openxmlformats.org/officeDocument/2006/relationships/image" Target="media/image57.png" Id="rId69" /><Relationship Type="http://schemas.openxmlformats.org/officeDocument/2006/relationships/image" Target="media/image65.png" Id="rId77" /><Relationship Type="http://schemas.openxmlformats.org/officeDocument/2006/relationships/webSettings" Target="webSettings.xml" Id="rId8" /><Relationship Type="http://schemas.openxmlformats.org/officeDocument/2006/relationships/image" Target="media/image40.png" Id="rId51" /><Relationship Type="http://schemas.openxmlformats.org/officeDocument/2006/relationships/image" Target="media/image60.svg" Id="rId72" /><Relationship Type="http://schemas.openxmlformats.org/officeDocument/2006/relationships/image" Target="media/image68.png" Id="rId80" /><Relationship Type="http://schemas.openxmlformats.org/officeDocument/2006/relationships/theme" Target="theme/theme1.xml" Id="rId85" /><Relationship Type="http://schemas.openxmlformats.org/officeDocument/2006/relationships/customXml" Target="../customXml/item3.xml" Id="rId3" /><Relationship Type="http://schemas.openxmlformats.org/officeDocument/2006/relationships/image" Target="media/image23.png" Id="rId12" /><Relationship Type="http://schemas.openxmlformats.org/officeDocument/2006/relationships/image" Target="media/image6.svg" Id="rId17" /><Relationship Type="http://schemas.openxmlformats.org/officeDocument/2006/relationships/image" Target="media/image14.png" Id="rId25" /><Relationship Type="http://schemas.openxmlformats.org/officeDocument/2006/relationships/image" Target="media/image22.svg" Id="rId33" /><Relationship Type="http://schemas.openxmlformats.org/officeDocument/2006/relationships/image" Target="media/image28.png" Id="rId38" /><Relationship Type="http://schemas.openxmlformats.org/officeDocument/2006/relationships/image" Target="media/image36.png" Id="rId46" /><Relationship Type="http://schemas.openxmlformats.org/officeDocument/2006/relationships/image" Target="media/image47.svg" Id="rId59" /><Relationship Type="http://schemas.openxmlformats.org/officeDocument/2006/relationships/image" Target="media/image55.png" Id="rId67" /><Relationship Type="http://schemas.openxmlformats.org/officeDocument/2006/relationships/image" Target="media/image9.png" Id="rId20" /><Relationship Type="http://schemas.openxmlformats.org/officeDocument/2006/relationships/image" Target="media/image31.svg" Id="rId41" /><Relationship Type="http://schemas.openxmlformats.org/officeDocument/2006/relationships/image" Target="media/image42.png" Id="rId54" /><Relationship Type="http://schemas.openxmlformats.org/officeDocument/2006/relationships/image" Target="media/image50.png" Id="rId62" /><Relationship Type="http://schemas.openxmlformats.org/officeDocument/2006/relationships/image" Target="media/image58.svg" Id="rId70" /><Relationship Type="http://schemas.openxmlformats.org/officeDocument/2006/relationships/image" Target="media/image63.svg" Id="rId75" /><Relationship Type="http://schemas.openxmlformats.org/officeDocument/2006/relationships/footer" Target="footer1.xml" Id="rId83"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4.svg" Id="rId15" /><Relationship Type="http://schemas.openxmlformats.org/officeDocument/2006/relationships/image" Target="media/image12.png" Id="rId23" /><Relationship Type="http://schemas.openxmlformats.org/officeDocument/2006/relationships/image" Target="media/image17.svg" Id="rId28" /><Relationship Type="http://schemas.openxmlformats.org/officeDocument/2006/relationships/image" Target="media/image26.png" Id="rId36" /><Relationship Type="http://schemas.openxmlformats.org/officeDocument/2006/relationships/image" Target="media/image39.png" Id="rId49" /><Relationship Type="http://schemas.openxmlformats.org/officeDocument/2006/relationships/image" Target="media/image45.svg" Id="rId57" /><Relationship Type="http://schemas.openxmlformats.org/officeDocument/2006/relationships/endnotes" Target="endnotes.xml" Id="rId10" /><Relationship Type="http://schemas.openxmlformats.org/officeDocument/2006/relationships/image" Target="media/image20.png" Id="rId31" /><Relationship Type="http://schemas.openxmlformats.org/officeDocument/2006/relationships/image" Target="media/image34.png" Id="rId44" /><Relationship Type="http://schemas.openxmlformats.org/officeDocument/2006/relationships/image" Target="media/image41.svg" Id="rId52" /><Relationship Type="http://schemas.openxmlformats.org/officeDocument/2006/relationships/image" Target="media/image48.png" Id="rId60" /><Relationship Type="http://schemas.openxmlformats.org/officeDocument/2006/relationships/image" Target="media/image53.svg" Id="rId65" /><Relationship Type="http://schemas.openxmlformats.org/officeDocument/2006/relationships/image" Target="media/image61.png" Id="rId73" /><Relationship Type="http://schemas.openxmlformats.org/officeDocument/2006/relationships/image" Target="media/image66.svg" Id="rId78" /><Relationship Type="http://schemas.openxmlformats.org/officeDocument/2006/relationships/image" Target="media/image69.png" Id="rId81" /><Relationship Type="http://schemas.microsoft.com/office/2020/10/relationships/intelligence" Target="intelligence2.xml" Id="rId86"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png" Id="rId13" /><Relationship Type="http://schemas.openxmlformats.org/officeDocument/2006/relationships/image" Target="media/image7.png" Id="rId18" /><Relationship Type="http://schemas.openxmlformats.org/officeDocument/2006/relationships/image" Target="media/image29.svg" Id="rId39" /><Relationship Type="http://schemas.openxmlformats.org/officeDocument/2006/relationships/image" Target="media/image24.png" Id="rId34" /><Relationship Type="http://schemas.openxmlformats.org/officeDocument/2006/relationships/hyperlink" Target="https://aka.ms/mfasetup" TargetMode="External" Id="rId50" /><Relationship Type="http://schemas.openxmlformats.org/officeDocument/2006/relationships/image" Target="media/image43.svg" Id="rId55" /><Relationship Type="http://schemas.openxmlformats.org/officeDocument/2006/relationships/image" Target="media/image64.png" Id="rId76" /><Relationship Type="http://schemas.openxmlformats.org/officeDocument/2006/relationships/settings" Target="settings.xml" Id="rId7" /><Relationship Type="http://schemas.openxmlformats.org/officeDocument/2006/relationships/image" Target="media/image59.png" Id="rId71" /><Relationship Type="http://schemas.openxmlformats.org/officeDocument/2006/relationships/customXml" Target="../customXml/item2.xml" Id="rId2" /><Relationship Type="http://schemas.openxmlformats.org/officeDocument/2006/relationships/image" Target="media/image18.png" Id="rId29" /><Relationship Type="http://schemas.openxmlformats.org/officeDocument/2006/relationships/image" Target="media/image13.png" Id="rId24" /><Relationship Type="http://schemas.openxmlformats.org/officeDocument/2006/relationships/image" Target="media/image30.png" Id="rId40" /><Relationship Type="http://schemas.openxmlformats.org/officeDocument/2006/relationships/image" Target="media/image35.svg" Id="rId45" /><Relationship Type="http://schemas.openxmlformats.org/officeDocument/2006/relationships/image" Target="media/image54.png" Id="rId66" /><Relationship Type="http://schemas.openxmlformats.org/officeDocument/2006/relationships/image" Target="media/image70.svg" Id="rId82" /><Relationship Type="http://schemas.openxmlformats.org/officeDocument/2006/relationships/image" Target="/media/image31.png" Id="R6a41bda80f314718" /><Relationship Type="http://schemas.openxmlformats.org/officeDocument/2006/relationships/glossaryDocument" Target="glossary/document.xml" Id="R1d123a296b604acb" /></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nc-sa/4.0/?ref=chooser-v1" TargetMode="External"/><Relationship Id="rId2" Type="http://schemas.openxmlformats.org/officeDocument/2006/relationships/hyperlink" Target="https://creativecommons.org/licenses/by-nc-sa/4.0/?ref=chooser-v1" TargetMode="External"/><Relationship Id="rId1" Type="http://schemas.openxmlformats.org/officeDocument/2006/relationships/image" Target="media/image71.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d79a34a-7b02-4d89-b3e8-4023c937d811}"/>
      </w:docPartPr>
      <w:docPartBody>
        <w:p w14:paraId="247913FC">
          <w:r>
            <w:rPr>
              <w:rStyle w:val="PlaceholderText"/>
            </w:rPr>
            <w:t/>
          </w:r>
        </w:p>
      </w:docPartBody>
    </w:docPart>
  </w:docParts>
</w:glossaryDocument>
</file>

<file path=word/theme/theme1.xml><?xml version="1.0" encoding="utf-8"?>
<a:theme xmlns:a="http://schemas.openxmlformats.org/drawingml/2006/main" name="Office Theme">
  <a:themeElements>
    <a:clrScheme name="Thème CEM">
      <a:dk1>
        <a:sysClr val="windowText" lastClr="000000"/>
      </a:dk1>
      <a:lt1>
        <a:sysClr val="window" lastClr="FFFFFF"/>
      </a:lt1>
      <a:dk2>
        <a:srgbClr val="043945"/>
      </a:dk2>
      <a:lt2>
        <a:srgbClr val="E7E6E6"/>
      </a:lt2>
      <a:accent1>
        <a:srgbClr val="4AB556"/>
      </a:accent1>
      <a:accent2>
        <a:srgbClr val="F57F22"/>
      </a:accent2>
      <a:accent3>
        <a:srgbClr val="ED1A3C"/>
      </a:accent3>
      <a:accent4>
        <a:srgbClr val="E9A522"/>
      </a:accent4>
      <a:accent5>
        <a:srgbClr val="000000"/>
      </a:accent5>
      <a:accent6>
        <a:srgbClr val="00000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6c90afb9-dda8-49cb-bc9d-b0df28ead628">
      <UserInfo>
        <DisplayName>SharingLinks.83aef40a-5dc6-491b-a79a-bfa5bbb19fb2.AnonymousEdit.d02e9251-ef9a-431e-aad6-d7d99d558463</DisplayName>
        <AccountId>648</AccountId>
        <AccountType/>
      </UserInfo>
      <UserInfo>
        <DisplayName>c:0u.c|tenant|5b01b0d83d0471f05c7c7a3401eb81e8759eb92088547952139e9907961b8110</DisplayName>
        <AccountId>558</AccountId>
        <AccountType/>
      </UserInfo>
      <UserInfo>
        <DisplayName>SharingLinks.7585c0e7-bf9e-4281-aeb9-abb405ad9c51.Flexible.24b34287-3f1e-45ef-9241-da6e60b6b22a</DisplayName>
        <AccountId>54</AccountId>
        <AccountType/>
      </UserInfo>
      <UserInfo>
        <DisplayName>Sekat Sabrina</DisplayName>
        <AccountId>551</AccountId>
        <AccountType/>
      </UserInfo>
      <UserInfo>
        <DisplayName>Michaud Steve</DisplayName>
        <AccountId>55</AccountId>
        <AccountType/>
      </UserInfo>
    </SharedWithUsers>
    <TaxCatchAll xmlns="c3331ac1-aeaa-447e-baca-44b5a604dc39" xsi:nil="true"/>
    <lcf76f155ced4ddcb4097134ff3c332f xmlns="197ad65d-4b72-4135-b2c8-f3d5e6656f73">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A17E1F79D9E2D429900D2F73B0FCE66" ma:contentTypeVersion="16" ma:contentTypeDescription="Crée un document." ma:contentTypeScope="" ma:versionID="bc4bd35230728ad9ce4ac2b99b9d0f82">
  <xsd:schema xmlns:xsd="http://www.w3.org/2001/XMLSchema" xmlns:xs="http://www.w3.org/2001/XMLSchema" xmlns:p="http://schemas.microsoft.com/office/2006/metadata/properties" xmlns:ns2="197ad65d-4b72-4135-b2c8-f3d5e6656f73" xmlns:ns3="6c90afb9-dda8-49cb-bc9d-b0df28ead628" xmlns:ns4="c3331ac1-aeaa-447e-baca-44b5a604dc39" targetNamespace="http://schemas.microsoft.com/office/2006/metadata/properties" ma:root="true" ma:fieldsID="aa2970561bb86017b60ee8361527c532" ns2:_="" ns3:_="" ns4:_="">
    <xsd:import namespace="197ad65d-4b72-4135-b2c8-f3d5e6656f73"/>
    <xsd:import namespace="6c90afb9-dda8-49cb-bc9d-b0df28ead628"/>
    <xsd:import namespace="c3331ac1-aeaa-447e-baca-44b5a604dc3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7ad65d-4b72-4135-b2c8-f3d5e6656f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alises d’images" ma:readOnly="false" ma:fieldId="{5cf76f15-5ced-4ddc-b409-7134ff3c332f}" ma:taxonomyMulti="true" ma:sspId="dfb2dd4e-b800-4980-8ab2-0e279c9552d1"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c90afb9-dda8-49cb-bc9d-b0df28ead628"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3331ac1-aeaa-447e-baca-44b5a604dc39"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e958e3d8-bfbc-4651-bcc3-82e7cebb4f14}" ma:internalName="TaxCatchAll" ma:showField="CatchAllData" ma:web="c3331ac1-aeaa-447e-baca-44b5a604dc3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DE6EC14-12A0-401F-B834-1B741B89E954}">
  <ds:schemaRefs>
    <ds:schemaRef ds:uri="http://schemas.microsoft.com/office/2006/metadata/properties"/>
    <ds:schemaRef ds:uri="http://schemas.microsoft.com/office/infopath/2007/PartnerControls"/>
    <ds:schemaRef ds:uri="6c90afb9-dda8-49cb-bc9d-b0df28ead628"/>
    <ds:schemaRef ds:uri="c3331ac1-aeaa-447e-baca-44b5a604dc39"/>
    <ds:schemaRef ds:uri="197ad65d-4b72-4135-b2c8-f3d5e6656f73"/>
  </ds:schemaRefs>
</ds:datastoreItem>
</file>

<file path=customXml/itemProps2.xml><?xml version="1.0" encoding="utf-8"?>
<ds:datastoreItem xmlns:ds="http://schemas.openxmlformats.org/officeDocument/2006/customXml" ds:itemID="{8877B225-7ED3-4FCE-9B82-C1BD562AF2B4}">
  <ds:schemaRefs>
    <ds:schemaRef ds:uri="http://schemas.openxmlformats.org/officeDocument/2006/bibliography"/>
  </ds:schemaRefs>
</ds:datastoreItem>
</file>

<file path=customXml/itemProps3.xml><?xml version="1.0" encoding="utf-8"?>
<ds:datastoreItem xmlns:ds="http://schemas.openxmlformats.org/officeDocument/2006/customXml" ds:itemID="{8D31FC4C-8592-4C8E-A980-57DD4E10AC75}">
  <ds:schemaRefs>
    <ds:schemaRef ds:uri="http://schemas.microsoft.com/sharepoint/v3/contenttype/forms"/>
  </ds:schemaRefs>
</ds:datastoreItem>
</file>

<file path=customXml/itemProps4.xml><?xml version="1.0" encoding="utf-8"?>
<ds:datastoreItem xmlns:ds="http://schemas.openxmlformats.org/officeDocument/2006/customXml" ds:itemID="{6B81398C-6F17-418E-96F4-B179DC4C3D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7ad65d-4b72-4135-b2c8-f3d5e6656f73"/>
    <ds:schemaRef ds:uri="6c90afb9-dda8-49cb-bc9d-b0df28ead628"/>
    <ds:schemaRef ds:uri="c3331ac1-aeaa-447e-baca-44b5a604dc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Corriveau-Mercier Cédric</dc:creator>
  <keywords/>
  <dc:description/>
  <lastModifiedBy>Tayouo Erick Ervee</lastModifiedBy>
  <revision>22</revision>
  <lastPrinted>2022-12-06T18:52:00.0000000Z</lastPrinted>
  <dcterms:created xsi:type="dcterms:W3CDTF">2023-01-19T18:50:00.0000000Z</dcterms:created>
  <dcterms:modified xsi:type="dcterms:W3CDTF">2023-01-24T15:58:08.5024447Z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0x0101002A17E1F79D9E2D429900D2F73B0FCE66</vt:lpwstr>
  </property>
  <property fmtid="{D5CDD505-2E9C-101B-9397-08002B2CF9AE}" pid="3" name="Order">
    <vt:r8>10000</vt:r8>
  </property>
  <property fmtid="{D5CDD505-2E9C-101B-9397-08002B2CF9AE}" pid="4" name="xd_Signature">
    <vt:bool>false</vt:bool>
  </property>
  <property fmtid="{D5CDD505-2E9C-101B-9397-08002B2CF9AE}" pid="5" name="SharedWithUsers">
    <vt:lpwstr>1110;#Éthier-Danis Marie-France;#648;#Brunet Samuel;#558;#Corriveau-Mercier Cédric;#871;#Valiquette-Labonté Jordan;#3609;#Kabbara Zeina;#782;#L'Heureux Nathalie;#54;#Simard Cynthia</vt:lpwstr>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ComplianceAssetId">
    <vt:lpwstr/>
  </property>
  <property fmtid="{D5CDD505-2E9C-101B-9397-08002B2CF9AE}" pid="10" name="TemplateUrl">
    <vt:lpwstr/>
  </property>
  <property fmtid="{D5CDD505-2E9C-101B-9397-08002B2CF9AE}" pid="11" name="MediaServiceImageTags">
    <vt:lpwstr/>
  </property>
</Properties>
</file>