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3947" w14:textId="05818460" w:rsidR="00AB022B" w:rsidRPr="00372BFB" w:rsidRDefault="00D215FA" w:rsidP="00372BFB">
      <w:pPr>
        <w:pStyle w:val="Sous-titre1-CEM"/>
      </w:pPr>
      <w:r w:rsidRPr="0008012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A3535A" wp14:editId="6150D4DE">
                <wp:simplePos x="0" y="0"/>
                <wp:positionH relativeFrom="margin">
                  <wp:posOffset>-604612</wp:posOffset>
                </wp:positionH>
                <wp:positionV relativeFrom="paragraph">
                  <wp:posOffset>-664188</wp:posOffset>
                </wp:positionV>
                <wp:extent cx="6295464" cy="5200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5464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78EB6" w14:textId="182FCB00" w:rsidR="001B4442" w:rsidRPr="0013303C" w:rsidRDefault="001B15BF" w:rsidP="001B4442">
                            <w:pPr>
                              <w:pStyle w:val="Titre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3303C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C</w:t>
                            </w:r>
                            <w:r w:rsidR="00290680" w:rsidRPr="0013303C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onfigurer le 2FA Omnivox</w:t>
                            </w:r>
                            <w:r w:rsidR="00484393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428C7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/</w:t>
                            </w:r>
                            <w:r w:rsidR="00484393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Clara</w:t>
                            </w:r>
                            <w:r w:rsidR="00290680" w:rsidRPr="0013303C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avec </w:t>
                            </w:r>
                            <w:r w:rsidR="007506F4" w:rsidRPr="0013303C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courriel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35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7.6pt;margin-top:-52.3pt;width:495.7pt;height:40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" filled="f" stroked="f" strokeweight=".5pt">
                <v:textbox>
                  <w:txbxContent>
                    <w:p w14:paraId="53778EB6" w14:textId="182FCB00" w:rsidR="001B4442" w:rsidRPr="0013303C" w:rsidRDefault="001B15BF" w:rsidP="001B4442">
                      <w:pPr>
                        <w:pStyle w:val="Titre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13303C">
                        <w:rPr>
                          <w:color w:val="FFFFFF" w:themeColor="background1"/>
                          <w:sz w:val="44"/>
                          <w:szCs w:val="44"/>
                        </w:rPr>
                        <w:t>C</w:t>
                      </w:r>
                      <w:r w:rsidR="00290680" w:rsidRPr="0013303C">
                        <w:rPr>
                          <w:color w:val="FFFFFF" w:themeColor="background1"/>
                          <w:sz w:val="44"/>
                          <w:szCs w:val="44"/>
                        </w:rPr>
                        <w:t>onfigurer le 2FA Omnivox</w:t>
                      </w:r>
                      <w:r w:rsidR="00484393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3428C7">
                        <w:rPr>
                          <w:color w:val="FFFFFF" w:themeColor="background1"/>
                          <w:sz w:val="44"/>
                          <w:szCs w:val="44"/>
                        </w:rPr>
                        <w:t>/</w:t>
                      </w:r>
                      <w:r w:rsidR="00484393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Clara</w:t>
                      </w:r>
                      <w:r w:rsidR="00290680" w:rsidRPr="0013303C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avec </w:t>
                      </w:r>
                      <w:r w:rsidR="007506F4" w:rsidRPr="0013303C">
                        <w:rPr>
                          <w:color w:val="FFFFFF" w:themeColor="background1"/>
                          <w:sz w:val="44"/>
                          <w:szCs w:val="44"/>
                        </w:rPr>
                        <w:t>courriel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A71" w:rsidRPr="0008012E">
        <w:rPr>
          <w:noProof/>
        </w:rPr>
        <w:drawing>
          <wp:anchor distT="0" distB="0" distL="114300" distR="114300" simplePos="0" relativeHeight="251658243" behindDoc="0" locked="0" layoutInCell="1" allowOverlap="1" wp14:anchorId="2F6BA77A" wp14:editId="1EC7641F">
            <wp:simplePos x="0" y="0"/>
            <wp:positionH relativeFrom="column">
              <wp:posOffset>5488306</wp:posOffset>
            </wp:positionH>
            <wp:positionV relativeFrom="paragraph">
              <wp:posOffset>-786130</wp:posOffset>
            </wp:positionV>
            <wp:extent cx="1515734" cy="666558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34" cy="666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A71" w:rsidRPr="0008012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0CF8BD" wp14:editId="023A8DA3">
                <wp:simplePos x="0" y="0"/>
                <wp:positionH relativeFrom="column">
                  <wp:posOffset>-1426845</wp:posOffset>
                </wp:positionH>
                <wp:positionV relativeFrom="paragraph">
                  <wp:posOffset>-919480</wp:posOffset>
                </wp:positionV>
                <wp:extent cx="8514080" cy="909320"/>
                <wp:effectExtent l="0" t="0" r="1270" b="508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4080" cy="90932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svg="http://schemas.microsoft.com/office/drawing/2016/SVG/main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>
              <v:rect id="Rectangle 5" style="position:absolute;margin-left:-112.35pt;margin-top:-72.4pt;width:670.4pt;height:7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&quot;&quot;" o:spid="_x0000_s1026" fillcolor="#278637 [3207]" stroked="f" strokeweight="1.5pt" w14:anchorId="5469A1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"/>
            </w:pict>
          </mc:Fallback>
        </mc:AlternateContent>
      </w:r>
      <w:r w:rsidR="009F21AA" w:rsidRPr="0008012E">
        <w:t>Mis</w:t>
      </w:r>
      <w:r w:rsidR="009F21AA" w:rsidRPr="00372BFB">
        <w:t>e en contexte</w:t>
      </w:r>
      <w:r w:rsidR="00AB022B" w:rsidRPr="00372BFB">
        <w:t> :</w:t>
      </w:r>
    </w:p>
    <w:p w14:paraId="2667A545" w14:textId="68763962" w:rsidR="00B15738" w:rsidRPr="00B15738" w:rsidRDefault="00B15738" w:rsidP="00B1573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="Arial"/>
          <w:color w:val="043945"/>
          <w:sz w:val="22"/>
          <w:szCs w:val="22"/>
        </w:rPr>
      </w:pPr>
      <w:r w:rsidRPr="00B15738">
        <w:rPr>
          <w:rStyle w:val="normaltextrun"/>
          <w:rFonts w:asciiTheme="minorHAnsi" w:hAnsiTheme="minorHAnsi" w:cs="Arial"/>
          <w:color w:val="043945"/>
          <w:sz w:val="22"/>
          <w:szCs w:val="22"/>
          <w:shd w:val="clear" w:color="auto" w:fill="FFFFFF"/>
        </w:rPr>
        <w:t>Le compte Omnivox se doit d’être sécurisé par la double authentification (2FA) qui apporte une sécurité accrue aux comptes Omnivox du Cégep Édouard-Montpetit.</w:t>
      </w:r>
      <w:r w:rsidR="005236F1">
        <w:rPr>
          <w:rStyle w:val="normaltextrun"/>
          <w:rFonts w:asciiTheme="minorHAnsi" w:hAnsiTheme="minorHAnsi" w:cs="Arial"/>
          <w:color w:val="043945"/>
          <w:sz w:val="22"/>
          <w:szCs w:val="22"/>
          <w:shd w:val="clear" w:color="auto" w:fill="FFFFFF"/>
        </w:rPr>
        <w:t xml:space="preserve">  Pour les :</w:t>
      </w:r>
    </w:p>
    <w:p w14:paraId="06FE2627" w14:textId="40557B95" w:rsidR="00B15738" w:rsidRPr="00774665" w:rsidRDefault="005236F1" w:rsidP="0028529C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="Arial"/>
          <w:color w:val="043945"/>
          <w:sz w:val="22"/>
          <w:szCs w:val="22"/>
        </w:rPr>
      </w:pPr>
      <w:r w:rsidRPr="00774665">
        <w:rPr>
          <w:rStyle w:val="eop"/>
          <w:rFonts w:asciiTheme="minorHAnsi" w:hAnsiTheme="minorHAnsi" w:cs="Arial"/>
          <w:b/>
          <w:bCs/>
          <w:color w:val="043945"/>
          <w:sz w:val="22"/>
          <w:szCs w:val="22"/>
        </w:rPr>
        <w:t>Membres</w:t>
      </w:r>
      <w:r w:rsidR="00B15738" w:rsidRPr="00774665">
        <w:rPr>
          <w:rStyle w:val="eop"/>
          <w:rFonts w:asciiTheme="minorHAnsi" w:hAnsiTheme="minorHAnsi" w:cs="Arial"/>
          <w:b/>
          <w:bCs/>
          <w:color w:val="043945"/>
          <w:sz w:val="22"/>
          <w:szCs w:val="22"/>
        </w:rPr>
        <w:t xml:space="preserve"> du personnel</w:t>
      </w:r>
      <w:r w:rsidR="00B15738" w:rsidRPr="00774665">
        <w:rPr>
          <w:rStyle w:val="eop"/>
          <w:rFonts w:asciiTheme="minorHAnsi" w:hAnsiTheme="minorHAnsi" w:cs="Arial"/>
          <w:color w:val="043945"/>
          <w:sz w:val="22"/>
          <w:szCs w:val="22"/>
        </w:rPr>
        <w:t xml:space="preserve"> qui ont un jeton physique du Cégep d’utiliser leur </w:t>
      </w:r>
      <w:r w:rsidR="00BA3075" w:rsidRPr="00774665">
        <w:rPr>
          <w:rStyle w:val="eop"/>
          <w:rFonts w:asciiTheme="minorHAnsi" w:hAnsiTheme="minorHAnsi" w:cs="Arial"/>
          <w:color w:val="043945"/>
          <w:sz w:val="22"/>
          <w:szCs w:val="22"/>
        </w:rPr>
        <w:t xml:space="preserve">adresse </w:t>
      </w:r>
      <w:r w:rsidR="00B15738" w:rsidRPr="00774665">
        <w:rPr>
          <w:rStyle w:val="eop"/>
          <w:rFonts w:asciiTheme="minorHAnsi" w:hAnsiTheme="minorHAnsi" w:cs="Arial"/>
          <w:color w:val="043945"/>
          <w:sz w:val="22"/>
          <w:szCs w:val="22"/>
        </w:rPr>
        <w:t>courriel</w:t>
      </w:r>
      <w:r w:rsidR="00BA3075" w:rsidRPr="00774665">
        <w:rPr>
          <w:rStyle w:val="eop"/>
          <w:rFonts w:asciiTheme="minorHAnsi" w:hAnsiTheme="minorHAnsi" w:cs="Arial"/>
          <w:color w:val="043945"/>
          <w:sz w:val="22"/>
          <w:szCs w:val="22"/>
        </w:rPr>
        <w:t xml:space="preserve"> du Cégep</w:t>
      </w:r>
      <w:r w:rsidR="00774665" w:rsidRPr="00774665">
        <w:rPr>
          <w:rStyle w:val="eop"/>
          <w:rFonts w:asciiTheme="minorHAnsi" w:hAnsiTheme="minorHAnsi" w:cs="Arial"/>
          <w:color w:val="043945"/>
          <w:sz w:val="22"/>
          <w:szCs w:val="22"/>
        </w:rPr>
        <w:t xml:space="preserve">. </w:t>
      </w:r>
    </w:p>
    <w:p w14:paraId="18FC697D" w14:textId="2C4FAE8D" w:rsidR="00B15738" w:rsidRPr="00317F1A" w:rsidRDefault="00B15738" w:rsidP="000B4187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/>
        </w:rPr>
      </w:pPr>
      <w:r w:rsidRPr="00B15738">
        <w:rPr>
          <w:rStyle w:val="eop"/>
          <w:rFonts w:asciiTheme="minorHAnsi" w:hAnsiTheme="minorHAnsi"/>
          <w:szCs w:val="22"/>
        </w:rPr>
        <w:t xml:space="preserve"> </w:t>
      </w:r>
      <w:r w:rsidR="005236F1" w:rsidRPr="002339D8">
        <w:rPr>
          <w:rStyle w:val="eop"/>
          <w:rFonts w:asciiTheme="minorHAnsi" w:hAnsiTheme="minorHAnsi"/>
          <w:b/>
          <w:bCs/>
          <w:szCs w:val="22"/>
        </w:rPr>
        <w:t>Étudiants</w:t>
      </w:r>
      <w:r w:rsidR="005236F1">
        <w:rPr>
          <w:rStyle w:val="eop"/>
          <w:rFonts w:asciiTheme="minorHAnsi" w:hAnsiTheme="minorHAnsi"/>
          <w:b/>
          <w:bCs/>
          <w:szCs w:val="22"/>
        </w:rPr>
        <w:t xml:space="preserve"> et étudiantes</w:t>
      </w:r>
      <w:r w:rsidRPr="00B15738">
        <w:rPr>
          <w:rStyle w:val="eop"/>
          <w:rFonts w:asciiTheme="minorHAnsi" w:hAnsiTheme="minorHAnsi"/>
          <w:szCs w:val="22"/>
        </w:rPr>
        <w:t xml:space="preserve"> qui n’ont pas de téléphone, </w:t>
      </w:r>
      <w:r w:rsidR="72BD76BC" w:rsidRPr="12F41997">
        <w:rPr>
          <w:rStyle w:val="eop"/>
          <w:rFonts w:asciiTheme="minorHAnsi" w:hAnsiTheme="minorHAnsi"/>
          <w:szCs w:val="22"/>
        </w:rPr>
        <w:t xml:space="preserve">peuvent </w:t>
      </w:r>
      <w:r w:rsidRPr="00B15738">
        <w:rPr>
          <w:rStyle w:val="eop"/>
          <w:rFonts w:asciiTheme="minorHAnsi" w:hAnsiTheme="minorHAnsi"/>
          <w:szCs w:val="22"/>
        </w:rPr>
        <w:t>utiliser leur courriel personnel comme</w:t>
      </w:r>
      <w:r w:rsidR="2534C187" w:rsidRPr="12F41997">
        <w:rPr>
          <w:rStyle w:val="eop"/>
          <w:rFonts w:asciiTheme="minorHAnsi" w:hAnsiTheme="minorHAnsi"/>
          <w:szCs w:val="22"/>
        </w:rPr>
        <w:t xml:space="preserve"> : Gmail,</w:t>
      </w:r>
      <w:r w:rsidR="00A26B2F">
        <w:rPr>
          <w:rStyle w:val="eop"/>
          <w:rFonts w:asciiTheme="minorHAnsi" w:hAnsiTheme="minorHAnsi"/>
          <w:szCs w:val="22"/>
        </w:rPr>
        <w:t xml:space="preserve"> Yahoo,</w:t>
      </w:r>
      <w:r w:rsidR="2534C187" w:rsidRPr="12F41997">
        <w:rPr>
          <w:rStyle w:val="eop"/>
          <w:rFonts w:asciiTheme="minorHAnsi" w:hAnsiTheme="minorHAnsi"/>
          <w:szCs w:val="22"/>
        </w:rPr>
        <w:t xml:space="preserve"> etc.</w:t>
      </w:r>
    </w:p>
    <w:p w14:paraId="607D441B" w14:textId="6E9A753E" w:rsidR="00317F1A" w:rsidRPr="00317F1A" w:rsidRDefault="005236F1" w:rsidP="00317F1A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eop"/>
          <w:szCs w:val="22"/>
        </w:rPr>
      </w:pPr>
      <w:r w:rsidRPr="00317F1A">
        <w:rPr>
          <w:rStyle w:val="eop"/>
          <w:rFonts w:asciiTheme="minorHAnsi" w:hAnsiTheme="minorHAnsi"/>
          <w:szCs w:val="22"/>
        </w:rPr>
        <w:t>Comme</w:t>
      </w:r>
      <w:r w:rsidR="00317F1A" w:rsidRPr="00317F1A">
        <w:rPr>
          <w:rStyle w:val="eop"/>
          <w:rFonts w:asciiTheme="minorHAnsi" w:hAnsiTheme="minorHAnsi"/>
          <w:szCs w:val="22"/>
        </w:rPr>
        <w:t xml:space="preserve"> 2ème facteur d’authentification.  </w:t>
      </w:r>
    </w:p>
    <w:p w14:paraId="566135B2" w14:textId="583F9C36" w:rsidR="009F21AA" w:rsidRPr="0008012E" w:rsidRDefault="00891DE6" w:rsidP="00F6121C">
      <w:pPr>
        <w:rPr>
          <w:rStyle w:val="En-tteCar"/>
          <w:rFonts w:asciiTheme="minorHAnsi" w:hAnsiTheme="minorHAnsi"/>
          <w:b/>
          <w:bCs/>
          <w:szCs w:val="22"/>
        </w:rPr>
      </w:pPr>
      <w:r w:rsidRPr="0008012E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8D5222" wp14:editId="315DDB2F">
                <wp:simplePos x="0" y="0"/>
                <wp:positionH relativeFrom="page">
                  <wp:posOffset>-302524</wp:posOffset>
                </wp:positionH>
                <wp:positionV relativeFrom="paragraph">
                  <wp:posOffset>235585</wp:posOffset>
                </wp:positionV>
                <wp:extent cx="8084185" cy="12065"/>
                <wp:effectExtent l="0" t="0" r="31115" b="26035"/>
                <wp:wrapNone/>
                <wp:docPr id="29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svg="http://schemas.microsoft.com/office/drawing/2016/SVG/main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>
              <v:line id="Straight Connector 29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-23.8pt,18.55pt" to="612.75pt,19.5pt" w14:anchorId="75A1EC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">
                <v:stroke joinstyle="miter"/>
                <w10:wrap anchorx="page"/>
              </v:line>
            </w:pict>
          </mc:Fallback>
        </mc:AlternateContent>
      </w:r>
    </w:p>
    <w:p w14:paraId="0A8823A4" w14:textId="1C1E01D1" w:rsidR="00977FC8" w:rsidRDefault="00CC605E" w:rsidP="00372BFB">
      <w:pPr>
        <w:pStyle w:val="Sous-titre1-CEM"/>
        <w:rPr>
          <w:rStyle w:val="En-tteCar"/>
        </w:rPr>
      </w:pPr>
      <w:bookmarkStart w:id="0" w:name="_Int_z5P0kpnR"/>
      <w:r w:rsidRPr="0008012E">
        <w:t>démarche</w:t>
      </w:r>
      <w:bookmarkEnd w:id="0"/>
      <w:r w:rsidR="00891DE6" w:rsidRPr="0008012E">
        <w:t> </w:t>
      </w:r>
      <w:r w:rsidR="00891DE6" w:rsidRPr="0008012E">
        <w:rPr>
          <w:rStyle w:val="En-tteCar"/>
        </w:rPr>
        <w:t xml:space="preserve">: </w:t>
      </w:r>
    </w:p>
    <w:p w14:paraId="4F66173F" w14:textId="77777777" w:rsidR="00D13C8A" w:rsidRPr="00D13C8A" w:rsidRDefault="00D13C8A" w:rsidP="00D13C8A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ind w:left="495" w:firstLine="0"/>
        <w:textAlignment w:val="baseline"/>
        <w:rPr>
          <w:rStyle w:val="normaltextrun"/>
          <w:rFonts w:asciiTheme="minorHAnsi" w:hAnsiTheme="minorHAnsi" w:cs="Arial"/>
          <w:color w:val="043945"/>
          <w:sz w:val="22"/>
          <w:szCs w:val="22"/>
        </w:rPr>
      </w:pPr>
      <w:r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t xml:space="preserve">Ouvrir votre session sur le portail Omnivox du Cégep. </w:t>
      </w:r>
    </w:p>
    <w:tbl>
      <w:tblPr>
        <w:tblW w:w="88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8041"/>
      </w:tblGrid>
      <w:tr w:rsidR="00D13C8A" w:rsidRPr="00D13C8A" w14:paraId="70AFA972" w14:textId="77777777" w:rsidTr="00D13C8A">
        <w:trPr>
          <w:trHeight w:val="675"/>
          <w:jc w:val="center"/>
        </w:trPr>
        <w:tc>
          <w:tcPr>
            <w:tcW w:w="796" w:type="dxa"/>
            <w:tcBorders>
              <w:top w:val="single" w:sz="6" w:space="0" w:color="4AB556"/>
              <w:left w:val="single" w:sz="6" w:space="0" w:color="4AB556"/>
              <w:bottom w:val="single" w:sz="6" w:space="0" w:color="4AB556"/>
              <w:right w:val="nil"/>
            </w:tcBorders>
            <w:shd w:val="clear" w:color="auto" w:fill="auto"/>
            <w:vAlign w:val="center"/>
            <w:hideMark/>
          </w:tcPr>
          <w:p w14:paraId="1A96A62E" w14:textId="77777777" w:rsidR="00D13C8A" w:rsidRPr="00D13C8A" w:rsidRDefault="00D13C8A" w:rsidP="00FC2A41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eastAsia="fr-CA"/>
              </w:rPr>
            </w:pPr>
            <w:r w:rsidRPr="00D13C8A">
              <w:rPr>
                <w:rFonts w:asciiTheme="minorHAnsi" w:hAnsiTheme="minorHAnsi"/>
                <w:noProof/>
              </w:rPr>
              <w:drawing>
                <wp:inline distT="0" distB="0" distL="0" distR="0" wp14:anchorId="5CE7D336" wp14:editId="449EB7ED">
                  <wp:extent cx="314795" cy="314795"/>
                  <wp:effectExtent l="0" t="0" r="9525" b="9525"/>
                  <wp:docPr id="319969446" name="Picture 319969446" descr="Lettre i pour signaler une information complément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que 9" descr="Lettre i pour signaler une information complémentair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3C8A">
              <w:rPr>
                <w:rFonts w:asciiTheme="minorHAnsi" w:eastAsia="Times New Roman" w:hAnsiTheme="minorHAnsi"/>
                <w:lang w:eastAsia="fr-CA"/>
              </w:rPr>
              <w:t> </w:t>
            </w:r>
          </w:p>
        </w:tc>
        <w:tc>
          <w:tcPr>
            <w:tcW w:w="8041" w:type="dxa"/>
            <w:tcBorders>
              <w:top w:val="single" w:sz="6" w:space="0" w:color="4AB556"/>
              <w:left w:val="nil"/>
              <w:bottom w:val="single" w:sz="6" w:space="0" w:color="4AB556"/>
              <w:right w:val="single" w:sz="6" w:space="0" w:color="4AB556"/>
            </w:tcBorders>
            <w:shd w:val="clear" w:color="auto" w:fill="auto"/>
            <w:vAlign w:val="center"/>
            <w:hideMark/>
          </w:tcPr>
          <w:p w14:paraId="2071E178" w14:textId="77777777" w:rsidR="00D13C8A" w:rsidRPr="00D13C8A" w:rsidRDefault="00D13C8A" w:rsidP="00FC2A41">
            <w:pPr>
              <w:spacing w:after="0" w:line="240" w:lineRule="auto"/>
              <w:textAlignment w:val="baseline"/>
              <w:rPr>
                <w:rFonts w:asciiTheme="minorHAnsi" w:eastAsia="Times New Roman" w:hAnsiTheme="minorHAnsi"/>
                <w:lang w:eastAsia="fr-CA"/>
              </w:rPr>
            </w:pPr>
            <w:r w:rsidRPr="00D13C8A">
              <w:rPr>
                <w:rFonts w:asciiTheme="minorHAnsi" w:eastAsia="Times New Roman" w:hAnsiTheme="minorHAnsi"/>
                <w:lang w:eastAsia="fr-CA"/>
              </w:rPr>
              <w:t xml:space="preserve">Pour se connecter à Omnivox, utiliser le lien suivant dans un navigateur: </w:t>
            </w:r>
            <w:hyperlink r:id="rId14">
              <w:r w:rsidRPr="00D13C8A">
                <w:rPr>
                  <w:rFonts w:asciiTheme="minorHAnsi" w:hAnsiTheme="minorHAnsi"/>
                  <w:lang w:eastAsia="fr-CA"/>
                </w:rPr>
                <w:t>https://cegepmontpetit.omnivox.ca/</w:t>
              </w:r>
            </w:hyperlink>
          </w:p>
          <w:p w14:paraId="4BE37942" w14:textId="77777777" w:rsidR="00D13C8A" w:rsidRPr="00D13C8A" w:rsidRDefault="00D13C8A" w:rsidP="00FC2A41">
            <w:pPr>
              <w:spacing w:after="0" w:line="240" w:lineRule="auto"/>
              <w:textAlignment w:val="baseline"/>
              <w:rPr>
                <w:rFonts w:asciiTheme="minorHAnsi" w:eastAsia="Times New Roman" w:hAnsiTheme="minorHAnsi"/>
                <w:lang w:eastAsia="fr-CA"/>
              </w:rPr>
            </w:pPr>
          </w:p>
        </w:tc>
      </w:tr>
    </w:tbl>
    <w:p w14:paraId="1E047DC4" w14:textId="77777777" w:rsidR="00D13C8A" w:rsidRPr="00D13C8A" w:rsidRDefault="00D13C8A" w:rsidP="00D13C8A">
      <w:pPr>
        <w:pStyle w:val="paragraph"/>
        <w:spacing w:before="0" w:beforeAutospacing="0" w:after="0" w:afterAutospacing="0" w:line="360" w:lineRule="auto"/>
        <w:ind w:left="495"/>
        <w:textAlignment w:val="baseline"/>
        <w:rPr>
          <w:rStyle w:val="normaltextrun"/>
          <w:rFonts w:asciiTheme="minorHAnsi" w:hAnsiTheme="minorHAnsi" w:cs="Arial"/>
          <w:color w:val="043945"/>
          <w:sz w:val="10"/>
          <w:szCs w:val="10"/>
        </w:rPr>
      </w:pPr>
    </w:p>
    <w:p w14:paraId="131C60E8" w14:textId="1A92AE93" w:rsidR="00D13C8A" w:rsidRPr="00D13C8A" w:rsidRDefault="00D13C8A" w:rsidP="12F41997">
      <w:pPr>
        <w:pStyle w:val="paragraph"/>
        <w:spacing w:before="0" w:beforeAutospacing="0" w:after="0" w:afterAutospacing="0" w:line="360" w:lineRule="auto"/>
        <w:ind w:left="495"/>
        <w:textAlignment w:val="baseline"/>
        <w:rPr>
          <w:rStyle w:val="normaltextrun"/>
          <w:rFonts w:asciiTheme="minorHAnsi" w:hAnsiTheme="minorHAnsi" w:cs="Arial"/>
          <w:color w:val="043945"/>
          <w:sz w:val="22"/>
          <w:szCs w:val="22"/>
        </w:rPr>
      </w:pPr>
      <w:r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t xml:space="preserve">Dans la colonne des menus de gauche, aller au coin inférieur gauche du menu. </w:t>
      </w:r>
    </w:p>
    <w:p w14:paraId="2A2618DB" w14:textId="3DB3B27D" w:rsidR="00D13C8A" w:rsidRPr="00D13C8A" w:rsidRDefault="00D13C8A" w:rsidP="12F41997">
      <w:pPr>
        <w:pStyle w:val="paragraph"/>
        <w:spacing w:before="0" w:beforeAutospacing="0" w:after="0" w:afterAutospacing="0" w:line="360" w:lineRule="auto"/>
        <w:ind w:left="495"/>
        <w:textAlignment w:val="baseline"/>
        <w:rPr>
          <w:rStyle w:val="normaltextrun"/>
          <w:rFonts w:asciiTheme="minorHAnsi" w:hAnsiTheme="minorHAnsi" w:cs="Arial"/>
          <w:color w:val="043945"/>
          <w:sz w:val="22"/>
          <w:szCs w:val="22"/>
        </w:rPr>
      </w:pPr>
      <w:r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t xml:space="preserve">Si vous avez été autorisé(e) à configurer votre deuxième facteur d’authentification, vous verrez le menu approprié pour le 2FA. </w:t>
      </w:r>
    </w:p>
    <w:p w14:paraId="2D598BB7" w14:textId="30C3458F" w:rsidR="00D13C8A" w:rsidRPr="00D13C8A" w:rsidRDefault="00D13C8A" w:rsidP="00410500">
      <w:pPr>
        <w:pStyle w:val="paragraph"/>
        <w:spacing w:before="0" w:beforeAutospacing="0" w:after="0" w:afterAutospacing="0" w:line="360" w:lineRule="auto"/>
        <w:ind w:firstLine="495"/>
        <w:textAlignment w:val="baseline"/>
        <w:rPr>
          <w:rStyle w:val="normaltextrun"/>
          <w:rFonts w:asciiTheme="minorHAnsi" w:hAnsiTheme="minorHAnsi" w:cs="Arial"/>
          <w:color w:val="043945"/>
          <w:sz w:val="22"/>
          <w:szCs w:val="22"/>
        </w:rPr>
      </w:pPr>
      <w:r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t xml:space="preserve">Cliquer sur </w:t>
      </w:r>
      <w:r w:rsidRPr="00D13C8A">
        <w:rPr>
          <w:rStyle w:val="normaltextrun"/>
          <w:rFonts w:asciiTheme="minorHAnsi" w:hAnsiTheme="minorHAnsi" w:cs="Arial"/>
          <w:b/>
          <w:bCs/>
          <w:color w:val="043945"/>
          <w:sz w:val="22"/>
          <w:szCs w:val="22"/>
        </w:rPr>
        <w:t>Validation en 2 étapes</w:t>
      </w:r>
      <w:r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t>.</w:t>
      </w:r>
    </w:p>
    <w:p w14:paraId="5F51B835" w14:textId="77777777" w:rsidR="00D13C8A" w:rsidRPr="00D13C8A" w:rsidRDefault="00D13C8A" w:rsidP="00D13C8A">
      <w:pPr>
        <w:spacing w:line="360" w:lineRule="auto"/>
        <w:jc w:val="center"/>
        <w:rPr>
          <w:rFonts w:asciiTheme="minorHAnsi" w:hAnsiTheme="minorHAnsi"/>
        </w:rPr>
      </w:pPr>
      <w:r w:rsidRPr="00D13C8A">
        <w:rPr>
          <w:rFonts w:asciiTheme="minorHAnsi" w:hAnsiTheme="minorHAnsi"/>
          <w:noProof/>
        </w:rPr>
        <w:drawing>
          <wp:inline distT="0" distB="0" distL="0" distR="0" wp14:anchorId="1802DBDD" wp14:editId="40B95BD1">
            <wp:extent cx="1105231" cy="602724"/>
            <wp:effectExtent l="0" t="0" r="0" b="6985"/>
            <wp:docPr id="1" name="Picture 1" descr="Image du menu Omnivox&#10;&#10;Une image présentant le menu &quot;Profil personnel&quot;, en bas à gauche et contenant un sous menu &quot;Validation en 2 étapes&quot; sur lequel vous devez cliqu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 du menu Omnivox&#10;&#10;Une image présentant le menu &quot;Profil personnel&quot;, en bas à gauche et contenant un sous menu &quot;Validation en 2 étapes&quot; sur lequel vous devez cliquer."/>
                    <pic:cNvPicPr/>
                  </pic:nvPicPr>
                  <pic:blipFill rotWithShape="1">
                    <a:blip r:embed="rId15"/>
                    <a:srcRect t="85046" r="36297"/>
                    <a:stretch/>
                  </pic:blipFill>
                  <pic:spPr bwMode="auto">
                    <a:xfrm>
                      <a:off x="0" y="0"/>
                      <a:ext cx="1113531" cy="607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1A163" w14:textId="3F42E049" w:rsidR="00D13C8A" w:rsidRPr="00D13C8A" w:rsidRDefault="00D13C8A" w:rsidP="00D13C8A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ind w:left="495" w:firstLine="0"/>
        <w:textAlignment w:val="baseline"/>
        <w:rPr>
          <w:rStyle w:val="normaltextrun"/>
          <w:rFonts w:asciiTheme="minorHAnsi" w:hAnsiTheme="minorHAnsi" w:cs="Arial"/>
          <w:color w:val="043945"/>
          <w:sz w:val="22"/>
          <w:szCs w:val="22"/>
        </w:rPr>
      </w:pPr>
      <w:r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t xml:space="preserve">Cliquer sur le bouton </w:t>
      </w:r>
      <w:r w:rsidRPr="00D13C8A">
        <w:rPr>
          <w:rStyle w:val="normaltextrun"/>
          <w:rFonts w:asciiTheme="minorHAnsi" w:hAnsiTheme="minorHAnsi" w:cs="Arial"/>
          <w:b/>
          <w:color w:val="043945"/>
          <w:sz w:val="22"/>
          <w:szCs w:val="22"/>
        </w:rPr>
        <w:t>AJOUTER</w:t>
      </w:r>
      <w:r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t xml:space="preserve"> dans la fenêtre de validation en 2 étapes.</w:t>
      </w:r>
      <w:r w:rsidR="000D0B5B" w:rsidRPr="000D0B5B">
        <w:rPr>
          <w:rFonts w:asciiTheme="minorHAnsi" w:hAnsiTheme="minorHAnsi" w:cs="Arial"/>
          <w:noProof/>
          <w:color w:val="043945"/>
          <w:sz w:val="22"/>
          <w:szCs w:val="22"/>
        </w:rPr>
        <w:t xml:space="preserve"> </w:t>
      </w:r>
      <w:r w:rsidR="000D0B5B" w:rsidRPr="00D13C8A">
        <w:rPr>
          <w:rFonts w:asciiTheme="minorHAnsi" w:hAnsiTheme="minorHAnsi" w:cs="Arial"/>
          <w:noProof/>
          <w:color w:val="043945"/>
          <w:sz w:val="22"/>
          <w:szCs w:val="22"/>
        </w:rPr>
        <w:drawing>
          <wp:inline distT="0" distB="0" distL="0" distR="0" wp14:anchorId="53FAC3D8" wp14:editId="6C8EEE8C">
            <wp:extent cx="590065" cy="286603"/>
            <wp:effectExtent l="0" t="0" r="635" b="0"/>
            <wp:docPr id="2030547578" name="Picture 2030547578" descr="Une image présentant le bouton &quot;Ajouter&quot;" title="Fenêtre de vali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355355" name="Image 1716355355" descr="Une image présentant le bouton &quot;Ajouter&quot;"/>
                    <pic:cNvPicPr/>
                  </pic:nvPicPr>
                  <pic:blipFill rotWithShape="1">
                    <a:blip r:embed="rId16">
                      <a:extLst>
                        <a:ext uri="{53640926-AAD7-44D8-BBD7-CCE9431645EC}">
                          <a14:shadowObscured xmlns:a14="http://schemas.microsoft.com/office/drawing/2010/main" xmlns:asvg="http://schemas.microsoft.com/office/drawing/2016/SVG/main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/>
                        </a:ext>
                      </a:extLst>
                    </a:blip>
                    <a:srcRect l="65837" t="43772" r="25631" b="39870"/>
                    <a:stretch/>
                  </pic:blipFill>
                  <pic:spPr bwMode="auto">
                    <a:xfrm>
                      <a:off x="0" y="0"/>
                      <a:ext cx="593722" cy="288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1EC5CA" w14:textId="6628CD6F" w:rsidR="00D13C8A" w:rsidRPr="00D13C8A" w:rsidRDefault="00D13C8A" w:rsidP="00D13C8A">
      <w:pPr>
        <w:rPr>
          <w:rStyle w:val="normaltextrun"/>
          <w:rFonts w:asciiTheme="minorHAnsi" w:eastAsia="Times New Roman" w:hAnsiTheme="minorHAnsi"/>
          <w:lang w:eastAsia="fr-CA"/>
        </w:rPr>
      </w:pPr>
    </w:p>
    <w:p w14:paraId="4596CDBE" w14:textId="77777777" w:rsidR="00D13C8A" w:rsidRPr="00D13C8A" w:rsidRDefault="00D13C8A" w:rsidP="00D82AEC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ind w:left="495" w:firstLine="0"/>
        <w:textAlignment w:val="baseline"/>
        <w:rPr>
          <w:rStyle w:val="normaltextrun"/>
          <w:rFonts w:asciiTheme="minorHAnsi" w:hAnsiTheme="minorHAnsi" w:cs="Arial"/>
          <w:color w:val="043945"/>
          <w:sz w:val="22"/>
          <w:szCs w:val="22"/>
        </w:rPr>
      </w:pPr>
      <w:r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t xml:space="preserve">Cliquer sur le menu </w:t>
      </w:r>
      <w:r w:rsidRPr="00D13C8A">
        <w:rPr>
          <w:rStyle w:val="normaltextrun"/>
          <w:rFonts w:asciiTheme="minorHAnsi" w:hAnsiTheme="minorHAnsi" w:cs="Arial"/>
          <w:b/>
          <w:bCs/>
          <w:color w:val="043945"/>
          <w:sz w:val="22"/>
          <w:szCs w:val="22"/>
        </w:rPr>
        <w:t>Courriel principal</w:t>
      </w:r>
    </w:p>
    <w:tbl>
      <w:tblPr>
        <w:tblStyle w:val="Grilledutableau"/>
        <w:tblW w:w="9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060"/>
      </w:tblGrid>
      <w:tr w:rsidR="00D13C8A" w:rsidRPr="00D13C8A" w14:paraId="6A39A49A" w14:textId="77777777" w:rsidTr="00D82AEC">
        <w:trPr>
          <w:trHeight w:val="994"/>
          <w:jc w:val="center"/>
        </w:trPr>
        <w:tc>
          <w:tcPr>
            <w:tcW w:w="705" w:type="dxa"/>
            <w:tcBorders>
              <w:top w:val="single" w:sz="6" w:space="0" w:color="4AB556"/>
              <w:left w:val="single" w:sz="6" w:space="0" w:color="4AB556"/>
              <w:bottom w:val="single" w:sz="6" w:space="0" w:color="4AB556"/>
              <w:right w:val="nil"/>
            </w:tcBorders>
            <w:tcMar>
              <w:left w:w="105" w:type="dxa"/>
              <w:right w:w="105" w:type="dxa"/>
            </w:tcMar>
          </w:tcPr>
          <w:p w14:paraId="455FD96D" w14:textId="77777777" w:rsidR="00D13C8A" w:rsidRPr="00D13C8A" w:rsidRDefault="00D13C8A" w:rsidP="00FC2A41">
            <w:pPr>
              <w:spacing w:before="120" w:line="276" w:lineRule="auto"/>
              <w:jc w:val="center"/>
              <w:rPr>
                <w:rFonts w:asciiTheme="minorHAnsi" w:eastAsia="Arial" w:hAnsiTheme="minorHAnsi"/>
              </w:rPr>
            </w:pPr>
            <w:r w:rsidRPr="00D13C8A">
              <w:rPr>
                <w:rFonts w:asciiTheme="minorHAnsi" w:hAnsiTheme="minorHAnsi"/>
                <w:noProof/>
              </w:rPr>
              <w:drawing>
                <wp:inline distT="0" distB="0" distL="0" distR="0" wp14:anchorId="09367DC9" wp14:editId="0A8440F8">
                  <wp:extent cx="323850" cy="314325"/>
                  <wp:effectExtent l="0" t="0" r="0" b="0"/>
                  <wp:docPr id="26" name="Picture 26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0" w:type="dxa"/>
            <w:tcBorders>
              <w:top w:val="single" w:sz="6" w:space="0" w:color="4AB556"/>
              <w:left w:val="nil"/>
              <w:bottom w:val="single" w:sz="6" w:space="0" w:color="4AB556"/>
              <w:right w:val="single" w:sz="6" w:space="0" w:color="4AB556"/>
            </w:tcBorders>
            <w:tcMar>
              <w:left w:w="105" w:type="dxa"/>
              <w:right w:w="105" w:type="dxa"/>
            </w:tcMar>
            <w:vAlign w:val="center"/>
          </w:tcPr>
          <w:p w14:paraId="0924F78D" w14:textId="77777777" w:rsidR="00D13C8A" w:rsidRPr="00D13C8A" w:rsidRDefault="00D13C8A" w:rsidP="00FC2A41">
            <w:pPr>
              <w:spacing w:before="120" w:line="259" w:lineRule="auto"/>
              <w:jc w:val="center"/>
              <w:rPr>
                <w:rFonts w:asciiTheme="minorHAnsi" w:hAnsiTheme="minorHAnsi"/>
              </w:rPr>
            </w:pPr>
            <w:r w:rsidRPr="00D13C8A">
              <w:rPr>
                <w:rFonts w:asciiTheme="minorHAnsi" w:hAnsiTheme="minorHAnsi"/>
                <w:noProof/>
              </w:rPr>
              <w:drawing>
                <wp:inline distT="0" distB="0" distL="0" distR="0" wp14:anchorId="0EBD1F5F" wp14:editId="05305C66">
                  <wp:extent cx="1023582" cy="480525"/>
                  <wp:effectExtent l="0" t="0" r="5715" b="0"/>
                  <wp:docPr id="35" name="Picture 35" descr="Une image du menu &quot;Ajouter&quot;&#10;&#10;Cette image montre qu'il faut sélectionner &quot;Courriel principal&quot; dans la liste déroulant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 descr="Une image du menu &quot;Ajouter&quot;&#10;&#10;Cette image montre qu'il faut sélectionner &quot;Courriel principal&quot; dans la liste déroulante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91" cy="48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6C939E" w14:textId="77777777" w:rsidR="00D13C8A" w:rsidRPr="00D13C8A" w:rsidRDefault="00D13C8A" w:rsidP="00D13C8A">
      <w:pPr>
        <w:pStyle w:val="paragraph"/>
        <w:spacing w:before="0" w:beforeAutospacing="0" w:after="0" w:afterAutospacing="0" w:line="360" w:lineRule="auto"/>
        <w:ind w:left="360"/>
        <w:jc w:val="center"/>
        <w:rPr>
          <w:rStyle w:val="normaltextrun"/>
          <w:rFonts w:asciiTheme="minorHAnsi" w:hAnsiTheme="minorHAnsi" w:cs="Arial"/>
          <w:color w:val="043945"/>
          <w:sz w:val="22"/>
          <w:szCs w:val="22"/>
        </w:rPr>
      </w:pPr>
    </w:p>
    <w:p w14:paraId="2067EEEA" w14:textId="77777777" w:rsidR="00D13C8A" w:rsidRPr="00D13C8A" w:rsidRDefault="00D13C8A" w:rsidP="00D13C8A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rPr>
          <w:rStyle w:val="normaltextrun"/>
          <w:rFonts w:asciiTheme="minorHAnsi" w:hAnsiTheme="minorHAnsi" w:cs="Arial"/>
          <w:color w:val="043945"/>
          <w:sz w:val="22"/>
          <w:szCs w:val="22"/>
        </w:rPr>
      </w:pPr>
      <w:r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lastRenderedPageBreak/>
        <w:t xml:space="preserve">Saisir votre adresse courriel </w:t>
      </w:r>
    </w:p>
    <w:p w14:paraId="4E454AAB" w14:textId="229F223B" w:rsidR="00D13C8A" w:rsidRPr="00D13C8A" w:rsidRDefault="00D13C8A" w:rsidP="00D13C8A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rPr>
          <w:rStyle w:val="normaltextrun"/>
          <w:rFonts w:asciiTheme="minorHAnsi" w:hAnsiTheme="minorHAnsi" w:cs="Arial"/>
          <w:color w:val="043945"/>
          <w:sz w:val="22"/>
          <w:szCs w:val="22"/>
        </w:rPr>
      </w:pPr>
      <w:r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t xml:space="preserve">Pour le personnel du Cégep, saisir </w:t>
      </w:r>
      <w:r w:rsidR="0C4266D5" w:rsidRPr="12F41997">
        <w:rPr>
          <w:rStyle w:val="normaltextrun"/>
          <w:rFonts w:asciiTheme="minorHAnsi" w:hAnsiTheme="minorHAnsi" w:cs="Arial"/>
          <w:color w:val="043945"/>
          <w:sz w:val="22"/>
          <w:szCs w:val="22"/>
        </w:rPr>
        <w:t xml:space="preserve">le </w:t>
      </w:r>
      <w:r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t>courriel du Cégep (</w:t>
      </w:r>
      <w:hyperlink r:id="rId19">
        <w:r w:rsidRPr="00D13C8A">
          <w:rPr>
            <w:rStyle w:val="Lienhypertexte"/>
            <w:rFonts w:asciiTheme="minorHAnsi" w:hAnsiTheme="minorHAnsi" w:cs="Arial"/>
            <w:sz w:val="22"/>
            <w:szCs w:val="22"/>
          </w:rPr>
          <w:t>prenom.nom@cegepmontpetit.ca</w:t>
        </w:r>
      </w:hyperlink>
    </w:p>
    <w:p w14:paraId="534E5CC9" w14:textId="1834F244" w:rsidR="00D13C8A" w:rsidRPr="00D13C8A" w:rsidRDefault="00D13C8A" w:rsidP="00D13C8A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rPr>
          <w:rStyle w:val="normaltextrun"/>
          <w:rFonts w:asciiTheme="minorHAnsi" w:hAnsiTheme="minorHAnsi" w:cs="Arial"/>
          <w:color w:val="043945"/>
          <w:sz w:val="22"/>
          <w:szCs w:val="22"/>
        </w:rPr>
      </w:pPr>
      <w:r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t>Pour les étudiants, saisir vot</w:t>
      </w:r>
      <w:r w:rsidRPr="00D13C8A">
        <w:rPr>
          <w:rStyle w:val="normaltextrun"/>
          <w:rFonts w:asciiTheme="minorHAnsi" w:hAnsiTheme="minorHAnsi" w:cs="Arial"/>
          <w:sz w:val="22"/>
          <w:szCs w:val="22"/>
        </w:rPr>
        <w:t xml:space="preserve">re </w:t>
      </w:r>
      <w:r w:rsidRPr="00D13C8A">
        <w:rPr>
          <w:rStyle w:val="eop"/>
          <w:rFonts w:asciiTheme="minorHAnsi" w:hAnsiTheme="minorHAnsi" w:cs="Arial"/>
          <w:sz w:val="22"/>
          <w:szCs w:val="22"/>
        </w:rPr>
        <w:t xml:space="preserve">courriel personnel (Yahoo, Gmail, </w:t>
      </w:r>
      <w:r w:rsidR="6DCE0D46" w:rsidRPr="12F41997">
        <w:rPr>
          <w:rStyle w:val="eop"/>
          <w:rFonts w:asciiTheme="minorHAnsi" w:hAnsiTheme="minorHAnsi" w:cs="Arial"/>
          <w:sz w:val="22"/>
          <w:szCs w:val="22"/>
        </w:rPr>
        <w:t>etc.</w:t>
      </w:r>
      <w:r w:rsidRPr="00D13C8A">
        <w:rPr>
          <w:rStyle w:val="eop"/>
          <w:rFonts w:asciiTheme="minorHAnsi" w:hAnsiTheme="minorHAnsi" w:cs="Arial"/>
          <w:sz w:val="22"/>
          <w:szCs w:val="22"/>
        </w:rPr>
        <w:t>)</w:t>
      </w:r>
      <w:r w:rsidRPr="00D13C8A">
        <w:rPr>
          <w:rStyle w:val="normaltextrun"/>
          <w:rFonts w:asciiTheme="minorHAnsi" w:hAnsiTheme="minorHAnsi" w:cs="Arial"/>
          <w:sz w:val="22"/>
          <w:szCs w:val="22"/>
        </w:rPr>
        <w:t xml:space="preserve"> </w:t>
      </w:r>
    </w:p>
    <w:p w14:paraId="004A5C9F" w14:textId="77777777" w:rsidR="00D13C8A" w:rsidRPr="00D13C8A" w:rsidRDefault="00D13C8A" w:rsidP="00D13C8A">
      <w:pPr>
        <w:pStyle w:val="paragraph"/>
        <w:spacing w:before="0" w:beforeAutospacing="0" w:after="0" w:afterAutospacing="0" w:line="360" w:lineRule="auto"/>
        <w:ind w:left="720"/>
        <w:rPr>
          <w:rStyle w:val="normaltextrun"/>
          <w:rFonts w:asciiTheme="minorHAnsi" w:hAnsiTheme="minorHAnsi" w:cs="Arial"/>
          <w:color w:val="043945"/>
          <w:sz w:val="22"/>
          <w:szCs w:val="22"/>
        </w:rPr>
      </w:pPr>
      <w:r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t xml:space="preserve">et cliquer sur le bouton </w:t>
      </w:r>
      <w:r w:rsidRPr="00D13C8A">
        <w:rPr>
          <w:rStyle w:val="normaltextrun"/>
          <w:rFonts w:asciiTheme="minorHAnsi" w:hAnsiTheme="minorHAnsi" w:cs="Arial"/>
          <w:b/>
          <w:bCs/>
          <w:color w:val="043945"/>
          <w:sz w:val="22"/>
          <w:szCs w:val="22"/>
        </w:rPr>
        <w:t>SUIVANT</w:t>
      </w:r>
    </w:p>
    <w:tbl>
      <w:tblPr>
        <w:tblStyle w:val="Grilledutableau"/>
        <w:tblW w:w="9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060"/>
      </w:tblGrid>
      <w:tr w:rsidR="00D13C8A" w:rsidRPr="00D13C8A" w14:paraId="7CF6ABFA" w14:textId="77777777" w:rsidTr="00DE6CAD">
        <w:trPr>
          <w:trHeight w:val="2253"/>
          <w:jc w:val="center"/>
        </w:trPr>
        <w:tc>
          <w:tcPr>
            <w:tcW w:w="705" w:type="dxa"/>
            <w:tcBorders>
              <w:top w:val="single" w:sz="6" w:space="0" w:color="4AB556"/>
              <w:left w:val="single" w:sz="6" w:space="0" w:color="4AB556"/>
              <w:bottom w:val="single" w:sz="6" w:space="0" w:color="4AB556"/>
              <w:right w:val="nil"/>
            </w:tcBorders>
            <w:tcMar>
              <w:left w:w="105" w:type="dxa"/>
              <w:right w:w="105" w:type="dxa"/>
            </w:tcMar>
          </w:tcPr>
          <w:p w14:paraId="3FCFEBD2" w14:textId="77777777" w:rsidR="00D13C8A" w:rsidRPr="00D13C8A" w:rsidRDefault="00D13C8A" w:rsidP="00FC2A41">
            <w:pPr>
              <w:spacing w:before="120" w:line="276" w:lineRule="auto"/>
              <w:jc w:val="center"/>
              <w:rPr>
                <w:rFonts w:asciiTheme="minorHAnsi" w:eastAsia="Arial" w:hAnsiTheme="minorHAnsi"/>
              </w:rPr>
            </w:pPr>
            <w:r w:rsidRPr="00D13C8A">
              <w:rPr>
                <w:rFonts w:asciiTheme="minorHAnsi" w:hAnsiTheme="minorHAnsi"/>
                <w:noProof/>
              </w:rPr>
              <w:drawing>
                <wp:inline distT="0" distB="0" distL="0" distR="0" wp14:anchorId="47AD7BE2" wp14:editId="65766451">
                  <wp:extent cx="323850" cy="314325"/>
                  <wp:effectExtent l="0" t="0" r="0" b="0"/>
                  <wp:docPr id="18" name="Picture 18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0" w:type="dxa"/>
            <w:tcBorders>
              <w:top w:val="single" w:sz="6" w:space="0" w:color="4AB556"/>
              <w:left w:val="nil"/>
              <w:bottom w:val="single" w:sz="6" w:space="0" w:color="4AB556"/>
              <w:right w:val="single" w:sz="6" w:space="0" w:color="4AB556"/>
            </w:tcBorders>
            <w:tcMar>
              <w:left w:w="105" w:type="dxa"/>
              <w:right w:w="105" w:type="dxa"/>
            </w:tcMar>
            <w:vAlign w:val="center"/>
          </w:tcPr>
          <w:p w14:paraId="2696A9A3" w14:textId="554BF019" w:rsidR="00D13C8A" w:rsidRPr="00D13C8A" w:rsidRDefault="00DE6CAD" w:rsidP="00FC2A41">
            <w:pPr>
              <w:spacing w:before="120" w:line="259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t xml:space="preserve"> </w:t>
            </w:r>
            <w:r w:rsidRPr="00DE6CAD">
              <w:rPr>
                <w:rFonts w:asciiTheme="minorHAnsi" w:hAnsiTheme="minorHAnsi"/>
                <w:noProof/>
              </w:rPr>
              <w:drawing>
                <wp:inline distT="0" distB="0" distL="0" distR="0" wp14:anchorId="59154F03" wp14:editId="2184FC42">
                  <wp:extent cx="1270065" cy="1333569"/>
                  <wp:effectExtent l="0" t="0" r="6350" b="0"/>
                  <wp:docPr id="13221005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10054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65" cy="133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086E4" w14:textId="77777777" w:rsidR="00D13C8A" w:rsidRPr="00872992" w:rsidRDefault="00D13C8A" w:rsidP="00D13C8A">
      <w:pPr>
        <w:pStyle w:val="paragraph"/>
        <w:spacing w:before="0" w:beforeAutospacing="0" w:after="0" w:afterAutospacing="0" w:line="360" w:lineRule="auto"/>
        <w:ind w:left="360"/>
        <w:jc w:val="center"/>
        <w:rPr>
          <w:rStyle w:val="normaltextrun"/>
          <w:rFonts w:asciiTheme="minorHAnsi" w:hAnsiTheme="minorHAnsi" w:cs="Arial"/>
          <w:color w:val="043945"/>
          <w:sz w:val="16"/>
          <w:szCs w:val="16"/>
        </w:rPr>
      </w:pPr>
    </w:p>
    <w:p w14:paraId="71AA178A" w14:textId="7495DA23" w:rsidR="00D13C8A" w:rsidRPr="00B77416" w:rsidRDefault="00D13C8A" w:rsidP="00B77416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rPr>
          <w:rStyle w:val="normaltextrun"/>
          <w:rFonts w:asciiTheme="minorHAnsi" w:hAnsiTheme="minorHAnsi" w:cs="Arial"/>
          <w:color w:val="043945"/>
          <w:sz w:val="22"/>
          <w:szCs w:val="22"/>
        </w:rPr>
      </w:pPr>
      <w:r w:rsidRPr="00B77416">
        <w:rPr>
          <w:rStyle w:val="normaltextrun"/>
          <w:rFonts w:asciiTheme="minorHAnsi" w:hAnsiTheme="minorHAnsi" w:cs="Arial"/>
          <w:color w:val="043945"/>
          <w:sz w:val="22"/>
          <w:szCs w:val="22"/>
        </w:rPr>
        <w:t>Vérifier votre courriel que vous avez utilisé et noter le code de sécurité</w:t>
      </w:r>
      <w:r w:rsidR="00B77416">
        <w:rPr>
          <w:rStyle w:val="normaltextrun"/>
          <w:rFonts w:asciiTheme="minorHAnsi" w:hAnsiTheme="minorHAnsi" w:cs="Arial"/>
          <w:color w:val="043945"/>
          <w:sz w:val="22"/>
          <w:szCs w:val="22"/>
        </w:rPr>
        <w:t xml:space="preserve"> </w:t>
      </w:r>
      <w:r w:rsidRPr="00D13C8A">
        <w:rPr>
          <w:rFonts w:asciiTheme="minorHAnsi" w:hAnsiTheme="minorHAnsi"/>
          <w:noProof/>
        </w:rPr>
        <w:drawing>
          <wp:inline distT="0" distB="0" distL="0" distR="0" wp14:anchorId="031D8F37" wp14:editId="10DDA78E">
            <wp:extent cx="279779" cy="150126"/>
            <wp:effectExtent l="0" t="0" r="6350" b="2540"/>
            <wp:docPr id="23" name="Picture 23" descr="Code à 6 chiffres par courriel&#10;&#10;Une image présentant un exemple de courriel contenant le code à 6 chiff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Code à 6 chiffres par courriel&#10;&#10;Une image présentant un exemple de courriel contenant le code à 6 chiffres.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71" t="45161" r="35223" b="41404"/>
                    <a:stretch/>
                  </pic:blipFill>
                  <pic:spPr bwMode="auto">
                    <a:xfrm>
                      <a:off x="0" y="0"/>
                      <a:ext cx="281402" cy="150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55FAA7" w14:textId="7042E696" w:rsidR="00D13C8A" w:rsidRPr="00D13C8A" w:rsidRDefault="00D13C8A" w:rsidP="00D13C8A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rPr>
          <w:rStyle w:val="normaltextrun"/>
          <w:rFonts w:asciiTheme="minorHAnsi" w:hAnsiTheme="minorHAnsi" w:cs="Arial"/>
          <w:color w:val="043945"/>
          <w:sz w:val="22"/>
          <w:szCs w:val="22"/>
        </w:rPr>
      </w:pPr>
      <w:r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t xml:space="preserve">Saisir votre code de </w:t>
      </w:r>
      <w:r w:rsidR="00D65EE6"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t>sécurité reçu</w:t>
      </w:r>
      <w:r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t xml:space="preserve"> et cliquer sur le bouton </w:t>
      </w:r>
      <w:r w:rsidRPr="00D13C8A">
        <w:rPr>
          <w:rStyle w:val="normaltextrun"/>
          <w:rFonts w:asciiTheme="minorHAnsi" w:hAnsiTheme="minorHAnsi" w:cs="Arial"/>
          <w:b/>
          <w:bCs/>
          <w:color w:val="043945"/>
          <w:sz w:val="22"/>
          <w:szCs w:val="22"/>
        </w:rPr>
        <w:t>VALIDER</w:t>
      </w:r>
    </w:p>
    <w:tbl>
      <w:tblPr>
        <w:tblStyle w:val="Grilledutableau"/>
        <w:tblW w:w="9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060"/>
      </w:tblGrid>
      <w:tr w:rsidR="00D13C8A" w:rsidRPr="00D13C8A" w14:paraId="69E19C93" w14:textId="77777777" w:rsidTr="00D13C8A">
        <w:trPr>
          <w:trHeight w:val="1970"/>
          <w:jc w:val="center"/>
        </w:trPr>
        <w:tc>
          <w:tcPr>
            <w:tcW w:w="705" w:type="dxa"/>
            <w:tcBorders>
              <w:top w:val="single" w:sz="6" w:space="0" w:color="4AB556"/>
              <w:left w:val="single" w:sz="6" w:space="0" w:color="4AB556"/>
              <w:bottom w:val="single" w:sz="6" w:space="0" w:color="4AB556"/>
              <w:right w:val="nil"/>
            </w:tcBorders>
            <w:tcMar>
              <w:left w:w="105" w:type="dxa"/>
              <w:right w:w="105" w:type="dxa"/>
            </w:tcMar>
          </w:tcPr>
          <w:p w14:paraId="6E7D9356" w14:textId="77777777" w:rsidR="00D13C8A" w:rsidRPr="00D13C8A" w:rsidRDefault="00D13C8A" w:rsidP="00FC2A41">
            <w:pPr>
              <w:spacing w:before="120" w:line="276" w:lineRule="auto"/>
              <w:jc w:val="center"/>
              <w:rPr>
                <w:rFonts w:asciiTheme="minorHAnsi" w:eastAsia="Arial" w:hAnsiTheme="minorHAnsi"/>
              </w:rPr>
            </w:pPr>
            <w:r w:rsidRPr="00D13C8A">
              <w:rPr>
                <w:rFonts w:asciiTheme="minorHAnsi" w:hAnsiTheme="minorHAnsi"/>
                <w:noProof/>
              </w:rPr>
              <w:drawing>
                <wp:inline distT="0" distB="0" distL="0" distR="0" wp14:anchorId="02651866" wp14:editId="7B65B760">
                  <wp:extent cx="323850" cy="314325"/>
                  <wp:effectExtent l="0" t="0" r="0" b="0"/>
                  <wp:docPr id="1712014916" name="Picture 1712014916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0" w:type="dxa"/>
            <w:tcBorders>
              <w:top w:val="single" w:sz="6" w:space="0" w:color="4AB556"/>
              <w:left w:val="nil"/>
              <w:bottom w:val="single" w:sz="6" w:space="0" w:color="4AB556"/>
              <w:right w:val="single" w:sz="6" w:space="0" w:color="4AB556"/>
            </w:tcBorders>
            <w:tcMar>
              <w:left w:w="105" w:type="dxa"/>
              <w:right w:w="105" w:type="dxa"/>
            </w:tcMar>
            <w:vAlign w:val="center"/>
          </w:tcPr>
          <w:p w14:paraId="628A2CB2" w14:textId="77777777" w:rsidR="00D13C8A" w:rsidRPr="00D13C8A" w:rsidRDefault="00D13C8A" w:rsidP="00FC2A41">
            <w:pPr>
              <w:spacing w:before="120" w:line="259" w:lineRule="auto"/>
              <w:jc w:val="center"/>
              <w:rPr>
                <w:rFonts w:asciiTheme="minorHAnsi" w:hAnsiTheme="minorHAnsi"/>
              </w:rPr>
            </w:pPr>
            <w:r w:rsidRPr="00D13C8A">
              <w:rPr>
                <w:rFonts w:asciiTheme="minorHAnsi" w:hAnsiTheme="minorHAnsi"/>
                <w:noProof/>
              </w:rPr>
              <w:drawing>
                <wp:inline distT="0" distB="0" distL="0" distR="0" wp14:anchorId="0838D22B" wp14:editId="06E38295">
                  <wp:extent cx="1106188" cy="1201003"/>
                  <wp:effectExtent l="0" t="0" r="0" b="0"/>
                  <wp:docPr id="25" name="Picture 25" descr="Une image présentant la zone de saisie du code à 6 chiffres et le bouton &quot;VALIDER&quot; dans le coin bas à droite." title="Fenêtre de validation du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46" cy="123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554A4D" w14:textId="77777777" w:rsidR="00872992" w:rsidRPr="00872992" w:rsidRDefault="00872992" w:rsidP="0087299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/>
          <w:sz w:val="16"/>
          <w:szCs w:val="16"/>
        </w:rPr>
      </w:pPr>
    </w:p>
    <w:p w14:paraId="0F40B388" w14:textId="4DA7BA39" w:rsidR="00D13C8A" w:rsidRPr="00D13C8A" w:rsidRDefault="5C5CD8BD" w:rsidP="00D13C8A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  <w:r w:rsidRPr="12F41997">
        <w:rPr>
          <w:rStyle w:val="normaltextrun"/>
          <w:rFonts w:asciiTheme="minorHAnsi" w:hAnsiTheme="minorHAnsi" w:cs="Arial"/>
          <w:color w:val="043945"/>
          <w:sz w:val="22"/>
          <w:szCs w:val="22"/>
        </w:rPr>
        <w:t xml:space="preserve">La </w:t>
      </w:r>
      <w:r w:rsidR="00D13C8A"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t xml:space="preserve">configuration </w:t>
      </w:r>
      <w:r w:rsidR="00D13C8A" w:rsidRPr="12F41997">
        <w:rPr>
          <w:rStyle w:val="normaltextrun"/>
          <w:rFonts w:asciiTheme="minorHAnsi" w:hAnsiTheme="minorHAnsi" w:cs="Arial"/>
          <w:color w:val="043945"/>
          <w:sz w:val="22"/>
          <w:szCs w:val="22"/>
        </w:rPr>
        <w:t>d</w:t>
      </w:r>
      <w:r w:rsidR="0BF245E7" w:rsidRPr="12F41997">
        <w:rPr>
          <w:rStyle w:val="normaltextrun"/>
          <w:rFonts w:asciiTheme="minorHAnsi" w:hAnsiTheme="minorHAnsi" w:cs="Arial"/>
          <w:color w:val="043945"/>
          <w:sz w:val="22"/>
          <w:szCs w:val="22"/>
        </w:rPr>
        <w:t>u</w:t>
      </w:r>
      <w:r w:rsidR="00D13C8A" w:rsidRPr="00D13C8A">
        <w:rPr>
          <w:rStyle w:val="normaltextrun"/>
          <w:rFonts w:asciiTheme="minorHAnsi" w:hAnsiTheme="minorHAnsi" w:cs="Arial"/>
          <w:color w:val="043945"/>
          <w:sz w:val="22"/>
          <w:szCs w:val="22"/>
        </w:rPr>
        <w:t xml:space="preserve"> deuxième facteur d’authentification pour Omnivox est maintenant terminée. Cliquer sur le bouton </w:t>
      </w:r>
      <w:r w:rsidR="00D13C8A" w:rsidRPr="00D13C8A">
        <w:rPr>
          <w:rStyle w:val="normaltextrun"/>
          <w:rFonts w:asciiTheme="minorHAnsi" w:hAnsiTheme="minorHAnsi" w:cs="Arial"/>
          <w:b/>
          <w:bCs/>
          <w:color w:val="043945"/>
          <w:sz w:val="22"/>
          <w:szCs w:val="22"/>
        </w:rPr>
        <w:t>CONTINUER.</w:t>
      </w:r>
    </w:p>
    <w:tbl>
      <w:tblPr>
        <w:tblStyle w:val="Grilledutableau"/>
        <w:tblW w:w="9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060"/>
      </w:tblGrid>
      <w:tr w:rsidR="00D13C8A" w:rsidRPr="00D13C8A" w14:paraId="5EA975DF" w14:textId="77777777" w:rsidTr="00D13C8A">
        <w:trPr>
          <w:trHeight w:val="2058"/>
          <w:jc w:val="center"/>
        </w:trPr>
        <w:tc>
          <w:tcPr>
            <w:tcW w:w="705" w:type="dxa"/>
            <w:tcBorders>
              <w:top w:val="single" w:sz="6" w:space="0" w:color="4AB556"/>
              <w:left w:val="single" w:sz="6" w:space="0" w:color="4AB556"/>
              <w:bottom w:val="single" w:sz="6" w:space="0" w:color="4AB556"/>
              <w:right w:val="nil"/>
            </w:tcBorders>
            <w:tcMar>
              <w:left w:w="105" w:type="dxa"/>
              <w:right w:w="105" w:type="dxa"/>
            </w:tcMar>
          </w:tcPr>
          <w:p w14:paraId="2D9996AF" w14:textId="77777777" w:rsidR="00D13C8A" w:rsidRPr="00D13C8A" w:rsidRDefault="00D13C8A" w:rsidP="00FC2A41">
            <w:pPr>
              <w:spacing w:before="120" w:line="276" w:lineRule="auto"/>
              <w:jc w:val="center"/>
              <w:rPr>
                <w:rFonts w:asciiTheme="minorHAnsi" w:eastAsia="Arial" w:hAnsiTheme="minorHAnsi"/>
              </w:rPr>
            </w:pPr>
            <w:r w:rsidRPr="00D13C8A">
              <w:rPr>
                <w:rFonts w:asciiTheme="minorHAnsi" w:hAnsiTheme="minorHAnsi"/>
                <w:noProof/>
              </w:rPr>
              <w:drawing>
                <wp:inline distT="0" distB="0" distL="0" distR="0" wp14:anchorId="61154221" wp14:editId="0796C814">
                  <wp:extent cx="323850" cy="314325"/>
                  <wp:effectExtent l="0" t="0" r="0" b="0"/>
                  <wp:docPr id="7" name="Picture 7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0" w:type="dxa"/>
            <w:tcBorders>
              <w:top w:val="single" w:sz="6" w:space="0" w:color="4AB556"/>
              <w:left w:val="nil"/>
              <w:bottom w:val="single" w:sz="6" w:space="0" w:color="4AB556"/>
              <w:right w:val="single" w:sz="6" w:space="0" w:color="4AB556"/>
            </w:tcBorders>
            <w:tcMar>
              <w:left w:w="105" w:type="dxa"/>
              <w:right w:w="105" w:type="dxa"/>
            </w:tcMar>
            <w:vAlign w:val="center"/>
          </w:tcPr>
          <w:p w14:paraId="7836856C" w14:textId="77777777" w:rsidR="00D13C8A" w:rsidRPr="00D13C8A" w:rsidRDefault="00D13C8A" w:rsidP="00FC2A41">
            <w:pPr>
              <w:spacing w:before="120" w:line="259" w:lineRule="auto"/>
              <w:jc w:val="center"/>
              <w:rPr>
                <w:rFonts w:asciiTheme="minorHAnsi" w:hAnsiTheme="minorHAnsi"/>
              </w:rPr>
            </w:pPr>
            <w:r w:rsidRPr="00D13C8A">
              <w:rPr>
                <w:rFonts w:asciiTheme="minorHAnsi" w:hAnsiTheme="minorHAnsi"/>
                <w:noProof/>
              </w:rPr>
              <w:drawing>
                <wp:inline distT="0" distB="0" distL="0" distR="0" wp14:anchorId="3E8663CF" wp14:editId="46B34211">
                  <wp:extent cx="1166884" cy="1267621"/>
                  <wp:effectExtent l="0" t="0" r="0" b="8890"/>
                  <wp:docPr id="27" name="Picture 27" descr="Confirmation de la configuration&#10;&#10;Une image montrant que la configuration s'est faite avec succès et le bouton &quot;CONTINUER&quot; dans le coin bas à droit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Confirmation de la configuration&#10;&#10;Une image montrant que la configuration s'est faite avec succès et le bouton &quot;CONTINUER&quot; dans le coin bas à droite.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72" cy="129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1BCCBF" w14:textId="77777777" w:rsidR="00D13C8A" w:rsidRPr="003C17EF" w:rsidRDefault="00D13C8A" w:rsidP="00D13C8A">
      <w:pPr>
        <w:pStyle w:val="paragraph"/>
        <w:spacing w:before="0" w:beforeAutospacing="0" w:after="0" w:afterAutospacing="0" w:line="360" w:lineRule="auto"/>
        <w:ind w:left="360"/>
        <w:jc w:val="center"/>
        <w:rPr>
          <w:rStyle w:val="normaltextrun"/>
          <w:rFonts w:asciiTheme="minorHAnsi" w:hAnsiTheme="minorHAnsi" w:cs="Arial"/>
          <w:color w:val="043945"/>
          <w:sz w:val="16"/>
          <w:szCs w:val="16"/>
        </w:rPr>
      </w:pPr>
    </w:p>
    <w:tbl>
      <w:tblPr>
        <w:tblStyle w:val="Grilledutableau"/>
        <w:tblW w:w="9781" w:type="dxa"/>
        <w:jc w:val="center"/>
        <w:tblLook w:val="04A0" w:firstRow="1" w:lastRow="0" w:firstColumn="1" w:lastColumn="0" w:noHBand="0" w:noVBand="1"/>
      </w:tblPr>
      <w:tblGrid>
        <w:gridCol w:w="726"/>
        <w:gridCol w:w="9055"/>
      </w:tblGrid>
      <w:tr w:rsidR="00D13C8A" w:rsidRPr="00D13C8A" w14:paraId="634A4337" w14:textId="77777777" w:rsidTr="003C17EF">
        <w:trPr>
          <w:trHeight w:val="416"/>
          <w:jc w:val="center"/>
        </w:trPr>
        <w:tc>
          <w:tcPr>
            <w:tcW w:w="726" w:type="dxa"/>
            <w:tcBorders>
              <w:top w:val="single" w:sz="4" w:space="0" w:color="4AB556"/>
              <w:left w:val="single" w:sz="4" w:space="0" w:color="4AB556"/>
              <w:bottom w:val="single" w:sz="4" w:space="0" w:color="4AB556"/>
              <w:right w:val="nil"/>
            </w:tcBorders>
          </w:tcPr>
          <w:p w14:paraId="43A8E4FB" w14:textId="77777777" w:rsidR="00D13C8A" w:rsidRPr="00D13C8A" w:rsidRDefault="00D13C8A" w:rsidP="00FC2A41">
            <w:pPr>
              <w:spacing w:before="120" w:line="276" w:lineRule="auto"/>
              <w:jc w:val="center"/>
              <w:rPr>
                <w:rFonts w:asciiTheme="minorHAnsi" w:eastAsia="Calibri" w:hAnsiTheme="minorHAnsi"/>
              </w:rPr>
            </w:pPr>
            <w:r w:rsidRPr="00D13C8A">
              <w:rPr>
                <w:rFonts w:asciiTheme="minorHAnsi" w:eastAsia="Calibri" w:hAnsiTheme="minorHAnsi"/>
                <w:noProof/>
              </w:rPr>
              <w:drawing>
                <wp:inline distT="0" distB="0" distL="0" distR="0" wp14:anchorId="275A1ED3" wp14:editId="475D59D8">
                  <wp:extent cx="314795" cy="314795"/>
                  <wp:effectExtent l="0" t="0" r="9525" b="9525"/>
                  <wp:docPr id="33" name="Picture 33" descr="Lettre i pour signaler une information complémentai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que 33" descr="Lettre i pour signaler une information complémentaire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tcBorders>
              <w:top w:val="single" w:sz="4" w:space="0" w:color="4AB556"/>
              <w:left w:val="nil"/>
              <w:bottom w:val="single" w:sz="4" w:space="0" w:color="4AB556"/>
              <w:right w:val="single" w:sz="4" w:space="0" w:color="4AB556"/>
            </w:tcBorders>
            <w:vAlign w:val="center"/>
          </w:tcPr>
          <w:p w14:paraId="41653B83" w14:textId="77777777" w:rsidR="00D13C8A" w:rsidRPr="00D13C8A" w:rsidRDefault="00D13C8A" w:rsidP="00FC2A41">
            <w:pPr>
              <w:jc w:val="center"/>
              <w:rPr>
                <w:rFonts w:asciiTheme="minorHAnsi" w:hAnsiTheme="minorHAnsi"/>
                <w:noProof/>
              </w:rPr>
            </w:pPr>
            <w:r w:rsidRPr="00D13C8A">
              <w:rPr>
                <w:rFonts w:asciiTheme="minorHAnsi" w:eastAsia="Calibri" w:hAnsiTheme="minorHAnsi"/>
              </w:rPr>
              <w:t>Une notification par courriel vous sera envoyée par le système Omnivox.</w:t>
            </w:r>
            <w:r w:rsidRPr="00D13C8A">
              <w:rPr>
                <w:rFonts w:asciiTheme="minorHAnsi" w:hAnsiTheme="minorHAnsi"/>
                <w:noProof/>
              </w:rPr>
              <w:t xml:space="preserve"> </w:t>
            </w:r>
          </w:p>
          <w:p w14:paraId="63A8F19F" w14:textId="5B808656" w:rsidR="00D13C8A" w:rsidRPr="00D13C8A" w:rsidRDefault="00D13C8A" w:rsidP="00FC2A41">
            <w:pPr>
              <w:jc w:val="center"/>
              <w:rPr>
                <w:rFonts w:asciiTheme="minorHAnsi" w:eastAsia="Calibri" w:hAnsiTheme="minorHAnsi"/>
              </w:rPr>
            </w:pPr>
          </w:p>
        </w:tc>
      </w:tr>
    </w:tbl>
    <w:p w14:paraId="4A560EAB" w14:textId="2C5962AC" w:rsidR="00891DE6" w:rsidRPr="0008012E" w:rsidRDefault="000914B6" w:rsidP="000914B6">
      <w:pPr>
        <w:pStyle w:val="En-tte"/>
        <w:spacing w:after="120" w:line="360" w:lineRule="auto"/>
        <w:jc w:val="center"/>
        <w:rPr>
          <w:rStyle w:val="Accentuationlgre"/>
        </w:rPr>
      </w:pPr>
      <w:r w:rsidRPr="0008012E">
        <w:rPr>
          <w:rStyle w:val="Accentuationlgre"/>
        </w:rPr>
        <w:t>Fin de</w:t>
      </w:r>
      <w:r w:rsidRPr="00E516A3">
        <w:rPr>
          <w:rStyle w:val="Accentuationlgre"/>
        </w:rPr>
        <w:t xml:space="preserve"> la procédure</w:t>
      </w:r>
    </w:p>
    <w:sectPr w:rsidR="00891DE6" w:rsidRPr="0008012E" w:rsidSect="00D045EA">
      <w:footerReference w:type="default" r:id="rId24"/>
      <w:pgSz w:w="12240" w:h="15840" w:code="1"/>
      <w:pgMar w:top="1304" w:right="1077" w:bottom="567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11AE" w14:textId="77777777" w:rsidR="00C81447" w:rsidRDefault="00C81447" w:rsidP="0093092B">
      <w:r>
        <w:separator/>
      </w:r>
    </w:p>
  </w:endnote>
  <w:endnote w:type="continuationSeparator" w:id="0">
    <w:p w14:paraId="6C1B333B" w14:textId="77777777" w:rsidR="00C81447" w:rsidRDefault="00C81447" w:rsidP="0093092B">
      <w:r>
        <w:continuationSeparator/>
      </w:r>
    </w:p>
  </w:endnote>
  <w:endnote w:type="continuationNotice" w:id="1">
    <w:p w14:paraId="32AD08CA" w14:textId="77777777" w:rsidR="00C81447" w:rsidRDefault="00C814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512779"/>
      <w:docPartObj>
        <w:docPartGallery w:val="Page Numbers (Bottom of Page)"/>
        <w:docPartUnique/>
      </w:docPartObj>
    </w:sdtPr>
    <w:sdtEndPr/>
    <w:sdtContent>
      <w:p w14:paraId="35A76B44" w14:textId="31A61500" w:rsidR="00DD0CFB" w:rsidRPr="000357E5" w:rsidRDefault="00AF3745" w:rsidP="00C55D45">
        <w:pPr>
          <w:pStyle w:val="Pieddepage"/>
        </w:pPr>
        <w:r w:rsidRPr="0008012E">
          <w:rPr>
            <w:rStyle w:val="Accentuationlgre"/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4B80633C" wp14:editId="3BE1C16C">
                  <wp:simplePos x="0" y="0"/>
                  <wp:positionH relativeFrom="page">
                    <wp:posOffset>-17368</wp:posOffset>
                  </wp:positionH>
                  <wp:positionV relativeFrom="paragraph">
                    <wp:posOffset>67945</wp:posOffset>
                  </wp:positionV>
                  <wp:extent cx="8084185" cy="12065"/>
                  <wp:effectExtent l="0" t="0" r="31115" b="26035"/>
                  <wp:wrapNone/>
                  <wp:docPr id="14" name="Straight Connector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084185" cy="1206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<w:pict>
                <v:line id="Connecteur droit 1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-1.35pt,5.35pt" to="635.2pt,6.3pt" w14:anchorId="1C0D2F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">
                  <v:stroke joinstyle="miter"/>
                  <w10:wrap anchorx="page"/>
                </v:line>
              </w:pict>
            </mc:Fallback>
          </mc:AlternateContent>
        </w:r>
        <w:r w:rsidR="00DD0CFB">
          <w:rPr>
            <w:noProof/>
          </w:rPr>
          <w:drawing>
            <wp:anchor distT="0" distB="0" distL="114300" distR="114300" simplePos="0" relativeHeight="251658240" behindDoc="0" locked="0" layoutInCell="1" allowOverlap="1" wp14:anchorId="6A04A40E" wp14:editId="4F16971C">
              <wp:simplePos x="0" y="0"/>
              <wp:positionH relativeFrom="margin">
                <wp:posOffset>4248510</wp:posOffset>
              </wp:positionH>
              <wp:positionV relativeFrom="paragraph">
                <wp:posOffset>195028</wp:posOffset>
              </wp:positionV>
              <wp:extent cx="577970" cy="202600"/>
              <wp:effectExtent l="0" t="0" r="0" b="6985"/>
              <wp:wrapNone/>
              <wp:docPr id="20" name="Picture 20" descr="https://mirrors.creativecommons.org/presskit/buttons/88x31/png/by-nc-s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irrors.creativecommons.org/presskit/buttons/88x31/png/by-nc-s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976" cy="20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D0CFB" w:rsidRPr="00EB05B6">
          <w:rPr>
            <w:rFonts w:ascii="Source Sans Pro" w:hAnsi="Source Sans Pro"/>
            <w:color w:val="2C3E50"/>
            <w:sz w:val="20"/>
            <w:shd w:val="clear" w:color="auto" w:fill="FFFFFF"/>
          </w:rPr>
          <w:t>Cette ressource du Cégep Édouard-Montpetit est sous licence  </w:t>
        </w:r>
        <w:hyperlink r:id="rId2" w:tgtFrame="_blank" w:history="1">
          <w:r w:rsidR="00DD0CFB" w:rsidRPr="00EB05B6">
            <w:rPr>
              <w:rStyle w:val="Lienhypertexte"/>
              <w:rFonts w:ascii="Source Sans Pro" w:hAnsi="Source Sans Pro"/>
              <w:color w:val="ED592F"/>
              <w:sz w:val="20"/>
              <w:shd w:val="clear" w:color="auto" w:fill="FFFFFF"/>
            </w:rPr>
            <w:t>CC BY-NC-SA 4.0</w:t>
          </w:r>
        </w:hyperlink>
        <w:hyperlink r:id="rId3" w:tgtFrame="_blank" w:history="1">
          <w:r w:rsidR="00DD0CFB"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30AFE7D6" wp14:editId="675DCE56">
                    <wp:extent cx="301625" cy="301625"/>
                    <wp:effectExtent l="0" t="0" r="0" b="0"/>
                    <wp:docPr id="13" name="Rectangle 13" descr="CC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<w:pict>
                  <v:rect id="Rectangle 13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href="https://creativecommons.org/licenses/by-nc-sa/4.0/?ref=chooser-v1" target="&quot;_blank&quot;" alt="CC icon" o:spid="_x0000_s1026" o:button="t" filled="f" stroked="f" w14:anchorId="1F375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 w:rsidR="00DD0CFB"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4C1B208" wp14:editId="65D788E3">
                    <wp:extent cx="301625" cy="301625"/>
                    <wp:effectExtent l="0" t="0" r="0" b="0"/>
                    <wp:docPr id="12" name="Rectangle 12" descr="by icon">
                      <a:hlinkClick xmlns:a="http://schemas.openxmlformats.org/drawingml/2006/main" r:id="rId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<w:pict>
                  <v:rect id="Rectangle 1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href="https://creativecommons.org/licenses/by-nc-sa/4.0/?ref=chooser-v1" target="&quot;_blank&quot;" alt="by icon" o:spid="_x0000_s1026" o:button="t" filled="f" stroked="f" w14:anchorId="311EE3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 w:rsidR="00DD0CFB"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8AB5E35" wp14:editId="0149E6C2">
                    <wp:extent cx="301625" cy="301625"/>
                    <wp:effectExtent l="0" t="0" r="0" b="0"/>
                    <wp:docPr id="9" name="Rectangle 9" descr="sa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<w:pict>
                  <v:rect id="Rectangle 9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href="https://creativecommons.org/licenses/by-nc-sa/4.0/?ref=chooser-v1" target="&quot;_blank&quot;" alt="sa icon" o:spid="_x0000_s1026" o:button="t" filled="f" stroked="f" w14:anchorId="0B75FB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</w:hyperlink>
        <w:r w:rsidR="00DD0CFB" w:rsidRPr="00E21CDA">
          <w:rPr>
            <w:noProof/>
          </w:rPr>
          <w:t xml:space="preserve"> </w:t>
        </w:r>
        <w:r w:rsidR="00C55D45">
          <w:rPr>
            <w:noProof/>
          </w:rPr>
          <w:t xml:space="preserve">                   </w:t>
        </w:r>
        <w:r w:rsidR="00DD0CFB" w:rsidRPr="000357E5">
          <w:fldChar w:fldCharType="begin"/>
        </w:r>
        <w:r w:rsidR="00DD0CFB" w:rsidRPr="000357E5">
          <w:instrText>PAGE   \* MERGEFORMAT</w:instrText>
        </w:r>
        <w:r w:rsidR="00DD0CFB" w:rsidRPr="000357E5">
          <w:fldChar w:fldCharType="separate"/>
        </w:r>
        <w:r w:rsidR="00DD0CFB" w:rsidRPr="000357E5">
          <w:rPr>
            <w:lang w:val="fr-FR"/>
          </w:rPr>
          <w:t>2</w:t>
        </w:r>
        <w:r w:rsidR="00DD0CFB" w:rsidRPr="000357E5">
          <w:fldChar w:fldCharType="end"/>
        </w:r>
      </w:p>
    </w:sdtContent>
  </w:sdt>
  <w:p w14:paraId="441A40A1" w14:textId="22049D1C" w:rsidR="00484393" w:rsidRPr="00484393" w:rsidRDefault="009D0A5F" w:rsidP="00DA3FE3">
    <w:pPr>
      <w:pStyle w:val="Pieddepage"/>
      <w:rPr>
        <w:rFonts w:ascii="Source Sans Pro" w:hAnsi="Source Sans Pro"/>
        <w:color w:val="2C3E50"/>
        <w:sz w:val="20"/>
        <w:shd w:val="clear" w:color="auto" w:fill="FFFFFF"/>
      </w:rPr>
    </w:pPr>
    <w:r w:rsidRPr="009D0A5F">
      <w:rPr>
        <w:rFonts w:ascii="Source Sans Pro" w:hAnsi="Source Sans Pro"/>
        <w:color w:val="2C3E50"/>
        <w:sz w:val="20"/>
        <w:shd w:val="clear" w:color="auto" w:fill="FFFFFF"/>
      </w:rPr>
      <w:t xml:space="preserve">Date de mise à jour : 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202</w:t>
    </w:r>
    <w:r w:rsidR="00484393">
      <w:rPr>
        <w:rFonts w:ascii="Source Sans Pro" w:hAnsi="Source Sans Pro"/>
        <w:color w:val="2C3E50"/>
        <w:sz w:val="20"/>
        <w:shd w:val="clear" w:color="auto" w:fill="FFFFFF"/>
      </w:rPr>
      <w:t>4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-</w:t>
    </w:r>
    <w:r w:rsidR="00484393">
      <w:rPr>
        <w:rFonts w:ascii="Source Sans Pro" w:hAnsi="Source Sans Pro"/>
        <w:color w:val="2C3E50"/>
        <w:sz w:val="20"/>
        <w:shd w:val="clear" w:color="auto" w:fill="FFFFFF"/>
      </w:rPr>
      <w:t>01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-</w:t>
    </w:r>
    <w:r w:rsidR="00D0668A">
      <w:rPr>
        <w:rFonts w:ascii="Source Sans Pro" w:hAnsi="Source Sans Pro"/>
        <w:color w:val="2C3E50"/>
        <w:sz w:val="20"/>
        <w:shd w:val="clear" w:color="auto" w:fill="FFFFFF"/>
      </w:rPr>
      <w:t>2</w:t>
    </w:r>
    <w:r w:rsidR="00484393">
      <w:rPr>
        <w:rFonts w:ascii="Source Sans Pro" w:hAnsi="Source Sans Pro"/>
        <w:color w:val="2C3E50"/>
        <w:sz w:val="20"/>
        <w:shd w:val="clear" w:color="auto" w:fill="FFFFFF"/>
      </w:rPr>
      <w:t>3</w:t>
    </w:r>
  </w:p>
  <w:p w14:paraId="0216AEB3" w14:textId="77777777" w:rsidR="00AB3620" w:rsidRDefault="00AB3620"/>
  <w:p w14:paraId="1482DF4D" w14:textId="77777777" w:rsidR="00AB3620" w:rsidRDefault="00AB3620" w:rsidP="00CD4CBB"/>
  <w:p w14:paraId="108B3FE5" w14:textId="77777777" w:rsidR="00AB3620" w:rsidRDefault="00AB3620" w:rsidP="00CD4C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5D2B" w14:textId="77777777" w:rsidR="00C81447" w:rsidRDefault="00C81447" w:rsidP="0093092B">
      <w:r>
        <w:separator/>
      </w:r>
    </w:p>
  </w:footnote>
  <w:footnote w:type="continuationSeparator" w:id="0">
    <w:p w14:paraId="62387E04" w14:textId="77777777" w:rsidR="00C81447" w:rsidRDefault="00C81447" w:rsidP="0093092B">
      <w:r>
        <w:continuationSeparator/>
      </w:r>
    </w:p>
  </w:footnote>
  <w:footnote w:type="continuationNotice" w:id="1">
    <w:p w14:paraId="444B19F6" w14:textId="77777777" w:rsidR="00C81447" w:rsidRDefault="00C8144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ulkx8Ndda1yz2" int2:id="EZB2J4TB">
      <int2:state int2:value="Rejected" int2:type="AugLoop_Text_Critique"/>
    </int2:textHash>
    <int2:bookmark int2:bookmarkName="_Int_z5P0kpnR" int2:invalidationBookmarkName="" int2:hashCode="cT+Y63lqjOLbZ5" int2:id="SvQpwTE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BC5"/>
    <w:multiLevelType w:val="hybridMultilevel"/>
    <w:tmpl w:val="E99CC2C4"/>
    <w:lvl w:ilvl="0" w:tplc="A57653B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D21"/>
    <w:multiLevelType w:val="hybridMultilevel"/>
    <w:tmpl w:val="AD0C4432"/>
    <w:lvl w:ilvl="0" w:tplc="F322150E">
      <w:numFmt w:val="bullet"/>
      <w:lvlText w:val="̶"/>
      <w:lvlJc w:val="left"/>
      <w:pPr>
        <w:ind w:left="284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1C9"/>
    <w:multiLevelType w:val="hybridMultilevel"/>
    <w:tmpl w:val="CE5C550C"/>
    <w:lvl w:ilvl="0" w:tplc="FF62E19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B4C"/>
    <w:multiLevelType w:val="hybridMultilevel"/>
    <w:tmpl w:val="92EE21BC"/>
    <w:lvl w:ilvl="0" w:tplc="6BDA2826">
      <w:start w:val="1"/>
      <w:numFmt w:val="upperLetter"/>
      <w:lvlText w:val="%1-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E32BA"/>
    <w:multiLevelType w:val="hybridMultilevel"/>
    <w:tmpl w:val="4BF2D60C"/>
    <w:lvl w:ilvl="0" w:tplc="992CB26A">
      <w:start w:val="2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207801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8764D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6011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461BD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770F36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188C5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98CFBD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7C099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64939"/>
    <w:multiLevelType w:val="hybridMultilevel"/>
    <w:tmpl w:val="241E1C4A"/>
    <w:lvl w:ilvl="0" w:tplc="6684510A">
      <w:start w:val="1"/>
      <w:numFmt w:val="bullet"/>
      <w:lvlText w:val="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F5150"/>
    <w:multiLevelType w:val="hybridMultilevel"/>
    <w:tmpl w:val="4CDAD65A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C0824"/>
    <w:multiLevelType w:val="hybridMultilevel"/>
    <w:tmpl w:val="D5F0D6FA"/>
    <w:lvl w:ilvl="0" w:tplc="632CE9BE">
      <w:start w:val="3"/>
      <w:numFmt w:val="upperLetter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EE3E6E"/>
    <w:multiLevelType w:val="hybridMultilevel"/>
    <w:tmpl w:val="78D4BEB2"/>
    <w:lvl w:ilvl="0" w:tplc="0172F2A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44B5A"/>
    <w:multiLevelType w:val="multilevel"/>
    <w:tmpl w:val="E014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83154D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6327F4"/>
    <w:multiLevelType w:val="hybridMultilevel"/>
    <w:tmpl w:val="D1263C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A5856"/>
    <w:multiLevelType w:val="hybridMultilevel"/>
    <w:tmpl w:val="C688DD46"/>
    <w:lvl w:ilvl="0" w:tplc="251AB9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E13CCF"/>
    <w:multiLevelType w:val="hybridMultilevel"/>
    <w:tmpl w:val="344CD13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A77F1B"/>
    <w:multiLevelType w:val="hybridMultilevel"/>
    <w:tmpl w:val="B5983788"/>
    <w:lvl w:ilvl="0" w:tplc="FEEE83FA">
      <w:numFmt w:val="bullet"/>
      <w:lvlText w:val="̶"/>
      <w:lvlJc w:val="left"/>
      <w:pPr>
        <w:ind w:left="397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F1B03"/>
    <w:multiLevelType w:val="hybridMultilevel"/>
    <w:tmpl w:val="15EA10E4"/>
    <w:lvl w:ilvl="0" w:tplc="7F3A3DCC">
      <w:numFmt w:val="bullet"/>
      <w:lvlText w:val="̶"/>
      <w:lvlJc w:val="left"/>
      <w:pPr>
        <w:ind w:left="144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FA7086"/>
    <w:multiLevelType w:val="hybridMultilevel"/>
    <w:tmpl w:val="5086853C"/>
    <w:lvl w:ilvl="0" w:tplc="BA92FD48">
      <w:start w:val="1"/>
      <w:numFmt w:val="upperLetter"/>
      <w:pStyle w:val="non"/>
      <w:lvlText w:val="%1."/>
      <w:lvlJc w:val="left"/>
      <w:pPr>
        <w:ind w:left="720" w:hanging="360"/>
      </w:pPr>
    </w:lvl>
    <w:lvl w:ilvl="1" w:tplc="EF0AEB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776A8"/>
    <w:multiLevelType w:val="hybridMultilevel"/>
    <w:tmpl w:val="371A6638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870D9"/>
    <w:multiLevelType w:val="hybridMultilevel"/>
    <w:tmpl w:val="6936CC18"/>
    <w:lvl w:ilvl="0" w:tplc="2924B34E">
      <w:start w:val="6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06D49"/>
    <w:multiLevelType w:val="hybridMultilevel"/>
    <w:tmpl w:val="1130CEA8"/>
    <w:lvl w:ilvl="0" w:tplc="9DE26392">
      <w:start w:val="1"/>
      <w:numFmt w:val="upperLetter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67B6AFD"/>
    <w:multiLevelType w:val="hybridMultilevel"/>
    <w:tmpl w:val="7BE0AA8A"/>
    <w:lvl w:ilvl="0" w:tplc="6B8441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80F40"/>
    <w:multiLevelType w:val="hybridMultilevel"/>
    <w:tmpl w:val="0CBA9102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20332"/>
    <w:multiLevelType w:val="hybridMultilevel"/>
    <w:tmpl w:val="F8E87E28"/>
    <w:lvl w:ilvl="0" w:tplc="2892E044">
      <w:start w:val="1"/>
      <w:numFmt w:val="decimal"/>
      <w:lvlText w:val="%1."/>
      <w:lvlJc w:val="left"/>
      <w:pPr>
        <w:ind w:left="720" w:hanging="360"/>
      </w:pPr>
    </w:lvl>
    <w:lvl w:ilvl="1" w:tplc="5088E07A">
      <w:start w:val="1"/>
      <w:numFmt w:val="lowerLetter"/>
      <w:lvlText w:val="%2."/>
      <w:lvlJc w:val="left"/>
      <w:pPr>
        <w:ind w:left="1440" w:hanging="360"/>
      </w:pPr>
    </w:lvl>
    <w:lvl w:ilvl="2" w:tplc="2BEA18E0">
      <w:start w:val="1"/>
      <w:numFmt w:val="lowerRoman"/>
      <w:lvlText w:val="%3."/>
      <w:lvlJc w:val="right"/>
      <w:pPr>
        <w:ind w:left="2160" w:hanging="180"/>
      </w:pPr>
    </w:lvl>
    <w:lvl w:ilvl="3" w:tplc="B50AE164">
      <w:start w:val="1"/>
      <w:numFmt w:val="decimal"/>
      <w:lvlText w:val="%4."/>
      <w:lvlJc w:val="left"/>
      <w:pPr>
        <w:ind w:left="2880" w:hanging="360"/>
      </w:pPr>
    </w:lvl>
    <w:lvl w:ilvl="4" w:tplc="35988AC2">
      <w:start w:val="1"/>
      <w:numFmt w:val="lowerLetter"/>
      <w:lvlText w:val="%5."/>
      <w:lvlJc w:val="left"/>
      <w:pPr>
        <w:ind w:left="3600" w:hanging="360"/>
      </w:pPr>
    </w:lvl>
    <w:lvl w:ilvl="5" w:tplc="98F0D31E">
      <w:start w:val="1"/>
      <w:numFmt w:val="lowerRoman"/>
      <w:lvlText w:val="%6."/>
      <w:lvlJc w:val="right"/>
      <w:pPr>
        <w:ind w:left="4320" w:hanging="180"/>
      </w:pPr>
    </w:lvl>
    <w:lvl w:ilvl="6" w:tplc="DF40394E">
      <w:start w:val="1"/>
      <w:numFmt w:val="decimal"/>
      <w:lvlText w:val="%7."/>
      <w:lvlJc w:val="left"/>
      <w:pPr>
        <w:ind w:left="5040" w:hanging="360"/>
      </w:pPr>
    </w:lvl>
    <w:lvl w:ilvl="7" w:tplc="E0E682FC">
      <w:start w:val="1"/>
      <w:numFmt w:val="lowerLetter"/>
      <w:lvlText w:val="%8."/>
      <w:lvlJc w:val="left"/>
      <w:pPr>
        <w:ind w:left="5760" w:hanging="360"/>
      </w:pPr>
    </w:lvl>
    <w:lvl w:ilvl="8" w:tplc="8BCCA7B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25C1D"/>
    <w:multiLevelType w:val="hybridMultilevel"/>
    <w:tmpl w:val="76A4E17C"/>
    <w:lvl w:ilvl="0" w:tplc="007039AC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913411"/>
    <w:multiLevelType w:val="hybridMultilevel"/>
    <w:tmpl w:val="1922910A"/>
    <w:lvl w:ilvl="0" w:tplc="C8C6F9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21C59"/>
    <w:multiLevelType w:val="hybridMultilevel"/>
    <w:tmpl w:val="5BCE46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60716"/>
    <w:multiLevelType w:val="hybridMultilevel"/>
    <w:tmpl w:val="44AC069C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423629"/>
    <w:multiLevelType w:val="hybridMultilevel"/>
    <w:tmpl w:val="25E6664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DC0CF9"/>
    <w:multiLevelType w:val="hybridMultilevel"/>
    <w:tmpl w:val="983EEF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12651"/>
    <w:multiLevelType w:val="multilevel"/>
    <w:tmpl w:val="15E694DE"/>
    <w:lvl w:ilvl="0">
      <w:start w:val="1"/>
      <w:numFmt w:val="decimal"/>
      <w:pStyle w:val="Sous-titre"/>
      <w:lvlText w:val="%1."/>
      <w:lvlJc w:val="left"/>
      <w:pPr>
        <w:ind w:left="360" w:hanging="360"/>
      </w:pPr>
    </w:lvl>
    <w:lvl w:ilvl="1">
      <w:start w:val="1"/>
      <w:numFmt w:val="decimal"/>
      <w:pStyle w:val="Sous-tap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4007F8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9743774">
    <w:abstractNumId w:val="21"/>
  </w:num>
  <w:num w:numId="2" w16cid:durableId="885334853">
    <w:abstractNumId w:val="8"/>
  </w:num>
  <w:num w:numId="3" w16cid:durableId="616184423">
    <w:abstractNumId w:val="24"/>
  </w:num>
  <w:num w:numId="4" w16cid:durableId="1381708837">
    <w:abstractNumId w:val="17"/>
  </w:num>
  <w:num w:numId="5" w16cid:durableId="1933394889">
    <w:abstractNumId w:val="1"/>
  </w:num>
  <w:num w:numId="6" w16cid:durableId="1308778548">
    <w:abstractNumId w:val="2"/>
  </w:num>
  <w:num w:numId="7" w16cid:durableId="1923100074">
    <w:abstractNumId w:val="6"/>
  </w:num>
  <w:num w:numId="8" w16cid:durableId="1589802587">
    <w:abstractNumId w:val="0"/>
  </w:num>
  <w:num w:numId="9" w16cid:durableId="1247348972">
    <w:abstractNumId w:val="14"/>
  </w:num>
  <w:num w:numId="10" w16cid:durableId="688336462">
    <w:abstractNumId w:val="19"/>
  </w:num>
  <w:num w:numId="11" w16cid:durableId="128012554">
    <w:abstractNumId w:val="7"/>
  </w:num>
  <w:num w:numId="12" w16cid:durableId="1356422290">
    <w:abstractNumId w:val="3"/>
  </w:num>
  <w:num w:numId="13" w16cid:durableId="504789740">
    <w:abstractNumId w:val="18"/>
  </w:num>
  <w:num w:numId="14" w16cid:durableId="387076317">
    <w:abstractNumId w:val="15"/>
  </w:num>
  <w:num w:numId="15" w16cid:durableId="777725231">
    <w:abstractNumId w:val="12"/>
  </w:num>
  <w:num w:numId="16" w16cid:durableId="217284388">
    <w:abstractNumId w:val="30"/>
  </w:num>
  <w:num w:numId="17" w16cid:durableId="244728432">
    <w:abstractNumId w:val="11"/>
  </w:num>
  <w:num w:numId="18" w16cid:durableId="2100909684">
    <w:abstractNumId w:val="13"/>
  </w:num>
  <w:num w:numId="19" w16cid:durableId="1372799058">
    <w:abstractNumId w:val="23"/>
  </w:num>
  <w:num w:numId="20" w16cid:durableId="1412435198">
    <w:abstractNumId w:val="16"/>
  </w:num>
  <w:num w:numId="21" w16cid:durableId="375664951">
    <w:abstractNumId w:val="30"/>
    <w:lvlOverride w:ilvl="0">
      <w:startOverride w:val="1"/>
    </w:lvlOverride>
  </w:num>
  <w:num w:numId="22" w16cid:durableId="433282784">
    <w:abstractNumId w:val="30"/>
    <w:lvlOverride w:ilvl="0">
      <w:startOverride w:val="1"/>
    </w:lvlOverride>
  </w:num>
  <w:num w:numId="23" w16cid:durableId="872881702">
    <w:abstractNumId w:val="28"/>
  </w:num>
  <w:num w:numId="24" w16cid:durableId="1494636739">
    <w:abstractNumId w:val="25"/>
  </w:num>
  <w:num w:numId="25" w16cid:durableId="658659382">
    <w:abstractNumId w:val="16"/>
  </w:num>
  <w:num w:numId="26" w16cid:durableId="308559358">
    <w:abstractNumId w:val="16"/>
  </w:num>
  <w:num w:numId="27" w16cid:durableId="575552247">
    <w:abstractNumId w:val="16"/>
  </w:num>
  <w:num w:numId="28" w16cid:durableId="304236008">
    <w:abstractNumId w:val="26"/>
  </w:num>
  <w:num w:numId="29" w16cid:durableId="654720173">
    <w:abstractNumId w:val="27"/>
  </w:num>
  <w:num w:numId="30" w16cid:durableId="152650191">
    <w:abstractNumId w:val="5"/>
  </w:num>
  <w:num w:numId="31" w16cid:durableId="343551546">
    <w:abstractNumId w:val="10"/>
  </w:num>
  <w:num w:numId="32" w16cid:durableId="936717781">
    <w:abstractNumId w:val="29"/>
  </w:num>
  <w:num w:numId="33" w16cid:durableId="1050418777">
    <w:abstractNumId w:val="9"/>
  </w:num>
  <w:num w:numId="34" w16cid:durableId="1790659299">
    <w:abstractNumId w:val="20"/>
  </w:num>
  <w:num w:numId="35" w16cid:durableId="1867909501">
    <w:abstractNumId w:val="4"/>
  </w:num>
  <w:num w:numId="36" w16cid:durableId="5137610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0"/>
    <w:rsid w:val="000022EC"/>
    <w:rsid w:val="00003B72"/>
    <w:rsid w:val="000104BC"/>
    <w:rsid w:val="0001077D"/>
    <w:rsid w:val="000113EC"/>
    <w:rsid w:val="00014C14"/>
    <w:rsid w:val="00016C16"/>
    <w:rsid w:val="00022474"/>
    <w:rsid w:val="00022B38"/>
    <w:rsid w:val="000357E5"/>
    <w:rsid w:val="000415FA"/>
    <w:rsid w:val="00042336"/>
    <w:rsid w:val="00057062"/>
    <w:rsid w:val="000577E5"/>
    <w:rsid w:val="00060A1F"/>
    <w:rsid w:val="00065B98"/>
    <w:rsid w:val="00070A9A"/>
    <w:rsid w:val="000710C6"/>
    <w:rsid w:val="00071B62"/>
    <w:rsid w:val="00071BC8"/>
    <w:rsid w:val="00074EFC"/>
    <w:rsid w:val="0008012E"/>
    <w:rsid w:val="00081A4D"/>
    <w:rsid w:val="00082C8C"/>
    <w:rsid w:val="00083AB6"/>
    <w:rsid w:val="000863F0"/>
    <w:rsid w:val="000911FC"/>
    <w:rsid w:val="000914B6"/>
    <w:rsid w:val="000A43B1"/>
    <w:rsid w:val="000A5335"/>
    <w:rsid w:val="000A55AC"/>
    <w:rsid w:val="000A6401"/>
    <w:rsid w:val="000A712E"/>
    <w:rsid w:val="000B226B"/>
    <w:rsid w:val="000B3D24"/>
    <w:rsid w:val="000B4187"/>
    <w:rsid w:val="000C4127"/>
    <w:rsid w:val="000C50C4"/>
    <w:rsid w:val="000D0B5B"/>
    <w:rsid w:val="000E6A82"/>
    <w:rsid w:val="000E718D"/>
    <w:rsid w:val="000F2951"/>
    <w:rsid w:val="0010046C"/>
    <w:rsid w:val="00102F22"/>
    <w:rsid w:val="00104548"/>
    <w:rsid w:val="00117788"/>
    <w:rsid w:val="0013303C"/>
    <w:rsid w:val="00133091"/>
    <w:rsid w:val="00144068"/>
    <w:rsid w:val="00144E1C"/>
    <w:rsid w:val="00145571"/>
    <w:rsid w:val="001461F7"/>
    <w:rsid w:val="001466C6"/>
    <w:rsid w:val="00153DFD"/>
    <w:rsid w:val="001548F7"/>
    <w:rsid w:val="00154EAD"/>
    <w:rsid w:val="001576A3"/>
    <w:rsid w:val="0016443E"/>
    <w:rsid w:val="00164BD3"/>
    <w:rsid w:val="001818B3"/>
    <w:rsid w:val="00181B74"/>
    <w:rsid w:val="001850D2"/>
    <w:rsid w:val="00187E5E"/>
    <w:rsid w:val="001926B9"/>
    <w:rsid w:val="00194A72"/>
    <w:rsid w:val="00195809"/>
    <w:rsid w:val="001A27DA"/>
    <w:rsid w:val="001A326E"/>
    <w:rsid w:val="001A3830"/>
    <w:rsid w:val="001A79BE"/>
    <w:rsid w:val="001B15BF"/>
    <w:rsid w:val="001B3FAA"/>
    <w:rsid w:val="001B4442"/>
    <w:rsid w:val="001B4C29"/>
    <w:rsid w:val="001B6454"/>
    <w:rsid w:val="001D3ADE"/>
    <w:rsid w:val="001E0E7B"/>
    <w:rsid w:val="001E6254"/>
    <w:rsid w:val="00204D7B"/>
    <w:rsid w:val="00215D99"/>
    <w:rsid w:val="00216080"/>
    <w:rsid w:val="002339D8"/>
    <w:rsid w:val="00242402"/>
    <w:rsid w:val="00243981"/>
    <w:rsid w:val="002468D0"/>
    <w:rsid w:val="00250C92"/>
    <w:rsid w:val="00257004"/>
    <w:rsid w:val="00260040"/>
    <w:rsid w:val="002605FE"/>
    <w:rsid w:val="00260B20"/>
    <w:rsid w:val="00260CD2"/>
    <w:rsid w:val="00265231"/>
    <w:rsid w:val="00266C72"/>
    <w:rsid w:val="00270FC3"/>
    <w:rsid w:val="0027383E"/>
    <w:rsid w:val="00276996"/>
    <w:rsid w:val="00287596"/>
    <w:rsid w:val="002900A8"/>
    <w:rsid w:val="00290680"/>
    <w:rsid w:val="00290F56"/>
    <w:rsid w:val="00291900"/>
    <w:rsid w:val="0029275B"/>
    <w:rsid w:val="00292D28"/>
    <w:rsid w:val="0029404A"/>
    <w:rsid w:val="00295995"/>
    <w:rsid w:val="002A02C2"/>
    <w:rsid w:val="002A5463"/>
    <w:rsid w:val="002A5508"/>
    <w:rsid w:val="002B11F1"/>
    <w:rsid w:val="002B1D25"/>
    <w:rsid w:val="002B2206"/>
    <w:rsid w:val="002B255C"/>
    <w:rsid w:val="002B300A"/>
    <w:rsid w:val="002B3C1D"/>
    <w:rsid w:val="002B6735"/>
    <w:rsid w:val="002B7130"/>
    <w:rsid w:val="002B7970"/>
    <w:rsid w:val="002C398B"/>
    <w:rsid w:val="002D458A"/>
    <w:rsid w:val="002E1A2C"/>
    <w:rsid w:val="002E1A2E"/>
    <w:rsid w:val="002E3955"/>
    <w:rsid w:val="002F0368"/>
    <w:rsid w:val="002F5C51"/>
    <w:rsid w:val="003006EA"/>
    <w:rsid w:val="0030103B"/>
    <w:rsid w:val="003059C8"/>
    <w:rsid w:val="0030701F"/>
    <w:rsid w:val="003106B4"/>
    <w:rsid w:val="00317F1A"/>
    <w:rsid w:val="00322CB8"/>
    <w:rsid w:val="00325886"/>
    <w:rsid w:val="00340AF3"/>
    <w:rsid w:val="003428C7"/>
    <w:rsid w:val="0034302A"/>
    <w:rsid w:val="00344416"/>
    <w:rsid w:val="00345F62"/>
    <w:rsid w:val="00355620"/>
    <w:rsid w:val="0035612B"/>
    <w:rsid w:val="003676A2"/>
    <w:rsid w:val="0037057B"/>
    <w:rsid w:val="00372BFB"/>
    <w:rsid w:val="0037357E"/>
    <w:rsid w:val="00373B9C"/>
    <w:rsid w:val="0037428B"/>
    <w:rsid w:val="0037476B"/>
    <w:rsid w:val="003755CC"/>
    <w:rsid w:val="003805E8"/>
    <w:rsid w:val="00382B07"/>
    <w:rsid w:val="00383336"/>
    <w:rsid w:val="00386A70"/>
    <w:rsid w:val="00386ABA"/>
    <w:rsid w:val="0039530A"/>
    <w:rsid w:val="00397794"/>
    <w:rsid w:val="003A1A07"/>
    <w:rsid w:val="003A538A"/>
    <w:rsid w:val="003B1B81"/>
    <w:rsid w:val="003B4843"/>
    <w:rsid w:val="003C13A8"/>
    <w:rsid w:val="003C17EF"/>
    <w:rsid w:val="003C4121"/>
    <w:rsid w:val="003C4608"/>
    <w:rsid w:val="003C6E97"/>
    <w:rsid w:val="003E12FB"/>
    <w:rsid w:val="003E4B80"/>
    <w:rsid w:val="003F6143"/>
    <w:rsid w:val="00410500"/>
    <w:rsid w:val="00413929"/>
    <w:rsid w:val="004239E6"/>
    <w:rsid w:val="004241E7"/>
    <w:rsid w:val="00424690"/>
    <w:rsid w:val="00425CBA"/>
    <w:rsid w:val="004357EA"/>
    <w:rsid w:val="00436031"/>
    <w:rsid w:val="00446D6A"/>
    <w:rsid w:val="00450854"/>
    <w:rsid w:val="00451806"/>
    <w:rsid w:val="00457BC4"/>
    <w:rsid w:val="00460FE4"/>
    <w:rsid w:val="004625EE"/>
    <w:rsid w:val="00462BB3"/>
    <w:rsid w:val="00463305"/>
    <w:rsid w:val="00463AD2"/>
    <w:rsid w:val="00470BEF"/>
    <w:rsid w:val="00471377"/>
    <w:rsid w:val="004736D4"/>
    <w:rsid w:val="00484393"/>
    <w:rsid w:val="00484D22"/>
    <w:rsid w:val="00486977"/>
    <w:rsid w:val="00490B7A"/>
    <w:rsid w:val="004A107B"/>
    <w:rsid w:val="004A360B"/>
    <w:rsid w:val="004B435D"/>
    <w:rsid w:val="004B599A"/>
    <w:rsid w:val="004C3F04"/>
    <w:rsid w:val="004C66C7"/>
    <w:rsid w:val="004C681D"/>
    <w:rsid w:val="004D131E"/>
    <w:rsid w:val="004D2037"/>
    <w:rsid w:val="004D459E"/>
    <w:rsid w:val="004D74AF"/>
    <w:rsid w:val="004E0C08"/>
    <w:rsid w:val="004E3325"/>
    <w:rsid w:val="004F33FE"/>
    <w:rsid w:val="005018B1"/>
    <w:rsid w:val="00502A75"/>
    <w:rsid w:val="0050556B"/>
    <w:rsid w:val="005070EB"/>
    <w:rsid w:val="005146E7"/>
    <w:rsid w:val="005216D1"/>
    <w:rsid w:val="005236F1"/>
    <w:rsid w:val="00531E47"/>
    <w:rsid w:val="00532A94"/>
    <w:rsid w:val="00532FD5"/>
    <w:rsid w:val="005448AF"/>
    <w:rsid w:val="005477D6"/>
    <w:rsid w:val="00547CA9"/>
    <w:rsid w:val="005527AC"/>
    <w:rsid w:val="0055740B"/>
    <w:rsid w:val="00557F17"/>
    <w:rsid w:val="005730AD"/>
    <w:rsid w:val="00573237"/>
    <w:rsid w:val="00574B63"/>
    <w:rsid w:val="005758B8"/>
    <w:rsid w:val="00577979"/>
    <w:rsid w:val="00580403"/>
    <w:rsid w:val="00586BB0"/>
    <w:rsid w:val="005915F6"/>
    <w:rsid w:val="005A680E"/>
    <w:rsid w:val="005B389F"/>
    <w:rsid w:val="005C14F5"/>
    <w:rsid w:val="005C2678"/>
    <w:rsid w:val="005C3C41"/>
    <w:rsid w:val="005C4499"/>
    <w:rsid w:val="005C5AE4"/>
    <w:rsid w:val="005C5B72"/>
    <w:rsid w:val="005C6D44"/>
    <w:rsid w:val="005D0926"/>
    <w:rsid w:val="005D29F0"/>
    <w:rsid w:val="005D2AF5"/>
    <w:rsid w:val="005D3958"/>
    <w:rsid w:val="005D72FE"/>
    <w:rsid w:val="005E038D"/>
    <w:rsid w:val="005E7530"/>
    <w:rsid w:val="005F2D63"/>
    <w:rsid w:val="006056C9"/>
    <w:rsid w:val="0061218B"/>
    <w:rsid w:val="00612A11"/>
    <w:rsid w:val="006342C4"/>
    <w:rsid w:val="00634FFD"/>
    <w:rsid w:val="00637208"/>
    <w:rsid w:val="006453CB"/>
    <w:rsid w:val="00646EDC"/>
    <w:rsid w:val="00656973"/>
    <w:rsid w:val="00663712"/>
    <w:rsid w:val="00684AD6"/>
    <w:rsid w:val="006910A2"/>
    <w:rsid w:val="006942D7"/>
    <w:rsid w:val="006A067F"/>
    <w:rsid w:val="006A46C5"/>
    <w:rsid w:val="006B2473"/>
    <w:rsid w:val="006C0FA9"/>
    <w:rsid w:val="006C3D96"/>
    <w:rsid w:val="006C567B"/>
    <w:rsid w:val="006C6670"/>
    <w:rsid w:val="006D78D4"/>
    <w:rsid w:val="006E0D47"/>
    <w:rsid w:val="006E2C19"/>
    <w:rsid w:val="006E6467"/>
    <w:rsid w:val="00705EE8"/>
    <w:rsid w:val="00706CC8"/>
    <w:rsid w:val="00707C49"/>
    <w:rsid w:val="00720914"/>
    <w:rsid w:val="00736916"/>
    <w:rsid w:val="007407FD"/>
    <w:rsid w:val="007506F4"/>
    <w:rsid w:val="00756BE2"/>
    <w:rsid w:val="00757522"/>
    <w:rsid w:val="007576B0"/>
    <w:rsid w:val="00766E9A"/>
    <w:rsid w:val="00771881"/>
    <w:rsid w:val="00774665"/>
    <w:rsid w:val="00781887"/>
    <w:rsid w:val="00781F5A"/>
    <w:rsid w:val="00786606"/>
    <w:rsid w:val="00792585"/>
    <w:rsid w:val="00797940"/>
    <w:rsid w:val="007A32CF"/>
    <w:rsid w:val="007D2721"/>
    <w:rsid w:val="007D279D"/>
    <w:rsid w:val="007D2C18"/>
    <w:rsid w:val="007D543E"/>
    <w:rsid w:val="007E3292"/>
    <w:rsid w:val="007E434B"/>
    <w:rsid w:val="007E499D"/>
    <w:rsid w:val="007F0D13"/>
    <w:rsid w:val="007F27A7"/>
    <w:rsid w:val="007F312B"/>
    <w:rsid w:val="007F468B"/>
    <w:rsid w:val="0080067D"/>
    <w:rsid w:val="00811400"/>
    <w:rsid w:val="00812AF7"/>
    <w:rsid w:val="0081714B"/>
    <w:rsid w:val="00821A4E"/>
    <w:rsid w:val="00826B70"/>
    <w:rsid w:val="00835DB0"/>
    <w:rsid w:val="00835E64"/>
    <w:rsid w:val="008369E8"/>
    <w:rsid w:val="00837FEA"/>
    <w:rsid w:val="00843889"/>
    <w:rsid w:val="00845423"/>
    <w:rsid w:val="008524A6"/>
    <w:rsid w:val="008544E8"/>
    <w:rsid w:val="0085695D"/>
    <w:rsid w:val="0086573A"/>
    <w:rsid w:val="0086647E"/>
    <w:rsid w:val="00872992"/>
    <w:rsid w:val="0087368A"/>
    <w:rsid w:val="00873B1E"/>
    <w:rsid w:val="00875047"/>
    <w:rsid w:val="008750BA"/>
    <w:rsid w:val="00877676"/>
    <w:rsid w:val="0088474A"/>
    <w:rsid w:val="008906D5"/>
    <w:rsid w:val="00891DE6"/>
    <w:rsid w:val="00895212"/>
    <w:rsid w:val="00895963"/>
    <w:rsid w:val="008A0FEA"/>
    <w:rsid w:val="008B1C39"/>
    <w:rsid w:val="008B601B"/>
    <w:rsid w:val="008C161D"/>
    <w:rsid w:val="008C1771"/>
    <w:rsid w:val="008C33A7"/>
    <w:rsid w:val="008C58F7"/>
    <w:rsid w:val="008C78F4"/>
    <w:rsid w:val="008D1C9A"/>
    <w:rsid w:val="008D6599"/>
    <w:rsid w:val="008D7990"/>
    <w:rsid w:val="008D7E3F"/>
    <w:rsid w:val="008E7A43"/>
    <w:rsid w:val="008F5760"/>
    <w:rsid w:val="0090545F"/>
    <w:rsid w:val="00907B92"/>
    <w:rsid w:val="00922E3C"/>
    <w:rsid w:val="00922FB5"/>
    <w:rsid w:val="00925F6B"/>
    <w:rsid w:val="0093092B"/>
    <w:rsid w:val="00931F97"/>
    <w:rsid w:val="00934C52"/>
    <w:rsid w:val="00937858"/>
    <w:rsid w:val="00937CAC"/>
    <w:rsid w:val="00941990"/>
    <w:rsid w:val="009444EC"/>
    <w:rsid w:val="0095017D"/>
    <w:rsid w:val="0095322A"/>
    <w:rsid w:val="00953F2B"/>
    <w:rsid w:val="00954973"/>
    <w:rsid w:val="00957970"/>
    <w:rsid w:val="00960830"/>
    <w:rsid w:val="0096710F"/>
    <w:rsid w:val="00971D7A"/>
    <w:rsid w:val="0097757D"/>
    <w:rsid w:val="00977F78"/>
    <w:rsid w:val="00977FC8"/>
    <w:rsid w:val="0098103D"/>
    <w:rsid w:val="00982647"/>
    <w:rsid w:val="00990176"/>
    <w:rsid w:val="0099076F"/>
    <w:rsid w:val="00993CAE"/>
    <w:rsid w:val="00995A03"/>
    <w:rsid w:val="00995EB9"/>
    <w:rsid w:val="009A02FA"/>
    <w:rsid w:val="009A7932"/>
    <w:rsid w:val="009C2C92"/>
    <w:rsid w:val="009C41F8"/>
    <w:rsid w:val="009C483E"/>
    <w:rsid w:val="009C6023"/>
    <w:rsid w:val="009C7D26"/>
    <w:rsid w:val="009D0A5F"/>
    <w:rsid w:val="009D1490"/>
    <w:rsid w:val="009D71DE"/>
    <w:rsid w:val="009E12E1"/>
    <w:rsid w:val="009E2141"/>
    <w:rsid w:val="009E6347"/>
    <w:rsid w:val="009F21AA"/>
    <w:rsid w:val="009F3CE4"/>
    <w:rsid w:val="009F6FDB"/>
    <w:rsid w:val="009F7AAB"/>
    <w:rsid w:val="00A074C4"/>
    <w:rsid w:val="00A1270F"/>
    <w:rsid w:val="00A21C6A"/>
    <w:rsid w:val="00A238F4"/>
    <w:rsid w:val="00A23B4B"/>
    <w:rsid w:val="00A25A46"/>
    <w:rsid w:val="00A26B2F"/>
    <w:rsid w:val="00A26E92"/>
    <w:rsid w:val="00A3470C"/>
    <w:rsid w:val="00A36635"/>
    <w:rsid w:val="00A51C9C"/>
    <w:rsid w:val="00A6257D"/>
    <w:rsid w:val="00A63931"/>
    <w:rsid w:val="00A66397"/>
    <w:rsid w:val="00A671C0"/>
    <w:rsid w:val="00A737F6"/>
    <w:rsid w:val="00A85930"/>
    <w:rsid w:val="00A86342"/>
    <w:rsid w:val="00A960BA"/>
    <w:rsid w:val="00A97EA0"/>
    <w:rsid w:val="00AA39B6"/>
    <w:rsid w:val="00AA60ED"/>
    <w:rsid w:val="00AB022B"/>
    <w:rsid w:val="00AB3620"/>
    <w:rsid w:val="00AB7B81"/>
    <w:rsid w:val="00AC14E9"/>
    <w:rsid w:val="00AC26FD"/>
    <w:rsid w:val="00AC2C09"/>
    <w:rsid w:val="00AC6640"/>
    <w:rsid w:val="00AE2E25"/>
    <w:rsid w:val="00AE3F2F"/>
    <w:rsid w:val="00AE6B7B"/>
    <w:rsid w:val="00AF3217"/>
    <w:rsid w:val="00AF3745"/>
    <w:rsid w:val="00AF528C"/>
    <w:rsid w:val="00AF580E"/>
    <w:rsid w:val="00AF7B39"/>
    <w:rsid w:val="00B031C4"/>
    <w:rsid w:val="00B03C68"/>
    <w:rsid w:val="00B0707B"/>
    <w:rsid w:val="00B1067C"/>
    <w:rsid w:val="00B1396C"/>
    <w:rsid w:val="00B15733"/>
    <w:rsid w:val="00B15738"/>
    <w:rsid w:val="00B17AD8"/>
    <w:rsid w:val="00B17E22"/>
    <w:rsid w:val="00B20968"/>
    <w:rsid w:val="00B23A71"/>
    <w:rsid w:val="00B23E8C"/>
    <w:rsid w:val="00B307B6"/>
    <w:rsid w:val="00B46CCD"/>
    <w:rsid w:val="00B55F8E"/>
    <w:rsid w:val="00B56574"/>
    <w:rsid w:val="00B65CF1"/>
    <w:rsid w:val="00B65D32"/>
    <w:rsid w:val="00B74D2F"/>
    <w:rsid w:val="00B75836"/>
    <w:rsid w:val="00B75EF9"/>
    <w:rsid w:val="00B77416"/>
    <w:rsid w:val="00B820D2"/>
    <w:rsid w:val="00B82A6E"/>
    <w:rsid w:val="00B83C6C"/>
    <w:rsid w:val="00B86FC7"/>
    <w:rsid w:val="00B91D00"/>
    <w:rsid w:val="00B94DA6"/>
    <w:rsid w:val="00B95650"/>
    <w:rsid w:val="00B968DF"/>
    <w:rsid w:val="00B975E7"/>
    <w:rsid w:val="00BA00D3"/>
    <w:rsid w:val="00BA08DB"/>
    <w:rsid w:val="00BA29B9"/>
    <w:rsid w:val="00BA3075"/>
    <w:rsid w:val="00BA5DC6"/>
    <w:rsid w:val="00BB037D"/>
    <w:rsid w:val="00BB2656"/>
    <w:rsid w:val="00BB38B9"/>
    <w:rsid w:val="00BB3B56"/>
    <w:rsid w:val="00BC4CB3"/>
    <w:rsid w:val="00BC67A5"/>
    <w:rsid w:val="00BD6EC9"/>
    <w:rsid w:val="00BD7852"/>
    <w:rsid w:val="00BE011C"/>
    <w:rsid w:val="00BE5D72"/>
    <w:rsid w:val="00BF377A"/>
    <w:rsid w:val="00C00B63"/>
    <w:rsid w:val="00C01D14"/>
    <w:rsid w:val="00C01D81"/>
    <w:rsid w:val="00C04A34"/>
    <w:rsid w:val="00C1090B"/>
    <w:rsid w:val="00C125A3"/>
    <w:rsid w:val="00C15B21"/>
    <w:rsid w:val="00C15DD7"/>
    <w:rsid w:val="00C2449C"/>
    <w:rsid w:val="00C30038"/>
    <w:rsid w:val="00C307CA"/>
    <w:rsid w:val="00C42443"/>
    <w:rsid w:val="00C44215"/>
    <w:rsid w:val="00C51D1A"/>
    <w:rsid w:val="00C527CE"/>
    <w:rsid w:val="00C55D45"/>
    <w:rsid w:val="00C62E33"/>
    <w:rsid w:val="00C640E8"/>
    <w:rsid w:val="00C701A2"/>
    <w:rsid w:val="00C72B6A"/>
    <w:rsid w:val="00C73C7D"/>
    <w:rsid w:val="00C76087"/>
    <w:rsid w:val="00C76299"/>
    <w:rsid w:val="00C80147"/>
    <w:rsid w:val="00C81447"/>
    <w:rsid w:val="00C91BFB"/>
    <w:rsid w:val="00C959EE"/>
    <w:rsid w:val="00CA3822"/>
    <w:rsid w:val="00CA54B0"/>
    <w:rsid w:val="00CB16A2"/>
    <w:rsid w:val="00CB4B8E"/>
    <w:rsid w:val="00CB6F9C"/>
    <w:rsid w:val="00CC0305"/>
    <w:rsid w:val="00CC2632"/>
    <w:rsid w:val="00CC58EB"/>
    <w:rsid w:val="00CC605E"/>
    <w:rsid w:val="00CC6245"/>
    <w:rsid w:val="00CC7015"/>
    <w:rsid w:val="00CD4CBB"/>
    <w:rsid w:val="00CE450B"/>
    <w:rsid w:val="00CF2051"/>
    <w:rsid w:val="00CF5ED3"/>
    <w:rsid w:val="00CF7A39"/>
    <w:rsid w:val="00D00340"/>
    <w:rsid w:val="00D045EA"/>
    <w:rsid w:val="00D0668A"/>
    <w:rsid w:val="00D07EF3"/>
    <w:rsid w:val="00D13084"/>
    <w:rsid w:val="00D1340F"/>
    <w:rsid w:val="00D13C8A"/>
    <w:rsid w:val="00D151D6"/>
    <w:rsid w:val="00D17502"/>
    <w:rsid w:val="00D21495"/>
    <w:rsid w:val="00D21595"/>
    <w:rsid w:val="00D215FA"/>
    <w:rsid w:val="00D272AC"/>
    <w:rsid w:val="00D33520"/>
    <w:rsid w:val="00D352B7"/>
    <w:rsid w:val="00D428F7"/>
    <w:rsid w:val="00D44515"/>
    <w:rsid w:val="00D52029"/>
    <w:rsid w:val="00D5294D"/>
    <w:rsid w:val="00D53678"/>
    <w:rsid w:val="00D5652D"/>
    <w:rsid w:val="00D56882"/>
    <w:rsid w:val="00D63656"/>
    <w:rsid w:val="00D64762"/>
    <w:rsid w:val="00D65E57"/>
    <w:rsid w:val="00D65EE6"/>
    <w:rsid w:val="00D82AEC"/>
    <w:rsid w:val="00D83CA7"/>
    <w:rsid w:val="00D92933"/>
    <w:rsid w:val="00DA3FE3"/>
    <w:rsid w:val="00DA54D1"/>
    <w:rsid w:val="00DA608F"/>
    <w:rsid w:val="00DB5BA1"/>
    <w:rsid w:val="00DB6F26"/>
    <w:rsid w:val="00DD0CFB"/>
    <w:rsid w:val="00DD1A04"/>
    <w:rsid w:val="00DD2283"/>
    <w:rsid w:val="00DE6B31"/>
    <w:rsid w:val="00DE6CAD"/>
    <w:rsid w:val="00DE6EAC"/>
    <w:rsid w:val="00DF16E9"/>
    <w:rsid w:val="00DF25B7"/>
    <w:rsid w:val="00E0179A"/>
    <w:rsid w:val="00E1007D"/>
    <w:rsid w:val="00E11C02"/>
    <w:rsid w:val="00E14B03"/>
    <w:rsid w:val="00E21CDA"/>
    <w:rsid w:val="00E34F2C"/>
    <w:rsid w:val="00E4145E"/>
    <w:rsid w:val="00E424D2"/>
    <w:rsid w:val="00E44915"/>
    <w:rsid w:val="00E449E7"/>
    <w:rsid w:val="00E4503D"/>
    <w:rsid w:val="00E46B6E"/>
    <w:rsid w:val="00E516A3"/>
    <w:rsid w:val="00E51DFE"/>
    <w:rsid w:val="00E53D4B"/>
    <w:rsid w:val="00E54787"/>
    <w:rsid w:val="00E6619A"/>
    <w:rsid w:val="00E67939"/>
    <w:rsid w:val="00E7009D"/>
    <w:rsid w:val="00E746F9"/>
    <w:rsid w:val="00E806CA"/>
    <w:rsid w:val="00E82AB8"/>
    <w:rsid w:val="00E82FA9"/>
    <w:rsid w:val="00E901C1"/>
    <w:rsid w:val="00E91E33"/>
    <w:rsid w:val="00E96D06"/>
    <w:rsid w:val="00E973F8"/>
    <w:rsid w:val="00EA731C"/>
    <w:rsid w:val="00EB05B6"/>
    <w:rsid w:val="00EB0C17"/>
    <w:rsid w:val="00EB15B1"/>
    <w:rsid w:val="00EB7666"/>
    <w:rsid w:val="00EC2046"/>
    <w:rsid w:val="00EC2867"/>
    <w:rsid w:val="00EC2D04"/>
    <w:rsid w:val="00EC33D4"/>
    <w:rsid w:val="00EC4035"/>
    <w:rsid w:val="00EC667D"/>
    <w:rsid w:val="00ED3988"/>
    <w:rsid w:val="00ED54D5"/>
    <w:rsid w:val="00EE155E"/>
    <w:rsid w:val="00EE67BB"/>
    <w:rsid w:val="00EE7DDD"/>
    <w:rsid w:val="00EF6C96"/>
    <w:rsid w:val="00EF70E2"/>
    <w:rsid w:val="00F047BC"/>
    <w:rsid w:val="00F058A8"/>
    <w:rsid w:val="00F06905"/>
    <w:rsid w:val="00F10D6E"/>
    <w:rsid w:val="00F11E27"/>
    <w:rsid w:val="00F13CC2"/>
    <w:rsid w:val="00F155F0"/>
    <w:rsid w:val="00F16470"/>
    <w:rsid w:val="00F17A62"/>
    <w:rsid w:val="00F2056E"/>
    <w:rsid w:val="00F220F7"/>
    <w:rsid w:val="00F22F23"/>
    <w:rsid w:val="00F37642"/>
    <w:rsid w:val="00F420C5"/>
    <w:rsid w:val="00F463BF"/>
    <w:rsid w:val="00F6121C"/>
    <w:rsid w:val="00F64EDB"/>
    <w:rsid w:val="00F81E43"/>
    <w:rsid w:val="00F87E9B"/>
    <w:rsid w:val="00F92368"/>
    <w:rsid w:val="00F95608"/>
    <w:rsid w:val="00F95910"/>
    <w:rsid w:val="00FA0E48"/>
    <w:rsid w:val="00FA1D77"/>
    <w:rsid w:val="00FA1F82"/>
    <w:rsid w:val="00FA54D2"/>
    <w:rsid w:val="00FB1F03"/>
    <w:rsid w:val="00FB2D1F"/>
    <w:rsid w:val="00FC00FB"/>
    <w:rsid w:val="00FC2A41"/>
    <w:rsid w:val="00FF320B"/>
    <w:rsid w:val="00FF44B4"/>
    <w:rsid w:val="00FF5BB4"/>
    <w:rsid w:val="00FF5C6D"/>
    <w:rsid w:val="0815044A"/>
    <w:rsid w:val="0A289B35"/>
    <w:rsid w:val="0BF245E7"/>
    <w:rsid w:val="0C4266D5"/>
    <w:rsid w:val="12E3A80E"/>
    <w:rsid w:val="12F41997"/>
    <w:rsid w:val="1393A302"/>
    <w:rsid w:val="2146F430"/>
    <w:rsid w:val="2534C187"/>
    <w:rsid w:val="29B4C2E1"/>
    <w:rsid w:val="3928DBB3"/>
    <w:rsid w:val="3D995A04"/>
    <w:rsid w:val="467F2DEA"/>
    <w:rsid w:val="4849C139"/>
    <w:rsid w:val="52A24146"/>
    <w:rsid w:val="531BB38E"/>
    <w:rsid w:val="5C5CD8BD"/>
    <w:rsid w:val="62AC5976"/>
    <w:rsid w:val="6D144975"/>
    <w:rsid w:val="6DCE0D46"/>
    <w:rsid w:val="72B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C454A"/>
  <w15:chartTrackingRefBased/>
  <w15:docId w15:val="{6B0FB582-1936-478A-8ED9-387AE7F3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77"/>
    <w:rPr>
      <w:rFonts w:ascii="Arial" w:hAnsi="Arial" w:cs="Arial"/>
      <w:color w:val="043945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rsid w:val="009D1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84AD" w:themeColor="accent1" w:themeShade="BF"/>
      <w:sz w:val="32"/>
      <w:szCs w:val="32"/>
    </w:rPr>
  </w:style>
  <w:style w:type="paragraph" w:styleId="Titre2">
    <w:name w:val="heading 2"/>
    <w:basedOn w:val="Sous-titre1-CEM"/>
    <w:next w:val="Normal"/>
    <w:link w:val="Titre2Car"/>
    <w:uiPriority w:val="9"/>
    <w:unhideWhenUsed/>
    <w:rsid w:val="00CC605E"/>
    <w:pPr>
      <w:outlineLvl w:val="1"/>
    </w:pPr>
    <w:rPr>
      <w:bCs/>
      <w:szCs w:val="28"/>
    </w:rPr>
  </w:style>
  <w:style w:type="paragraph" w:styleId="Titre3">
    <w:name w:val="heading 3"/>
    <w:basedOn w:val="non"/>
    <w:next w:val="Normal"/>
    <w:link w:val="Titre3Car"/>
    <w:uiPriority w:val="9"/>
    <w:unhideWhenUsed/>
    <w:qFormat/>
    <w:rsid w:val="00E53D4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B80"/>
  </w:style>
  <w:style w:type="paragraph" w:styleId="Pieddepage">
    <w:name w:val="footer"/>
    <w:basedOn w:val="Normal"/>
    <w:link w:val="Pieddepag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B80"/>
  </w:style>
  <w:style w:type="character" w:customStyle="1" w:styleId="Titre1Car">
    <w:name w:val="Titre 1 Car"/>
    <w:basedOn w:val="Policepardfaut"/>
    <w:link w:val="Titre1"/>
    <w:uiPriority w:val="9"/>
    <w:rsid w:val="009D1490"/>
    <w:rPr>
      <w:rFonts w:asciiTheme="majorHAnsi" w:eastAsiaTheme="majorEastAsia" w:hAnsiTheme="majorHAnsi" w:cstheme="majorBidi"/>
      <w:color w:val="0F84AD" w:themeColor="accent1" w:themeShade="BF"/>
      <w:sz w:val="32"/>
      <w:szCs w:val="32"/>
    </w:rPr>
  </w:style>
  <w:style w:type="paragraph" w:customStyle="1" w:styleId="Sous-titre1-CEM">
    <w:name w:val="Sous-titre 1 - CEM"/>
    <w:basedOn w:val="Titre1"/>
    <w:link w:val="Sous-titre1-CEMChar"/>
    <w:qFormat/>
    <w:rsid w:val="00372BFB"/>
    <w:rPr>
      <w:rFonts w:asciiTheme="minorHAnsi" w:hAnsiTheme="minorHAnsi" w:cs="Arial"/>
      <w:b/>
      <w:caps/>
      <w:color w:val="278637"/>
      <w:sz w:val="28"/>
    </w:rPr>
  </w:style>
  <w:style w:type="paragraph" w:styleId="Paragraphedeliste">
    <w:name w:val="List Paragraph"/>
    <w:aliases w:val="Structure 2"/>
    <w:basedOn w:val="Sansinterligne"/>
    <w:uiPriority w:val="34"/>
    <w:qFormat/>
    <w:rsid w:val="000B226B"/>
    <w:pPr>
      <w:numPr>
        <w:ilvl w:val="1"/>
      </w:numPr>
      <w:contextualSpacing/>
    </w:pPr>
    <w:rPr>
      <w:b w:val="0"/>
    </w:rPr>
  </w:style>
  <w:style w:type="character" w:customStyle="1" w:styleId="Sous-titre1-CEMChar">
    <w:name w:val="Sous-titre 1 - CEM Char"/>
    <w:basedOn w:val="Titre1Car"/>
    <w:link w:val="Sous-titre1-CEM"/>
    <w:rsid w:val="00372BFB"/>
    <w:rPr>
      <w:rFonts w:asciiTheme="majorHAnsi" w:eastAsiaTheme="majorEastAsia" w:hAnsiTheme="majorHAnsi" w:cs="Arial"/>
      <w:b/>
      <w:caps/>
      <w:color w:val="278637"/>
      <w:sz w:val="28"/>
      <w:szCs w:val="32"/>
      <w:lang w:val="fr-CA"/>
    </w:rPr>
  </w:style>
  <w:style w:type="character" w:styleId="Accentuationlgre">
    <w:name w:val="Subtle Emphasis"/>
    <w:aliases w:val="fin de procédure"/>
    <w:uiPriority w:val="19"/>
    <w:qFormat/>
    <w:rsid w:val="00E516A3"/>
    <w:rPr>
      <w:rFonts w:asciiTheme="minorHAnsi" w:hAnsiTheme="minorHAnsi"/>
      <w:b/>
      <w:i/>
      <w:color w:val="F37021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B435D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B435D"/>
    <w:rPr>
      <w:rFonts w:ascii="Arial" w:eastAsiaTheme="majorEastAsia" w:hAnsi="Arial" w:cs="Arial"/>
      <w:b/>
      <w:bCs/>
      <w:color w:val="043945"/>
      <w:spacing w:val="-10"/>
      <w:kern w:val="28"/>
      <w:sz w:val="48"/>
      <w:szCs w:val="48"/>
      <w:lang w:val="fr-CA"/>
    </w:rPr>
  </w:style>
  <w:style w:type="character" w:styleId="lev">
    <w:name w:val="Strong"/>
    <w:basedOn w:val="Policepardfaut"/>
    <w:uiPriority w:val="22"/>
    <w:qFormat/>
    <w:rsid w:val="004B435D"/>
    <w:rPr>
      <w:b/>
      <w:bCs/>
    </w:r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C3455" w:themeColor="text1"/>
        <w:left w:val="single" w:sz="4" w:space="0" w:color="0C3455" w:themeColor="text1"/>
        <w:bottom w:val="single" w:sz="4" w:space="0" w:color="0C3455" w:themeColor="text1"/>
        <w:right w:val="single" w:sz="4" w:space="0" w:color="0C3455" w:themeColor="text1"/>
        <w:insideH w:val="single" w:sz="4" w:space="0" w:color="0C3455" w:themeColor="text1"/>
        <w:insideV w:val="single" w:sz="4" w:space="0" w:color="0C3455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352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E9B"/>
    <w:rPr>
      <w:rFonts w:ascii="Segoe UI" w:hAnsi="Segoe UI" w:cs="Segoe UI"/>
      <w:color w:val="043945"/>
      <w:sz w:val="18"/>
      <w:szCs w:val="18"/>
      <w:lang w:val="fr-CA"/>
    </w:rPr>
  </w:style>
  <w:style w:type="paragraph" w:styleId="Commentaire">
    <w:name w:val="annotation text"/>
    <w:basedOn w:val="Normal"/>
    <w:link w:val="CommentaireCar"/>
    <w:uiPriority w:val="99"/>
    <w:unhideWhenUsed/>
    <w:rsid w:val="002927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9275B"/>
    <w:rPr>
      <w:rFonts w:ascii="Arial" w:hAnsi="Arial" w:cs="Arial"/>
      <w:color w:val="043945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7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275B"/>
    <w:rPr>
      <w:rFonts w:ascii="Arial" w:hAnsi="Arial" w:cs="Arial"/>
      <w:b/>
      <w:bCs/>
      <w:color w:val="043945"/>
      <w:sz w:val="20"/>
      <w:szCs w:val="20"/>
      <w:lang w:val="fr-CA"/>
    </w:rPr>
  </w:style>
  <w:style w:type="character" w:styleId="Lienhypertexte">
    <w:name w:val="Hyperlink"/>
    <w:basedOn w:val="Policepardfaut"/>
    <w:uiPriority w:val="99"/>
    <w:unhideWhenUsed/>
    <w:rsid w:val="000A55A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605E"/>
    <w:rPr>
      <w:rFonts w:ascii="Arial" w:eastAsiaTheme="majorEastAsia" w:hAnsi="Arial" w:cs="Arial"/>
      <w:b/>
      <w:bCs/>
      <w:caps/>
      <w:color w:val="4AB556"/>
      <w:sz w:val="28"/>
      <w:szCs w:val="28"/>
      <w:lang w:val="fr-CA"/>
    </w:rPr>
  </w:style>
  <w:style w:type="paragraph" w:styleId="Sous-titre">
    <w:name w:val="Subtitle"/>
    <w:aliases w:val="Étape"/>
    <w:basedOn w:val="Paragraphedeliste"/>
    <w:next w:val="Normal"/>
    <w:link w:val="Sous-titreCar"/>
    <w:uiPriority w:val="11"/>
    <w:qFormat/>
    <w:rsid w:val="0085695D"/>
    <w:pPr>
      <w:numPr>
        <w:ilvl w:val="0"/>
        <w:numId w:val="32"/>
      </w:numPr>
      <w:spacing w:line="276" w:lineRule="auto"/>
      <w:contextualSpacing w:val="0"/>
    </w:pPr>
    <w:rPr>
      <w:sz w:val="22"/>
      <w:szCs w:val="24"/>
    </w:rPr>
  </w:style>
  <w:style w:type="character" w:customStyle="1" w:styleId="Sous-titreCar">
    <w:name w:val="Sous-titre Car"/>
    <w:aliases w:val="Étape Car"/>
    <w:basedOn w:val="Policepardfaut"/>
    <w:link w:val="Sous-titre"/>
    <w:uiPriority w:val="11"/>
    <w:rsid w:val="0085695D"/>
    <w:rPr>
      <w:rFonts w:cs="Arial"/>
      <w:color w:val="043945"/>
      <w:szCs w:val="24"/>
      <w:lang w:val="fr-CA"/>
    </w:rPr>
  </w:style>
  <w:style w:type="paragraph" w:customStyle="1" w:styleId="non">
    <w:name w:val="non"/>
    <w:basedOn w:val="En-tte"/>
    <w:link w:val="nonCar"/>
    <w:rsid w:val="00E4503D"/>
    <w:pPr>
      <w:numPr>
        <w:numId w:val="20"/>
      </w:numPr>
      <w:spacing w:before="120" w:after="120"/>
    </w:pPr>
  </w:style>
  <w:style w:type="character" w:customStyle="1" w:styleId="Titre3Car">
    <w:name w:val="Titre 3 Car"/>
    <w:basedOn w:val="Policepardfaut"/>
    <w:link w:val="Titre3"/>
    <w:uiPriority w:val="9"/>
    <w:rsid w:val="00E53D4B"/>
    <w:rPr>
      <w:rFonts w:ascii="Arial" w:hAnsi="Arial" w:cs="Arial"/>
      <w:color w:val="043945"/>
      <w:sz w:val="24"/>
      <w:szCs w:val="24"/>
      <w:lang w:val="fr-CA"/>
    </w:rPr>
  </w:style>
  <w:style w:type="character" w:customStyle="1" w:styleId="nonCar">
    <w:name w:val="non Car"/>
    <w:basedOn w:val="En-tteCar"/>
    <w:link w:val="non"/>
    <w:rsid w:val="00E4503D"/>
    <w:rPr>
      <w:rFonts w:ascii="Arial" w:hAnsi="Arial" w:cs="Arial"/>
      <w:color w:val="043945"/>
      <w:sz w:val="24"/>
      <w:szCs w:val="24"/>
      <w:lang w:val="fr-CA"/>
    </w:rPr>
  </w:style>
  <w:style w:type="paragraph" w:styleId="Sansinterligne">
    <w:name w:val="No Spacing"/>
    <w:aliases w:val="Structures,Structure"/>
    <w:basedOn w:val="non"/>
    <w:uiPriority w:val="1"/>
    <w:qFormat/>
    <w:rsid w:val="003C4121"/>
    <w:pPr>
      <w:ind w:left="360"/>
    </w:pPr>
    <w:rPr>
      <w:rFonts w:asciiTheme="minorHAnsi" w:hAnsiTheme="minorHAnsi"/>
      <w:b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21C6A"/>
    <w:rPr>
      <w:color w:val="605E5C"/>
      <w:shd w:val="clear" w:color="auto" w:fill="E1DFDD"/>
    </w:rPr>
  </w:style>
  <w:style w:type="character" w:styleId="Accentuationintense">
    <w:name w:val="Intense Emphasis"/>
    <w:aliases w:val="Lettre"/>
    <w:uiPriority w:val="21"/>
    <w:qFormat/>
    <w:rsid w:val="00875047"/>
    <w:rPr>
      <w:b/>
      <w:bCs/>
      <w:color w:val="FFFFFF" w:themeColor="background1"/>
      <w:lang w:val="en-CA"/>
    </w:rPr>
  </w:style>
  <w:style w:type="paragraph" w:customStyle="1" w:styleId="Sous-tape">
    <w:name w:val="Sous-étape"/>
    <w:basedOn w:val="Sous-titre"/>
    <w:link w:val="Sous-tapeCar"/>
    <w:qFormat/>
    <w:rsid w:val="00FF320B"/>
    <w:pPr>
      <w:numPr>
        <w:ilvl w:val="1"/>
      </w:numPr>
      <w:tabs>
        <w:tab w:val="clear" w:pos="4680"/>
        <w:tab w:val="center" w:pos="993"/>
      </w:tabs>
    </w:pPr>
  </w:style>
  <w:style w:type="character" w:customStyle="1" w:styleId="Sous-tapeCar">
    <w:name w:val="Sous-étape Car"/>
    <w:basedOn w:val="Sous-titreCar"/>
    <w:link w:val="Sous-tape"/>
    <w:rsid w:val="00FF320B"/>
    <w:rPr>
      <w:rFonts w:ascii="Arial" w:hAnsi="Arial" w:cs="Arial"/>
      <w:color w:val="043945"/>
      <w:szCs w:val="24"/>
      <w:lang w:val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8B1C39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0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fr-CA"/>
    </w:rPr>
  </w:style>
  <w:style w:type="character" w:customStyle="1" w:styleId="eop">
    <w:name w:val="eop"/>
    <w:basedOn w:val="Policepardfaut"/>
    <w:rsid w:val="003006EA"/>
  </w:style>
  <w:style w:type="character" w:customStyle="1" w:styleId="normaltextrun">
    <w:name w:val="normaltextrun"/>
    <w:basedOn w:val="Policepardfaut"/>
    <w:rsid w:val="0030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hyperlink" Target="mailto:prenom.nom@cegepmontpetit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egepmontpetit.omnivox.ca/" TargetMode="External"/><Relationship Id="rId22" Type="http://schemas.openxmlformats.org/officeDocument/2006/relationships/image" Target="media/image10.png"/><Relationship Id="rId27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?ref=chooser-v1" TargetMode="External"/><Relationship Id="rId2" Type="http://schemas.openxmlformats.org/officeDocument/2006/relationships/hyperlink" Target="https://creativecommons.org/licenses/by-nc-sa/4.0/?ref=chooser-v1" TargetMode="External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3">
  <a:themeElements>
    <a:clrScheme name="Personnalisé 3">
      <a:dk1>
        <a:srgbClr val="0C3455"/>
      </a:dk1>
      <a:lt1>
        <a:srgbClr val="FFFFFF"/>
      </a:lt1>
      <a:dk2>
        <a:srgbClr val="0C3455"/>
      </a:dk2>
      <a:lt2>
        <a:srgbClr val="FFFFFF"/>
      </a:lt2>
      <a:accent1>
        <a:srgbClr val="14B1E7"/>
      </a:accent1>
      <a:accent2>
        <a:srgbClr val="8DC640"/>
      </a:accent2>
      <a:accent3>
        <a:srgbClr val="8ED8F8"/>
      </a:accent3>
      <a:accent4>
        <a:srgbClr val="278637"/>
      </a:accent4>
      <a:accent5>
        <a:srgbClr val="5B9BD5"/>
      </a:accent5>
      <a:accent6>
        <a:srgbClr val="F37021"/>
      </a:accent6>
      <a:hlink>
        <a:srgbClr val="F37021"/>
      </a:hlink>
      <a:folHlink>
        <a:srgbClr val="954F72"/>
      </a:folHlink>
    </a:clrScheme>
    <a:fontScheme name="Personnalisé 1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3" id="{A22397E0-4A79-4728-A057-1E45E21D5059}" vid="{3991A093-067E-4A15-82E6-658997916D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08705258C96428D74946FB16B766F" ma:contentTypeVersion="5" ma:contentTypeDescription="Crée un document." ma:contentTypeScope="" ma:versionID="d558a288d60102705a57cc72fef8b1b0">
  <xsd:schema xmlns:xsd="http://www.w3.org/2001/XMLSchema" xmlns:xs="http://www.w3.org/2001/XMLSchema" xmlns:p="http://schemas.microsoft.com/office/2006/metadata/properties" xmlns:ns2="dfd9f2d8-671a-48db-990f-b211ee954ed3" xmlns:ns3="37900654-bb4f-4782-ac2a-a5ab70a5823f" targetNamespace="http://schemas.microsoft.com/office/2006/metadata/properties" ma:root="true" ma:fieldsID="3f2c7fb132a706f493426f0b42ef7b42" ns2:_="" ns3:_="">
    <xsd:import namespace="dfd9f2d8-671a-48db-990f-b211ee954ed3"/>
    <xsd:import namespace="37900654-bb4f-4782-ac2a-a5ab70a58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f2d8-671a-48db-990f-b211ee954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00654-bb4f-4782-ac2a-a5ab70a58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900654-bb4f-4782-ac2a-a5ab70a5823f">
      <UserInfo>
        <DisplayName>David Eddy</DisplayName>
        <AccountId>24</AccountId>
        <AccountType/>
      </UserInfo>
      <UserInfo>
        <DisplayName>Sekat Sabrina</DisplayName>
        <AccountId>23</AccountId>
        <AccountType/>
      </UserInfo>
      <UserInfo>
        <DisplayName>Otis Marie-Ève</DisplayName>
        <AccountId>22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6D403-8E0C-4007-AC60-602F179BC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9f2d8-671a-48db-990f-b211ee954ed3"/>
    <ds:schemaRef ds:uri="37900654-bb4f-4782-ac2a-a5ab70a58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6EC14-12A0-401F-B834-1B741B89E95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37900654-bb4f-4782-ac2a-a5ab70a5823f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dfd9f2d8-671a-48db-990f-b211ee954ed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77B225-7ED3-4FCE-9B82-C1BD562AF2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31FC4C-8592-4C8E-A980-57DD4E10A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Corriveau-Mercier Cédric</dc:creator>
  <cp:keywords/>
  <dc:description/>
  <cp:lastModifiedBy>Tayouo Erick Ervee</cp:lastModifiedBy>
  <cp:revision>163</cp:revision>
  <cp:lastPrinted>2020-11-11T19:47:00Z</cp:lastPrinted>
  <dcterms:created xsi:type="dcterms:W3CDTF">2023-08-24T20:47:00Z</dcterms:created>
  <dcterms:modified xsi:type="dcterms:W3CDTF">2024-01-23T16:55:00Z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0x01010015108705258C96428D74946FB16B766F</vt:lpwstr>
  </property>
  <property fmtid="{D5CDD505-2E9C-101B-9397-08002B2CF9AE}" pid="3" name="Order">
    <vt:r8>10000</vt:r8>
  </property>
  <property fmtid="{D5CDD505-2E9C-101B-9397-08002B2CF9AE}" pid="4" name="xd_Signature">
    <vt:bool>false</vt:bool>
  </property>
  <property fmtid="{D5CDD505-2E9C-101B-9397-08002B2CF9AE}" pid="5" name="SharedWithUsers">
    <vt:lpwstr>1110;#Éthier-Danis Marie-France;#648;#Brunet Samuel;#558;#Corriveau-Mercier Cédric;#871;#Valiquette-Labonté Jordan;#3609;#Kabbara Zeina;#782;#L'Heureux Nathalie;#54;#Simard Cynthia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