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1.9pt;height:64.4pt;mso-position-horizontal-relative:page;mso-position-vertical-relative:page;z-index:-15776256" id="docshapegroup1" coordorigin="0,0" coordsize="12238,1288">
            <v:rect style="position:absolute;left:0;top:0;width:12238;height:1288" id="docshape2" filled="true" fillcolor="#278537" stroked="false">
              <v:fill type="solid"/>
            </v:rect>
            <v:shape style="position:absolute;left:9720;top:66;width:2386;height:1049" type="#_x0000_t75" id="docshape3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38;height:1288" type="#_x0000_t202" id="docshape4" filled="false" stroked="false">
              <v:textbox inset="0,0,0,0">
                <w:txbxContent>
                  <w:p>
                    <w:pPr>
                      <w:spacing w:before="443"/>
                      <w:ind w:left="600" w:right="0" w:firstLine="0"/>
                      <w:jc w:val="left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40"/>
                      </w:rPr>
                      <w:t>Connecter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7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40"/>
                      </w:rPr>
                      <w:t>son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3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40"/>
                      </w:rPr>
                      <w:t>ordinateur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7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40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3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40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7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40"/>
                      </w:rPr>
                      <w:t>téléviseur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3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40"/>
                      </w:rPr>
                      <w:t>interactif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75744" from=".0pt,151.143417pt" to="612.0pt,152.056778pt" stroked="true" strokeweight="1.5pt" strokecolor="#bebeb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0pt,687.647705pt" to="612pt,688.561066pt" stroked="true" strokeweight="1.5pt" strokecolor="#bebebe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Heading1"/>
        <w:spacing w:line="382" w:lineRule="exact" w:before="61"/>
      </w:pPr>
      <w:bookmarkStart w:name="Mise en contexte :" w:id="1"/>
      <w:bookmarkEnd w:id="1"/>
      <w:r>
        <w:rPr>
          <w:b w:val="0"/>
        </w:rPr>
      </w:r>
      <w:r>
        <w:rPr>
          <w:color w:val="278537"/>
        </w:rPr>
        <w:t>MISE</w:t>
      </w:r>
      <w:r>
        <w:rPr>
          <w:color w:val="278537"/>
          <w:spacing w:val="-3"/>
        </w:rPr>
        <w:t> </w:t>
      </w:r>
      <w:r>
        <w:rPr>
          <w:color w:val="278537"/>
        </w:rPr>
        <w:t>EN</w:t>
      </w:r>
      <w:r>
        <w:rPr>
          <w:color w:val="278537"/>
          <w:spacing w:val="-3"/>
        </w:rPr>
        <w:t> </w:t>
      </w:r>
      <w:r>
        <w:rPr>
          <w:color w:val="278537"/>
        </w:rPr>
        <w:t>CONTEXTE</w:t>
      </w:r>
      <w:r>
        <w:rPr>
          <w:color w:val="278537"/>
          <w:spacing w:val="-5"/>
        </w:rPr>
        <w:t> </w:t>
      </w:r>
      <w:r>
        <w:rPr>
          <w:color w:val="278537"/>
          <w:spacing w:val="-10"/>
        </w:rPr>
        <w:t>:</w:t>
      </w:r>
    </w:p>
    <w:p>
      <w:pPr>
        <w:pStyle w:val="BodyText"/>
        <w:spacing w:line="228" w:lineRule="auto" w:before="9"/>
        <w:ind w:left="117"/>
      </w:pPr>
      <w:r>
        <w:rPr>
          <w:color w:val="043945"/>
        </w:rPr>
        <w:t>Cette</w:t>
      </w:r>
      <w:r>
        <w:rPr>
          <w:color w:val="043945"/>
          <w:spacing w:val="-3"/>
        </w:rPr>
        <w:t> </w:t>
      </w:r>
      <w:r>
        <w:rPr>
          <w:color w:val="043945"/>
        </w:rPr>
        <w:t>procédure</w:t>
      </w:r>
      <w:r>
        <w:rPr>
          <w:color w:val="043945"/>
          <w:spacing w:val="-3"/>
        </w:rPr>
        <w:t> </w:t>
      </w:r>
      <w:r>
        <w:rPr>
          <w:color w:val="043945"/>
        </w:rPr>
        <w:t>vous</w:t>
      </w:r>
      <w:r>
        <w:rPr>
          <w:color w:val="043945"/>
          <w:spacing w:val="-6"/>
        </w:rPr>
        <w:t> </w:t>
      </w:r>
      <w:r>
        <w:rPr>
          <w:color w:val="043945"/>
        </w:rPr>
        <w:t>servira</w:t>
      </w:r>
      <w:r>
        <w:rPr>
          <w:color w:val="043945"/>
          <w:spacing w:val="-4"/>
        </w:rPr>
        <w:t> </w:t>
      </w:r>
      <w:r>
        <w:rPr>
          <w:color w:val="043945"/>
        </w:rPr>
        <w:t>à</w:t>
      </w:r>
      <w:r>
        <w:rPr>
          <w:color w:val="043945"/>
          <w:spacing w:val="-4"/>
        </w:rPr>
        <w:t> </w:t>
      </w:r>
      <w:r>
        <w:rPr>
          <w:color w:val="043945"/>
        </w:rPr>
        <w:t>vous</w:t>
      </w:r>
      <w:r>
        <w:rPr>
          <w:color w:val="043945"/>
          <w:spacing w:val="-4"/>
        </w:rPr>
        <w:t> </w:t>
      </w:r>
      <w:r>
        <w:rPr>
          <w:color w:val="043945"/>
        </w:rPr>
        <w:t>connecter</w:t>
      </w:r>
      <w:r>
        <w:rPr>
          <w:color w:val="043945"/>
          <w:spacing w:val="-4"/>
        </w:rPr>
        <w:t> </w:t>
      </w:r>
      <w:r>
        <w:rPr>
          <w:color w:val="043945"/>
        </w:rPr>
        <w:t>directement</w:t>
      </w:r>
      <w:r>
        <w:rPr>
          <w:color w:val="043945"/>
          <w:spacing w:val="-4"/>
        </w:rPr>
        <w:t> </w:t>
      </w:r>
      <w:r>
        <w:rPr>
          <w:color w:val="043945"/>
        </w:rPr>
        <w:t>aux</w:t>
      </w:r>
      <w:r>
        <w:rPr>
          <w:color w:val="043945"/>
          <w:spacing w:val="-4"/>
        </w:rPr>
        <w:t> </w:t>
      </w:r>
      <w:r>
        <w:rPr>
          <w:color w:val="043945"/>
        </w:rPr>
        <w:t>téléviseurs</w:t>
      </w:r>
      <w:r>
        <w:rPr>
          <w:color w:val="043945"/>
          <w:spacing w:val="-4"/>
        </w:rPr>
        <w:t> </w:t>
      </w:r>
      <w:r>
        <w:rPr>
          <w:color w:val="043945"/>
        </w:rPr>
        <w:t>interactifs</w:t>
      </w:r>
      <w:r>
        <w:rPr>
          <w:color w:val="043945"/>
          <w:spacing w:val="-4"/>
        </w:rPr>
        <w:t> </w:t>
      </w:r>
      <w:r>
        <w:rPr>
          <w:color w:val="043945"/>
        </w:rPr>
        <w:t>pour donner votre cours.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1"/>
      </w:pPr>
      <w:bookmarkStart w:name="démarche :" w:id="2"/>
      <w:bookmarkEnd w:id="2"/>
      <w:r>
        <w:rPr>
          <w:b w:val="0"/>
        </w:rPr>
      </w:r>
      <w:r>
        <w:rPr>
          <w:color w:val="278537"/>
        </w:rPr>
        <w:t>DÉMARCHE</w:t>
      </w:r>
      <w:r>
        <w:rPr>
          <w:color w:val="278537"/>
          <w:spacing w:val="-7"/>
        </w:rPr>
        <w:t> </w:t>
      </w:r>
      <w:r>
        <w:rPr>
          <w:color w:val="278537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8" w:val="left" w:leader="none"/>
        </w:tabs>
        <w:spacing w:line="240" w:lineRule="auto" w:before="110" w:after="0"/>
        <w:ind w:left="477" w:right="0" w:hanging="361"/>
        <w:jc w:val="left"/>
        <w:rPr>
          <w:sz w:val="22"/>
        </w:rPr>
      </w:pPr>
      <w:r>
        <w:rPr>
          <w:color w:val="043945"/>
          <w:sz w:val="22"/>
        </w:rPr>
        <w:t>Veillez</w:t>
      </w:r>
      <w:r>
        <w:rPr>
          <w:color w:val="043945"/>
          <w:spacing w:val="-6"/>
          <w:sz w:val="22"/>
        </w:rPr>
        <w:t> </w:t>
      </w:r>
      <w:r>
        <w:rPr>
          <w:color w:val="043945"/>
          <w:sz w:val="22"/>
        </w:rPr>
        <w:t>à</w:t>
      </w:r>
      <w:r>
        <w:rPr>
          <w:color w:val="043945"/>
          <w:spacing w:val="-6"/>
          <w:sz w:val="22"/>
        </w:rPr>
        <w:t> </w:t>
      </w:r>
      <w:r>
        <w:rPr>
          <w:color w:val="043945"/>
          <w:sz w:val="22"/>
        </w:rPr>
        <w:t>ce</w:t>
      </w:r>
      <w:r>
        <w:rPr>
          <w:color w:val="043945"/>
          <w:spacing w:val="-2"/>
          <w:sz w:val="22"/>
        </w:rPr>
        <w:t> </w:t>
      </w:r>
      <w:r>
        <w:rPr>
          <w:color w:val="043945"/>
          <w:sz w:val="22"/>
        </w:rPr>
        <w:t>que</w:t>
      </w:r>
      <w:r>
        <w:rPr>
          <w:color w:val="043945"/>
          <w:spacing w:val="-1"/>
          <w:sz w:val="22"/>
        </w:rPr>
        <w:t> </w:t>
      </w:r>
      <w:r>
        <w:rPr>
          <w:color w:val="043945"/>
          <w:sz w:val="22"/>
        </w:rPr>
        <w:t>le</w:t>
      </w:r>
      <w:r>
        <w:rPr>
          <w:color w:val="043945"/>
          <w:spacing w:val="-2"/>
          <w:sz w:val="22"/>
        </w:rPr>
        <w:t> </w:t>
      </w:r>
      <w:r>
        <w:rPr>
          <w:color w:val="043945"/>
          <w:sz w:val="22"/>
        </w:rPr>
        <w:t>téléviseur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soit</w:t>
      </w:r>
      <w:r>
        <w:rPr>
          <w:color w:val="043945"/>
          <w:spacing w:val="-3"/>
          <w:sz w:val="22"/>
        </w:rPr>
        <w:t> </w:t>
      </w:r>
      <w:r>
        <w:rPr>
          <w:color w:val="043945"/>
          <w:spacing w:val="-2"/>
          <w:sz w:val="22"/>
        </w:rPr>
        <w:t>allumé.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24" w:after="0"/>
        <w:ind w:left="477" w:right="0" w:hanging="361"/>
        <w:jc w:val="left"/>
        <w:rPr>
          <w:sz w:val="22"/>
        </w:rPr>
      </w:pPr>
      <w:r>
        <w:rPr>
          <w:color w:val="043945"/>
          <w:sz w:val="22"/>
        </w:rPr>
        <w:t>Connectez</w:t>
      </w:r>
      <w:r>
        <w:rPr>
          <w:color w:val="043945"/>
          <w:spacing w:val="-4"/>
          <w:sz w:val="22"/>
        </w:rPr>
        <w:t> </w:t>
      </w:r>
      <w:r>
        <w:rPr>
          <w:color w:val="043945"/>
          <w:sz w:val="22"/>
        </w:rPr>
        <w:t>votre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ordinateur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avec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les</w:t>
      </w:r>
      <w:r>
        <w:rPr>
          <w:color w:val="043945"/>
          <w:spacing w:val="-6"/>
          <w:sz w:val="22"/>
        </w:rPr>
        <w:t> </w:t>
      </w:r>
      <w:r>
        <w:rPr>
          <w:color w:val="043945"/>
          <w:sz w:val="22"/>
        </w:rPr>
        <w:t>câbles</w:t>
      </w:r>
      <w:r>
        <w:rPr>
          <w:color w:val="043945"/>
          <w:spacing w:val="-5"/>
          <w:sz w:val="22"/>
        </w:rPr>
        <w:t> </w:t>
      </w:r>
      <w:r>
        <w:rPr>
          <w:color w:val="043945"/>
          <w:sz w:val="22"/>
        </w:rPr>
        <w:t>à</w:t>
      </w:r>
      <w:r>
        <w:rPr>
          <w:color w:val="043945"/>
          <w:spacing w:val="-4"/>
          <w:sz w:val="22"/>
        </w:rPr>
        <w:t> </w:t>
      </w:r>
      <w:r>
        <w:rPr>
          <w:color w:val="043945"/>
          <w:sz w:val="22"/>
        </w:rPr>
        <w:t>proximité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du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bureau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:</w:t>
      </w:r>
      <w:r>
        <w:rPr>
          <w:color w:val="043945"/>
          <w:spacing w:val="-2"/>
          <w:sz w:val="22"/>
        </w:rPr>
        <w:t> </w:t>
      </w:r>
      <w:r>
        <w:rPr>
          <w:b/>
          <w:color w:val="043945"/>
          <w:sz w:val="22"/>
        </w:rPr>
        <w:t>HDMI</w:t>
      </w:r>
      <w:r>
        <w:rPr>
          <w:color w:val="043945"/>
          <w:sz w:val="22"/>
        </w:rPr>
        <w:t>,</w:t>
      </w:r>
      <w:r>
        <w:rPr>
          <w:color w:val="043945"/>
          <w:spacing w:val="-5"/>
          <w:sz w:val="22"/>
        </w:rPr>
        <w:t> </w:t>
      </w:r>
      <w:r>
        <w:rPr>
          <w:b/>
          <w:color w:val="043945"/>
          <w:sz w:val="22"/>
        </w:rPr>
        <w:t>USB</w:t>
      </w:r>
      <w:r>
        <w:rPr>
          <w:b/>
          <w:color w:val="043945"/>
          <w:spacing w:val="-10"/>
          <w:sz w:val="22"/>
        </w:rPr>
        <w:t> </w:t>
      </w:r>
      <w:r>
        <w:rPr>
          <w:color w:val="043945"/>
          <w:spacing w:val="-5"/>
          <w:sz w:val="22"/>
        </w:rPr>
        <w:t>et</w:t>
      </w:r>
    </w:p>
    <w:p>
      <w:pPr>
        <w:spacing w:before="6"/>
        <w:ind w:left="477" w:right="0" w:firstLine="0"/>
        <w:jc w:val="left"/>
        <w:rPr>
          <w:sz w:val="22"/>
        </w:rPr>
      </w:pPr>
      <w:r>
        <w:rPr>
          <w:b/>
          <w:color w:val="043945"/>
          <w:spacing w:val="-2"/>
          <w:sz w:val="22"/>
        </w:rPr>
        <w:t>réseau</w:t>
      </w:r>
      <w:r>
        <w:rPr>
          <w:color w:val="043945"/>
          <w:spacing w:val="-2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1831975</wp:posOffset>
            </wp:positionH>
            <wp:positionV relativeFrom="paragraph">
              <wp:posOffset>214648</wp:posOffset>
            </wp:positionV>
            <wp:extent cx="762772" cy="762762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72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3526472</wp:posOffset>
            </wp:positionH>
            <wp:positionV relativeFrom="paragraph">
              <wp:posOffset>207653</wp:posOffset>
            </wp:positionV>
            <wp:extent cx="722376" cy="722376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5065395</wp:posOffset>
            </wp:positionH>
            <wp:positionV relativeFrom="paragraph">
              <wp:posOffset>207653</wp:posOffset>
            </wp:positionV>
            <wp:extent cx="725043" cy="725043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43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67.440002pt;margin-top:11.173pt;width:490.7pt;height:52.2pt;mso-position-horizontal-relative:page;mso-position-vertical-relative:paragraph;z-index:-15727104;mso-wrap-distance-left:0;mso-wrap-distance-right:0" id="docshapegroup5" coordorigin="1349,223" coordsize="9814,1044">
            <v:shape style="position:absolute;left:2041;top:273;width:907;height:907" type="#_x0000_t75" id="docshape6" alt="Une image contenant triangle  Description générée automatiquement " stroked="false">
              <v:imagedata r:id="rId9" o:title=""/>
            </v:shape>
            <v:shape style="position:absolute;left:1356;top:230;width:9800;height:1030" type="#_x0000_t202" id="docshape7" filled="false" stroked="true" strokeweight=".72pt" strokecolor="#49b555">
              <v:textbox inset="0,0,0,0">
                <w:txbxContent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764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color w:val="043945"/>
                        <w:sz w:val="22"/>
                      </w:rPr>
                      <w:t>Si</w:t>
                    </w:r>
                    <w:r>
                      <w:rPr>
                        <w:rFonts w:ascii="Arial" w:hAnsi="Arial"/>
                        <w:color w:val="043945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rien</w:t>
                    </w:r>
                    <w:r>
                      <w:rPr>
                        <w:rFonts w:ascii="Arial" w:hAnsi="Arial"/>
                        <w:color w:val="043945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ne</w:t>
                    </w:r>
                    <w:r>
                      <w:rPr>
                        <w:rFonts w:ascii="Arial" w:hAnsi="Arial"/>
                        <w:color w:val="043945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se</w:t>
                    </w:r>
                    <w:r>
                      <w:rPr>
                        <w:rFonts w:ascii="Arial" w:hAnsi="Arial"/>
                        <w:color w:val="043945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passe,</w:t>
                    </w:r>
                    <w:r>
                      <w:rPr>
                        <w:rFonts w:ascii="Arial" w:hAnsi="Arial"/>
                        <w:color w:val="043945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assurez-vous</w:t>
                    </w:r>
                    <w:r>
                      <w:rPr>
                        <w:rFonts w:ascii="Arial" w:hAnsi="Arial"/>
                        <w:color w:val="043945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que</w:t>
                    </w:r>
                    <w:r>
                      <w:rPr>
                        <w:rFonts w:ascii="Arial" w:hAnsi="Arial"/>
                        <w:color w:val="043945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les</w:t>
                    </w:r>
                    <w:r>
                      <w:rPr>
                        <w:rFonts w:ascii="Arial" w:hAnsi="Arial"/>
                        <w:color w:val="043945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câbles</w:t>
                    </w:r>
                    <w:r>
                      <w:rPr>
                        <w:rFonts w:ascii="Arial" w:hAnsi="Arial"/>
                        <w:color w:val="043945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USB,</w:t>
                    </w:r>
                    <w:r>
                      <w:rPr>
                        <w:rFonts w:ascii="Arial" w:hAnsi="Arial"/>
                        <w:color w:val="043945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HDMI</w:t>
                    </w:r>
                    <w:r>
                      <w:rPr>
                        <w:rFonts w:ascii="Arial" w:hAnsi="Arial"/>
                        <w:color w:val="043945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et</w:t>
                    </w:r>
                    <w:r>
                      <w:rPr>
                        <w:rFonts w:ascii="Arial" w:hAnsi="Arial"/>
                        <w:color w:val="043945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réseau</w:t>
                    </w:r>
                    <w:r>
                      <w:rPr>
                        <w:rFonts w:ascii="Arial" w:hAnsi="Arial"/>
                        <w:color w:val="043945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sont</w:t>
                    </w:r>
                    <w:r>
                      <w:rPr>
                        <w:rFonts w:ascii="Arial" w:hAnsi="Arial"/>
                        <w:color w:val="043945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043945"/>
                        <w:sz w:val="22"/>
                      </w:rPr>
                      <w:t>bien connectés sur votre ordinateur, mais aussi au boitier de connexion.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70" w:after="0"/>
        <w:ind w:left="477" w:right="0" w:hanging="361"/>
        <w:jc w:val="left"/>
        <w:rPr>
          <w:sz w:val="22"/>
        </w:rPr>
      </w:pPr>
      <w:r>
        <w:rPr>
          <w:color w:val="043945"/>
          <w:sz w:val="22"/>
        </w:rPr>
        <w:t>Pour</w:t>
      </w:r>
      <w:r>
        <w:rPr>
          <w:color w:val="043945"/>
          <w:spacing w:val="-6"/>
          <w:sz w:val="22"/>
        </w:rPr>
        <w:t> </w:t>
      </w:r>
      <w:r>
        <w:rPr>
          <w:color w:val="043945"/>
          <w:sz w:val="22"/>
        </w:rPr>
        <w:t>toute</w:t>
      </w:r>
      <w:r>
        <w:rPr>
          <w:color w:val="043945"/>
          <w:spacing w:val="-4"/>
          <w:sz w:val="22"/>
        </w:rPr>
        <w:t> </w:t>
      </w:r>
      <w:r>
        <w:rPr>
          <w:color w:val="043945"/>
          <w:sz w:val="22"/>
        </w:rPr>
        <w:t>urgence,</w:t>
      </w:r>
      <w:r>
        <w:rPr>
          <w:color w:val="043945"/>
          <w:spacing w:val="-3"/>
          <w:sz w:val="22"/>
        </w:rPr>
        <w:t> </w:t>
      </w:r>
      <w:r>
        <w:rPr>
          <w:color w:val="043945"/>
          <w:sz w:val="22"/>
        </w:rPr>
        <w:t>appelez</w:t>
      </w:r>
      <w:r>
        <w:rPr>
          <w:color w:val="043945"/>
          <w:spacing w:val="-5"/>
          <w:sz w:val="22"/>
        </w:rPr>
        <w:t> </w:t>
      </w:r>
      <w:r>
        <w:rPr>
          <w:color w:val="043945"/>
          <w:sz w:val="22"/>
        </w:rPr>
        <w:t>le</w:t>
      </w:r>
      <w:r>
        <w:rPr>
          <w:color w:val="043945"/>
          <w:spacing w:val="-2"/>
          <w:sz w:val="22"/>
        </w:rPr>
        <w:t> 2020.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4030" w:right="4005" w:firstLine="0"/>
        <w:jc w:val="center"/>
        <w:rPr>
          <w:b/>
          <w:i/>
          <w:sz w:val="22"/>
        </w:rPr>
      </w:pPr>
      <w:r>
        <w:rPr>
          <w:b/>
          <w:i/>
          <w:color w:val="F36F20"/>
          <w:sz w:val="22"/>
        </w:rPr>
        <w:t>Fin</w:t>
      </w:r>
      <w:r>
        <w:rPr>
          <w:b/>
          <w:i/>
          <w:color w:val="F36F20"/>
          <w:spacing w:val="-2"/>
          <w:sz w:val="22"/>
        </w:rPr>
        <w:t> </w:t>
      </w:r>
      <w:r>
        <w:rPr>
          <w:b/>
          <w:i/>
          <w:color w:val="F36F20"/>
          <w:sz w:val="22"/>
        </w:rPr>
        <w:t>de</w:t>
      </w:r>
      <w:r>
        <w:rPr>
          <w:b/>
          <w:i/>
          <w:color w:val="F36F20"/>
          <w:spacing w:val="-2"/>
          <w:sz w:val="22"/>
        </w:rPr>
        <w:t> </w:t>
      </w:r>
      <w:r>
        <w:rPr>
          <w:b/>
          <w:i/>
          <w:color w:val="F36F20"/>
          <w:sz w:val="22"/>
        </w:rPr>
        <w:t>la</w:t>
      </w:r>
      <w:r>
        <w:rPr>
          <w:b/>
          <w:i/>
          <w:color w:val="F36F20"/>
          <w:spacing w:val="-2"/>
          <w:sz w:val="22"/>
        </w:rPr>
        <w:t> procédure</w:t>
      </w:r>
    </w:p>
    <w:p>
      <w:pPr>
        <w:pStyle w:val="BodyText"/>
        <w:rPr>
          <w:b/>
          <w:i/>
          <w:sz w:val="20"/>
        </w:rPr>
      </w:pPr>
    </w:p>
    <w:p>
      <w:pPr>
        <w:tabs>
          <w:tab w:pos="9427" w:val="right" w:leader="none"/>
        </w:tabs>
        <w:spacing w:before="250"/>
        <w:ind w:left="117" w:right="0" w:firstLine="0"/>
        <w:jc w:val="left"/>
        <w:rPr>
          <w:rFonts w:ascii="Arial" w:hAnsi="Arial"/>
          <w:sz w:val="22"/>
        </w:rPr>
      </w:pP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4932045</wp:posOffset>
            </wp:positionH>
            <wp:positionV relativeFrom="paragraph">
              <wp:posOffset>183475</wp:posOffset>
            </wp:positionV>
            <wp:extent cx="577849" cy="202552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9" cy="202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urce Code Pro" w:hAnsi="Source Code Pro"/>
          <w:color w:val="2C3D50"/>
          <w:w w:val="75"/>
          <w:sz w:val="20"/>
        </w:rPr>
        <w:t>Cette</w:t>
      </w:r>
      <w:r>
        <w:rPr>
          <w:rFonts w:ascii="Source Code Pro" w:hAnsi="Source Code Pro"/>
          <w:color w:val="2C3D50"/>
          <w:spacing w:val="-32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ressource</w:t>
      </w:r>
      <w:r>
        <w:rPr>
          <w:rFonts w:ascii="Source Code Pro" w:hAnsi="Source Code Pro"/>
          <w:color w:val="2C3D50"/>
          <w:spacing w:val="-31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du</w:t>
      </w:r>
      <w:r>
        <w:rPr>
          <w:rFonts w:ascii="Source Code Pro" w:hAnsi="Source Code Pro"/>
          <w:color w:val="2C3D50"/>
          <w:spacing w:val="-28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Cégep</w:t>
      </w:r>
      <w:r>
        <w:rPr>
          <w:rFonts w:ascii="Source Code Pro" w:hAnsi="Source Code Pro"/>
          <w:color w:val="2C3D50"/>
          <w:spacing w:val="-31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Édouard-</w:t>
      </w:r>
      <w:r>
        <w:rPr>
          <w:rFonts w:ascii="Source Code Pro" w:hAnsi="Source Code Pro"/>
          <w:color w:val="2C3D50"/>
          <w:spacing w:val="-1"/>
          <w:w w:val="119"/>
          <w:sz w:val="20"/>
        </w:rPr>
        <w:t>M</w:t>
      </w:r>
      <w:r>
        <w:rPr>
          <w:rFonts w:ascii="Source Code Pro" w:hAnsi="Source Code Pro"/>
          <w:color w:val="2C3D50"/>
          <w:spacing w:val="2"/>
          <w:w w:val="88"/>
          <w:sz w:val="20"/>
        </w:rPr>
        <w:t>o</w:t>
      </w:r>
      <w:r>
        <w:rPr>
          <w:rFonts w:ascii="Source Code Pro" w:hAnsi="Source Code Pro"/>
          <w:color w:val="2C3D50"/>
          <w:spacing w:val="-1"/>
          <w:w w:val="89"/>
          <w:sz w:val="20"/>
        </w:rPr>
        <w:t>n</w:t>
      </w:r>
      <w:r>
        <w:rPr>
          <w:rFonts w:ascii="Source Code Pro" w:hAnsi="Source Code Pro"/>
          <w:color w:val="2C3D50"/>
          <w:spacing w:val="-1"/>
          <w:w w:val="55"/>
          <w:sz w:val="20"/>
        </w:rPr>
        <w:t>t</w:t>
      </w:r>
      <w:r>
        <w:rPr>
          <w:rFonts w:ascii="Source Code Pro" w:hAnsi="Source Code Pro"/>
          <w:color w:val="2C3D50"/>
          <w:spacing w:val="2"/>
          <w:w w:val="91"/>
          <w:sz w:val="20"/>
        </w:rPr>
        <w:t>p</w:t>
      </w:r>
      <w:r>
        <w:rPr>
          <w:rFonts w:ascii="Source Code Pro" w:hAnsi="Source Code Pro"/>
          <w:color w:val="2C3D50"/>
          <w:spacing w:val="-1"/>
          <w:w w:val="68"/>
          <w:sz w:val="20"/>
        </w:rPr>
        <w:t>et</w:t>
      </w:r>
      <w:r>
        <w:rPr>
          <w:rFonts w:ascii="Source Code Pro" w:hAnsi="Source Code Pro"/>
          <w:color w:val="2C3D50"/>
          <w:spacing w:val="1"/>
          <w:w w:val="39"/>
          <w:sz w:val="20"/>
        </w:rPr>
        <w:t>i</w:t>
      </w:r>
      <w:r>
        <w:rPr>
          <w:rFonts w:ascii="Source Code Pro" w:hAnsi="Source Code Pro"/>
          <w:color w:val="2C3D50"/>
          <w:w w:val="55"/>
          <w:sz w:val="20"/>
        </w:rPr>
        <w:t>t</w:t>
      </w:r>
      <w:r>
        <w:rPr>
          <w:rFonts w:ascii="Source Code Pro" w:hAnsi="Source Code Pro"/>
          <w:color w:val="2C3D50"/>
          <w:spacing w:val="-30"/>
          <w:w w:val="74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est</w:t>
      </w:r>
      <w:r>
        <w:rPr>
          <w:rFonts w:ascii="Source Code Pro" w:hAnsi="Source Code Pro"/>
          <w:color w:val="2C3D50"/>
          <w:spacing w:val="-31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sous</w:t>
      </w:r>
      <w:r>
        <w:rPr>
          <w:rFonts w:ascii="Source Code Pro" w:hAnsi="Source Code Pro"/>
          <w:color w:val="2C3D50"/>
          <w:spacing w:val="-30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licence</w:t>
      </w:r>
      <w:r>
        <w:rPr>
          <w:rFonts w:ascii="Source Code Pro" w:hAnsi="Source Code Pro"/>
          <w:color w:val="2C3D50"/>
          <w:spacing w:val="-1"/>
          <w:sz w:val="20"/>
        </w:rPr>
        <w:t> </w:t>
      </w:r>
      <w:hyperlink r:id="rId11">
        <w:r>
          <w:rPr>
            <w:rFonts w:ascii="Source Code Pro" w:hAnsi="Source Code Pro"/>
            <w:color w:val="EC582E"/>
            <w:w w:val="75"/>
            <w:sz w:val="20"/>
            <w:u w:val="single" w:color="EC582E"/>
          </w:rPr>
          <w:t>CC</w:t>
        </w:r>
        <w:r>
          <w:rPr>
            <w:rFonts w:ascii="Source Code Pro" w:hAnsi="Source Code Pro"/>
            <w:color w:val="EC582E"/>
            <w:spacing w:val="-33"/>
            <w:w w:val="75"/>
            <w:sz w:val="20"/>
            <w:u w:val="single" w:color="EC582E"/>
          </w:rPr>
          <w:t> </w:t>
        </w:r>
        <w:r>
          <w:rPr>
            <w:rFonts w:ascii="Source Code Pro" w:hAnsi="Source Code Pro"/>
            <w:color w:val="EC582E"/>
            <w:w w:val="75"/>
            <w:sz w:val="20"/>
            <w:u w:val="single" w:color="EC582E"/>
          </w:rPr>
          <w:t>BY-NC-SA</w:t>
        </w:r>
        <w:r>
          <w:rPr>
            <w:rFonts w:ascii="Source Code Pro" w:hAnsi="Source Code Pro"/>
            <w:color w:val="EC582E"/>
            <w:spacing w:val="-31"/>
            <w:w w:val="75"/>
            <w:sz w:val="20"/>
            <w:u w:val="single" w:color="EC582E"/>
          </w:rPr>
          <w:t> </w:t>
        </w:r>
        <w:r>
          <w:rPr>
            <w:rFonts w:ascii="Source Code Pro" w:hAnsi="Source Code Pro"/>
            <w:color w:val="EC582E"/>
            <w:spacing w:val="-5"/>
            <w:w w:val="75"/>
            <w:sz w:val="20"/>
            <w:u w:val="single" w:color="EC582E"/>
          </w:rPr>
          <w:t>4.0</w:t>
        </w:r>
      </w:hyperlink>
      <w:r>
        <w:rPr>
          <w:rFonts w:ascii="Source Code Pro" w:hAnsi="Source Code Pro"/>
          <w:color w:val="EC582E"/>
          <w:sz w:val="20"/>
        </w:rPr>
        <w:tab/>
      </w:r>
      <w:r>
        <w:rPr>
          <w:rFonts w:ascii="Arial" w:hAnsi="Arial"/>
          <w:color w:val="043945"/>
          <w:spacing w:val="-10"/>
          <w:w w:val="90"/>
          <w:sz w:val="22"/>
        </w:rPr>
        <w:t>1</w:t>
      </w:r>
    </w:p>
    <w:p>
      <w:pPr>
        <w:spacing w:before="1"/>
        <w:ind w:left="117" w:right="0" w:firstLine="0"/>
        <w:jc w:val="left"/>
        <w:rPr>
          <w:rFonts w:ascii="Source Code Pro" w:hAnsi="Source Code Pro"/>
          <w:sz w:val="20"/>
        </w:rPr>
      </w:pPr>
      <w:r>
        <w:rPr>
          <w:rFonts w:ascii="Source Code Pro" w:hAnsi="Source Code Pro"/>
          <w:color w:val="2C3D50"/>
          <w:w w:val="75"/>
          <w:sz w:val="20"/>
        </w:rPr>
        <w:t>Date</w:t>
      </w:r>
      <w:r>
        <w:rPr>
          <w:rFonts w:ascii="Source Code Pro" w:hAnsi="Source Code Pro"/>
          <w:color w:val="2C3D50"/>
          <w:spacing w:val="-47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de</w:t>
      </w:r>
      <w:r>
        <w:rPr>
          <w:rFonts w:ascii="Source Code Pro" w:hAnsi="Source Code Pro"/>
          <w:color w:val="2C3D50"/>
          <w:spacing w:val="-47"/>
          <w:w w:val="75"/>
          <w:sz w:val="20"/>
        </w:rPr>
        <w:t> </w:t>
      </w:r>
      <w:r>
        <w:rPr>
          <w:rFonts w:ascii="Source Code Pro" w:hAnsi="Source Code Pro"/>
          <w:color w:val="2C3D50"/>
          <w:spacing w:val="-1"/>
          <w:w w:val="130"/>
          <w:sz w:val="20"/>
        </w:rPr>
        <w:t>m</w:t>
      </w:r>
      <w:r>
        <w:rPr>
          <w:rFonts w:ascii="Source Code Pro" w:hAnsi="Source Code Pro"/>
          <w:color w:val="2C3D50"/>
          <w:spacing w:val="-2"/>
          <w:w w:val="33"/>
          <w:sz w:val="20"/>
        </w:rPr>
        <w:t>i</w:t>
      </w:r>
      <w:r>
        <w:rPr>
          <w:rFonts w:ascii="Source Code Pro" w:hAnsi="Source Code Pro"/>
          <w:color w:val="2C3D50"/>
          <w:spacing w:val="1"/>
          <w:w w:val="62"/>
          <w:sz w:val="20"/>
        </w:rPr>
        <w:t>s</w:t>
      </w:r>
      <w:r>
        <w:rPr>
          <w:rFonts w:ascii="Source Code Pro" w:hAnsi="Source Code Pro"/>
          <w:color w:val="2C3D50"/>
          <w:spacing w:val="-1"/>
          <w:w w:val="75"/>
          <w:sz w:val="20"/>
        </w:rPr>
        <w:t>e</w:t>
      </w:r>
      <w:r>
        <w:rPr>
          <w:rFonts w:ascii="Source Code Pro" w:hAnsi="Source Code Pro"/>
          <w:color w:val="2C3D50"/>
          <w:spacing w:val="-46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à</w:t>
      </w:r>
      <w:r>
        <w:rPr>
          <w:rFonts w:ascii="Source Code Pro" w:hAnsi="Source Code Pro"/>
          <w:color w:val="2C3D50"/>
          <w:spacing w:val="-46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jour</w:t>
      </w:r>
      <w:r>
        <w:rPr>
          <w:rFonts w:ascii="Source Code Pro" w:hAnsi="Source Code Pro"/>
          <w:color w:val="2C3D50"/>
          <w:spacing w:val="-46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:</w:t>
      </w:r>
      <w:r>
        <w:rPr>
          <w:rFonts w:ascii="Source Code Pro" w:hAnsi="Source Code Pro"/>
          <w:color w:val="2C3D50"/>
          <w:spacing w:val="-46"/>
          <w:w w:val="75"/>
          <w:sz w:val="20"/>
        </w:rPr>
        <w:t> </w:t>
      </w:r>
      <w:r>
        <w:rPr>
          <w:rFonts w:ascii="Source Code Pro" w:hAnsi="Source Code Pro"/>
          <w:color w:val="2C3D50"/>
          <w:w w:val="75"/>
          <w:sz w:val="20"/>
        </w:rPr>
        <w:t>2023-10-</w:t>
      </w:r>
      <w:r>
        <w:rPr>
          <w:rFonts w:ascii="Source Code Pro" w:hAnsi="Source Code Pro"/>
          <w:color w:val="2C3D50"/>
          <w:spacing w:val="-5"/>
          <w:w w:val="75"/>
          <w:sz w:val="20"/>
        </w:rPr>
        <w:t>16</w:t>
      </w:r>
    </w:p>
    <w:sectPr>
      <w:type w:val="continuous"/>
      <w:pgSz w:w="12240" w:h="15840"/>
      <w:pgMar w:top="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urce Code Pro">
    <w:altName w:val="Source Code Pro"/>
    <w:charset w:val="0"/>
    <w:family w:val="modern"/>
    <w:pitch w:val="fixed"/>
  </w:font>
  <w:font w:name="Arial">
    <w:altName w:val="Arial"/>
    <w:charset w:val="0"/>
    <w:family w:val="swiss"/>
    <w:pitch w:val="variable"/>
  </w:font>
  <w:font w:name="Montserrat">
    <w:altName w:val="Montserrat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Montserrat" w:hAnsi="Montserrat" w:eastAsia="Montserrat" w:cs="Montserrat"/>
        <w:b w:val="0"/>
        <w:bCs w:val="0"/>
        <w:i w:val="0"/>
        <w:iCs w:val="0"/>
        <w:color w:val="043945"/>
        <w:spacing w:val="-1"/>
        <w:w w:val="100"/>
        <w:sz w:val="22"/>
        <w:szCs w:val="22"/>
        <w:lang w:val="fr-ca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fr-ca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fr-ca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fr-ca" w:eastAsia="en-US" w:bidi="ar-SA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  <w:lang w:val="fr-ca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fr-ca" w:eastAsia="en-US" w:bidi="ar-SA"/>
      </w:rPr>
    </w:lvl>
    <w:lvl w:ilvl="6">
      <w:start w:val="0"/>
      <w:numFmt w:val="bullet"/>
      <w:lvlText w:val="•"/>
      <w:lvlJc w:val="left"/>
      <w:pPr>
        <w:ind w:left="6372" w:hanging="360"/>
      </w:pPr>
      <w:rPr>
        <w:rFonts w:hint="default"/>
        <w:lang w:val="fr-ca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fr-ca" w:eastAsia="en-US" w:bidi="ar-SA"/>
      </w:rPr>
    </w:lvl>
    <w:lvl w:ilvl="8">
      <w:start w:val="0"/>
      <w:numFmt w:val="bullet"/>
      <w:lvlText w:val="•"/>
      <w:lvlJc w:val="left"/>
      <w:pPr>
        <w:ind w:left="8336" w:hanging="360"/>
      </w:pPr>
      <w:rPr>
        <w:rFonts w:hint="default"/>
        <w:lang w:val="fr-c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fr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2"/>
      <w:szCs w:val="22"/>
      <w:lang w:val="fr-ca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Montserrat" w:hAnsi="Montserrat" w:eastAsia="Montserrat" w:cs="Montserrat"/>
      <w:b/>
      <w:bCs/>
      <w:sz w:val="28"/>
      <w:szCs w:val="28"/>
      <w:lang w:val="fr-ca" w:eastAsia="en-US" w:bidi="ar-SA"/>
    </w:rPr>
  </w:style>
  <w:style w:styleId="ListParagraph" w:type="paragraph">
    <w:name w:val="List Paragraph"/>
    <w:basedOn w:val="Normal"/>
    <w:uiPriority w:val="1"/>
    <w:qFormat/>
    <w:pPr>
      <w:spacing w:before="70"/>
      <w:ind w:left="477" w:hanging="361"/>
    </w:pPr>
    <w:rPr>
      <w:rFonts w:ascii="Montserrat" w:hAnsi="Montserrat" w:eastAsia="Montserrat" w:cs="Montserrat"/>
      <w:lang w:val="fr-c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creativecommons.org/licenses/by-nc-sa/4.0/?ref=chooser-v1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Corriveau-Mercier Cédric</dc:creator>
  <dcterms:created xsi:type="dcterms:W3CDTF">2024-07-29T12:44:17Z</dcterms:created>
  <dcterms:modified xsi:type="dcterms:W3CDTF">2024-07-29T12:44:17Z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2024-07-29T00:00:00Z</vt:filetime>
  </property>
</Properties>
</file>